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0047" w14:textId="6CC9A145" w:rsidR="002B60DA" w:rsidRDefault="002B60DA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exam, the highest three sections count toward your grade (correlation, simple regression, multiple regression, multiple choice). </w:t>
      </w:r>
    </w:p>
    <w:p w14:paraId="661A7F94" w14:textId="77777777" w:rsidR="002B60DA" w:rsidRDefault="002B60DA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A7325" w14:textId="1EE136DB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A social psychologist is examining whether length of court trials predicts length of time for juries to come to a decision.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6394" w:rsidRPr="00BC4BBE" w14:paraId="6CAB0775" w14:textId="77777777" w:rsidTr="00056394">
        <w:trPr>
          <w:jc w:val="center"/>
        </w:trPr>
        <w:tc>
          <w:tcPr>
            <w:tcW w:w="3192" w:type="dxa"/>
          </w:tcPr>
          <w:p w14:paraId="6F202BC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3192" w:type="dxa"/>
          </w:tcPr>
          <w:p w14:paraId="403B78BC" w14:textId="5C0CEAA2" w:rsidR="00056394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court trial (weeks)</w:t>
            </w:r>
          </w:p>
        </w:tc>
        <w:tc>
          <w:tcPr>
            <w:tcW w:w="3192" w:type="dxa"/>
          </w:tcPr>
          <w:p w14:paraId="4493943F" w14:textId="62602E68" w:rsidR="00056394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decision time (hours)</w:t>
            </w:r>
          </w:p>
        </w:tc>
      </w:tr>
      <w:tr w:rsidR="00056394" w:rsidRPr="00BC4BBE" w14:paraId="3A7FD985" w14:textId="77777777" w:rsidTr="00056394">
        <w:trPr>
          <w:jc w:val="center"/>
        </w:trPr>
        <w:tc>
          <w:tcPr>
            <w:tcW w:w="3192" w:type="dxa"/>
          </w:tcPr>
          <w:p w14:paraId="7849F3C9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1A4F9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346C5183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56394" w:rsidRPr="00BC4BBE" w14:paraId="46FDE813" w14:textId="77777777" w:rsidTr="00056394">
        <w:trPr>
          <w:jc w:val="center"/>
        </w:trPr>
        <w:tc>
          <w:tcPr>
            <w:tcW w:w="3192" w:type="dxa"/>
          </w:tcPr>
          <w:p w14:paraId="55C88F5E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0A30F10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14:paraId="129A5D67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56394" w:rsidRPr="00BC4BBE" w14:paraId="54A01FD6" w14:textId="77777777" w:rsidTr="00056394">
        <w:trPr>
          <w:jc w:val="center"/>
        </w:trPr>
        <w:tc>
          <w:tcPr>
            <w:tcW w:w="3192" w:type="dxa"/>
          </w:tcPr>
          <w:p w14:paraId="15BCE8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0B2EBC4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1AF8C4B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6394" w:rsidRPr="00BC4BBE" w14:paraId="35E08FD5" w14:textId="77777777" w:rsidTr="00056394">
        <w:trPr>
          <w:jc w:val="center"/>
        </w:trPr>
        <w:tc>
          <w:tcPr>
            <w:tcW w:w="3192" w:type="dxa"/>
          </w:tcPr>
          <w:p w14:paraId="1DF22FC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6F1FD9B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33F0BF1D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4CC7" w:rsidRPr="00BC4BBE" w14:paraId="1399B0C4" w14:textId="77777777" w:rsidTr="00056394">
        <w:trPr>
          <w:jc w:val="center"/>
        </w:trPr>
        <w:tc>
          <w:tcPr>
            <w:tcW w:w="3192" w:type="dxa"/>
          </w:tcPr>
          <w:p w14:paraId="4C287D60" w14:textId="0A1F0B13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485EA9AF" w14:textId="22DB7952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72A0884C" w14:textId="6F83FEC1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64CC7" w:rsidRPr="00BC4BBE" w14:paraId="4C2ABF11" w14:textId="77777777" w:rsidTr="00056394">
        <w:trPr>
          <w:jc w:val="center"/>
        </w:trPr>
        <w:tc>
          <w:tcPr>
            <w:tcW w:w="3192" w:type="dxa"/>
          </w:tcPr>
          <w:p w14:paraId="40D7BA15" w14:textId="1EF0CD37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2F0A7D9D" w14:textId="58CA04D9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4081BC8A" w14:textId="35D11731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4CC7" w:rsidRPr="00BC4BBE" w14:paraId="4326BA6E" w14:textId="77777777" w:rsidTr="00056394">
        <w:trPr>
          <w:jc w:val="center"/>
        </w:trPr>
        <w:tc>
          <w:tcPr>
            <w:tcW w:w="3192" w:type="dxa"/>
          </w:tcPr>
          <w:p w14:paraId="397823A1" w14:textId="3FCAD49E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50FBA078" w14:textId="5928CC4D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6047F249" w14:textId="31738DFD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64CC7" w:rsidRPr="00BC4BBE" w14:paraId="4D36F1CC" w14:textId="77777777" w:rsidTr="00056394">
        <w:trPr>
          <w:jc w:val="center"/>
        </w:trPr>
        <w:tc>
          <w:tcPr>
            <w:tcW w:w="3192" w:type="dxa"/>
          </w:tcPr>
          <w:p w14:paraId="4F87A999" w14:textId="4FE70862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228231D1" w14:textId="0D328D27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77BDF397" w14:textId="391AFEEC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64CC7" w:rsidRPr="00BC4BBE" w14:paraId="007673BE" w14:textId="77777777" w:rsidTr="00056394">
        <w:trPr>
          <w:jc w:val="center"/>
        </w:trPr>
        <w:tc>
          <w:tcPr>
            <w:tcW w:w="3192" w:type="dxa"/>
          </w:tcPr>
          <w:p w14:paraId="7F5F7FF7" w14:textId="5B42F466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14:paraId="0DBD2297" w14:textId="675DC936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2BE4B813" w14:textId="5BB27FAC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4CC7" w:rsidRPr="00BC4BBE" w14:paraId="096F9E8B" w14:textId="77777777" w:rsidTr="00056394">
        <w:trPr>
          <w:jc w:val="center"/>
        </w:trPr>
        <w:tc>
          <w:tcPr>
            <w:tcW w:w="3192" w:type="dxa"/>
          </w:tcPr>
          <w:p w14:paraId="7994FBE5" w14:textId="1A21EF06" w:rsidR="00C64CC7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63907467" w14:textId="13FD17BA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14:paraId="37CE8922" w14:textId="69D8BE73" w:rsidR="00C64CC7" w:rsidRPr="00BC4BBE" w:rsidRDefault="00C64CC7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6F6DB2" w14:textId="06663631" w:rsidR="005132B1" w:rsidRDefault="00056394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br/>
        <w:t>a.</w:t>
      </w:r>
      <w:r w:rsidRPr="00BC4BB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096DEA">
        <w:rPr>
          <w:rFonts w:ascii="Times New Roman" w:hAnsi="Times New Roman" w:cs="Times New Roman"/>
          <w:sz w:val="24"/>
          <w:szCs w:val="24"/>
        </w:rPr>
        <w:t>What is the regression equation?</w:t>
      </w:r>
      <w:r w:rsidR="00096DEA" w:rsidRPr="00BC4BBE">
        <w:rPr>
          <w:rFonts w:ascii="Times New Roman" w:hAnsi="Times New Roman" w:cs="Times New Roman"/>
          <w:sz w:val="24"/>
          <w:szCs w:val="24"/>
        </w:rPr>
        <w:t xml:space="preserve"> </w:t>
      </w:r>
      <w:r w:rsidRPr="00BC4BBE">
        <w:rPr>
          <w:rFonts w:ascii="Times New Roman" w:hAnsi="Times New Roman" w:cs="Times New Roman"/>
          <w:sz w:val="24"/>
          <w:szCs w:val="24"/>
        </w:rPr>
        <w:br/>
        <w:t>b. Predict the hours of deliberation</w:t>
      </w:r>
      <w:r w:rsidR="00096DEA">
        <w:rPr>
          <w:rFonts w:ascii="Times New Roman" w:hAnsi="Times New Roman" w:cs="Times New Roman"/>
          <w:sz w:val="24"/>
          <w:szCs w:val="24"/>
        </w:rPr>
        <w:t xml:space="preserve"> (decision time)</w:t>
      </w:r>
      <w:r w:rsidRPr="00BC4BBE">
        <w:rPr>
          <w:rFonts w:ascii="Times New Roman" w:hAnsi="Times New Roman" w:cs="Times New Roman"/>
          <w:sz w:val="24"/>
          <w:szCs w:val="24"/>
        </w:rPr>
        <w:t xml:space="preserve"> for a jury where the trial lasted for 10 </w:t>
      </w:r>
      <w:r w:rsidR="00093520">
        <w:rPr>
          <w:rFonts w:ascii="Times New Roman" w:hAnsi="Times New Roman" w:cs="Times New Roman"/>
          <w:sz w:val="24"/>
          <w:szCs w:val="24"/>
        </w:rPr>
        <w:t>weeks</w:t>
      </w:r>
      <w:r w:rsidRPr="00BC4BBE">
        <w:rPr>
          <w:rFonts w:ascii="Times New Roman" w:hAnsi="Times New Roman" w:cs="Times New Roman"/>
          <w:sz w:val="24"/>
          <w:szCs w:val="24"/>
        </w:rPr>
        <w:t>.</w:t>
      </w:r>
      <w:r w:rsidRPr="00BC4BBE">
        <w:rPr>
          <w:rFonts w:ascii="Times New Roman" w:hAnsi="Times New Roman" w:cs="Times New Roman"/>
          <w:sz w:val="24"/>
          <w:szCs w:val="24"/>
        </w:rPr>
        <w:br/>
        <w:t>c. Make a graph.</w:t>
      </w:r>
      <w:r w:rsidRPr="00BC4BBE">
        <w:rPr>
          <w:rFonts w:ascii="Times New Roman" w:hAnsi="Times New Roman" w:cs="Times New Roman"/>
          <w:sz w:val="24"/>
          <w:szCs w:val="24"/>
        </w:rPr>
        <w:br/>
        <w:t xml:space="preserve">d. Figure </w:t>
      </w:r>
      <w:r w:rsidR="002572CA">
        <w:rPr>
          <w:rFonts w:ascii="Times New Roman" w:hAnsi="Times New Roman" w:cs="Times New Roman"/>
          <w:sz w:val="24"/>
          <w:szCs w:val="24"/>
        </w:rPr>
        <w:t xml:space="preserve">if </w:t>
      </w:r>
      <w:r w:rsidR="00096DEA">
        <w:rPr>
          <w:rFonts w:ascii="Times New Roman" w:hAnsi="Times New Roman" w:cs="Times New Roman"/>
          <w:sz w:val="24"/>
          <w:szCs w:val="24"/>
        </w:rPr>
        <w:t>length of court trial significantly predicts decision time by listing the six</w:t>
      </w:r>
      <w:r w:rsidRPr="00BC4BBE">
        <w:rPr>
          <w:rFonts w:ascii="Times New Roman" w:hAnsi="Times New Roman" w:cs="Times New Roman"/>
          <w:sz w:val="24"/>
          <w:szCs w:val="24"/>
        </w:rPr>
        <w:t xml:space="preserve"> hypothesis testing steps, using p&lt;.05 significance level.</w:t>
      </w:r>
    </w:p>
    <w:p w14:paraId="17D77D42" w14:textId="40ED1E50" w:rsidR="005132B1" w:rsidRDefault="005132B1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List a measure of effect size.</w:t>
      </w:r>
    </w:p>
    <w:p w14:paraId="26BDB621" w14:textId="77777777" w:rsidR="005132B1" w:rsidRPr="00BC4BBE" w:rsidRDefault="005132B1" w:rsidP="005132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2B1" w14:paraId="4577AB6F" w14:textId="77777777" w:rsidTr="005132B1">
        <w:tc>
          <w:tcPr>
            <w:tcW w:w="9576" w:type="dxa"/>
          </w:tcPr>
          <w:p w14:paraId="1AF891E0" w14:textId="4D00FBF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equation:</w:t>
            </w:r>
          </w:p>
          <w:p w14:paraId="71935B4A" w14:textId="77777777" w:rsidR="005E5E1F" w:rsidRDefault="005E5E1F" w:rsidP="005E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3.25 + .48X</w:t>
            </w:r>
          </w:p>
          <w:p w14:paraId="39CF1869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9CE99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67A0A7C" w14:textId="77777777" w:rsidTr="005132B1">
        <w:tc>
          <w:tcPr>
            <w:tcW w:w="9576" w:type="dxa"/>
          </w:tcPr>
          <w:p w14:paraId="42F13C32" w14:textId="3B9F1B76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 of deliberation:</w:t>
            </w:r>
          </w:p>
          <w:p w14:paraId="61ED5AC7" w14:textId="5B3BC8F6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3.25 + .48*(10) = 8.05</w:t>
            </w:r>
          </w:p>
          <w:p w14:paraId="6010903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9BD3272" w14:textId="77777777" w:rsidTr="005132B1">
        <w:tc>
          <w:tcPr>
            <w:tcW w:w="9576" w:type="dxa"/>
          </w:tcPr>
          <w:p w14:paraId="46DE7029" w14:textId="77777777" w:rsidR="005132B1" w:rsidRDefault="00F71E2C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  <w:p w14:paraId="15410082" w14:textId="3748EFAD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lastRenderedPageBreak/>
              <w:drawing>
                <wp:inline distT="0" distB="0" distL="0" distR="0" wp14:anchorId="7B70BA36" wp14:editId="045E78B2">
                  <wp:extent cx="13297535" cy="6703695"/>
                  <wp:effectExtent l="0" t="0" r="1206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535" cy="670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2B1" w14:paraId="0F8D2ACD" w14:textId="77777777" w:rsidTr="005132B1">
        <w:tc>
          <w:tcPr>
            <w:tcW w:w="9576" w:type="dxa"/>
          </w:tcPr>
          <w:p w14:paraId="5700D6A5" w14:textId="3DFFF64B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1:</w:t>
            </w:r>
          </w:p>
          <w:p w14:paraId="56375CC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F8BBD" w14:textId="191AF59D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and Y are scale – yes, ratio</w:t>
            </w:r>
          </w:p>
          <w:p w14:paraId="3A4D5776" w14:textId="420341BA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– don’t know N &lt; 30</w:t>
            </w:r>
          </w:p>
          <w:p w14:paraId="11FD5058" w14:textId="46EFD41E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Homoscedasticity – yes </w:t>
            </w:r>
          </w:p>
          <w:p w14:paraId="79A968B9" w14:textId="3D2C8CCA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Random selection – could potentially, random assign – no. </w:t>
            </w:r>
          </w:p>
          <w:p w14:paraId="7CE5CABB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D81E6" w14:textId="6B62E19C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3015B06D" w14:textId="77777777" w:rsidTr="005132B1">
        <w:tc>
          <w:tcPr>
            <w:tcW w:w="9576" w:type="dxa"/>
          </w:tcPr>
          <w:p w14:paraId="24EFC452" w14:textId="08D0A3D8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2:</w:t>
            </w:r>
          </w:p>
          <w:p w14:paraId="1D4B38D6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E36BC" w14:textId="20677D04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R: length of trial predicts decision time b /= 0</w:t>
            </w:r>
          </w:p>
          <w:p w14:paraId="3D33D71F" w14:textId="472A584E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length of trial does not predict decision time b = 0</w:t>
            </w:r>
          </w:p>
          <w:p w14:paraId="7D7BEC3F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FB092" w14:textId="4B75FEC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59397071" w14:textId="77777777" w:rsidTr="005132B1">
        <w:tc>
          <w:tcPr>
            <w:tcW w:w="9576" w:type="dxa"/>
          </w:tcPr>
          <w:p w14:paraId="69D02250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  <w:p w14:paraId="70C13638" w14:textId="6B3B3888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1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F4AAD9" wp14:editId="1A4B20F9">
                  <wp:extent cx="5943600" cy="3769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CB7A3" w14:textId="77777777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28C98" w14:textId="48A7DB92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3.25 + .48X</w:t>
            </w:r>
          </w:p>
          <w:p w14:paraId="162332B6" w14:textId="3E8A8313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beta = </w:t>
            </w:r>
          </w:p>
          <w:p w14:paraId="1378507F" w14:textId="77777777" w:rsidR="005E5E1F" w:rsidRPr="005E5E1F" w:rsidRDefault="005E5E1F" w:rsidP="005E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1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5E5E1F">
              <w:rPr>
                <w:rFonts w:ascii="Times New Roman" w:hAnsi="Times New Roman" w:cs="Times New Roman"/>
                <w:sz w:val="24"/>
                <w:szCs w:val="24"/>
              </w:rPr>
              <w:t>lm.beta</w:t>
            </w:r>
            <w:proofErr w:type="spellEnd"/>
            <w:proofErr w:type="gramEnd"/>
            <w:r w:rsidRPr="005E5E1F">
              <w:rPr>
                <w:rFonts w:ascii="Times New Roman" w:hAnsi="Times New Roman" w:cs="Times New Roman"/>
                <w:sz w:val="24"/>
                <w:szCs w:val="24"/>
              </w:rPr>
              <w:t>(output)</w:t>
            </w:r>
          </w:p>
          <w:p w14:paraId="09B4D92E" w14:textId="77777777" w:rsidR="005E5E1F" w:rsidRPr="005E5E1F" w:rsidRDefault="005E5E1F" w:rsidP="005E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5E1F">
              <w:rPr>
                <w:rFonts w:ascii="Times New Roman" w:hAnsi="Times New Roman" w:cs="Times New Roman"/>
                <w:sz w:val="24"/>
                <w:szCs w:val="24"/>
              </w:rPr>
              <w:t>length.trial</w:t>
            </w:r>
            <w:proofErr w:type="spellEnd"/>
            <w:proofErr w:type="gramEnd"/>
            <w:r w:rsidRPr="005E5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D34877" w14:textId="79FC604C" w:rsidR="005E5E1F" w:rsidRDefault="005E5E1F" w:rsidP="005E5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E1F">
              <w:rPr>
                <w:rFonts w:ascii="Times New Roman" w:hAnsi="Times New Roman" w:cs="Times New Roman"/>
                <w:sz w:val="24"/>
                <w:szCs w:val="24"/>
              </w:rPr>
              <w:t xml:space="preserve">   0.8149447</w:t>
            </w:r>
          </w:p>
          <w:p w14:paraId="5F5D337A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E01D7" w14:textId="08BC01B9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68E398B1" w14:textId="77777777" w:rsidTr="005132B1">
        <w:tc>
          <w:tcPr>
            <w:tcW w:w="9576" w:type="dxa"/>
          </w:tcPr>
          <w:p w14:paraId="1BCABD6C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  <w:p w14:paraId="158CB47A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4680A" w14:textId="5AE9AEA6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.05/2, 8,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F)</w:t>
            </w:r>
          </w:p>
          <w:p w14:paraId="4BD1A124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B8901" w14:textId="52AD1379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and – 2.31</w:t>
            </w:r>
          </w:p>
        </w:tc>
      </w:tr>
      <w:tr w:rsidR="005132B1" w14:paraId="1FAC13A6" w14:textId="77777777" w:rsidTr="005132B1">
        <w:tc>
          <w:tcPr>
            <w:tcW w:w="9576" w:type="dxa"/>
          </w:tcPr>
          <w:p w14:paraId="441FB1CD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0EF4E98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8188F" w14:textId="54D0E737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  <w:p w14:paraId="70E2E004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5BA61" w14:textId="5DBCCCD3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25EF60D7" w14:textId="77777777" w:rsidTr="005132B1">
        <w:tc>
          <w:tcPr>
            <w:tcW w:w="9576" w:type="dxa"/>
          </w:tcPr>
          <w:p w14:paraId="64AEC025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6:</w:t>
            </w:r>
          </w:p>
          <w:p w14:paraId="1F0E33D2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8F0E3" w14:textId="6D431626" w:rsidR="005132B1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</w:p>
          <w:p w14:paraId="33FE22FC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9D40" w14:textId="2F0AB071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18C0FD6C" w14:textId="77777777" w:rsidTr="005132B1">
        <w:tc>
          <w:tcPr>
            <w:tcW w:w="9576" w:type="dxa"/>
          </w:tcPr>
          <w:p w14:paraId="3EC6CC03" w14:textId="6B8D5645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size:</w:t>
            </w:r>
          </w:p>
          <w:p w14:paraId="41B5A298" w14:textId="77777777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B858C" w14:textId="50AF2E04" w:rsidR="005E5E1F" w:rsidRDefault="005E5E1F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.66</w:t>
            </w:r>
          </w:p>
          <w:p w14:paraId="28338456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0F45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987F0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A3931" w14:textId="77777777" w:rsidR="005132B1" w:rsidRDefault="005132B1" w:rsidP="005132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B71957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3F77A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9B7C5" w14:textId="77777777" w:rsidR="00011C91" w:rsidRPr="00BC4BBE" w:rsidRDefault="00011C91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br w:type="page"/>
      </w:r>
    </w:p>
    <w:p w14:paraId="291BE01B" w14:textId="77777777" w:rsidR="00056394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lastRenderedPageBreak/>
        <w:t>A developmental psychologist studied eight children on their age at first walking in months and their first grade teachers' ratings of athletic ability on a 9-point scale. </w:t>
      </w:r>
    </w:p>
    <w:p w14:paraId="150AFB96" w14:textId="77777777" w:rsidR="00F71E2C" w:rsidRPr="00BC4BBE" w:rsidRDefault="00F71E2C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6394" w:rsidRPr="00BC4BBE" w14:paraId="123593E6" w14:textId="77777777" w:rsidTr="00056394">
        <w:tc>
          <w:tcPr>
            <w:tcW w:w="3192" w:type="dxa"/>
          </w:tcPr>
          <w:p w14:paraId="2D7126A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92" w:type="dxa"/>
          </w:tcPr>
          <w:p w14:paraId="68E3B88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Age Walking</w:t>
            </w:r>
          </w:p>
        </w:tc>
        <w:tc>
          <w:tcPr>
            <w:tcW w:w="3192" w:type="dxa"/>
          </w:tcPr>
          <w:p w14:paraId="032A8B7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Athletic Rating</w:t>
            </w:r>
          </w:p>
        </w:tc>
      </w:tr>
      <w:tr w:rsidR="00056394" w:rsidRPr="00BC4BBE" w14:paraId="4CD0744B" w14:textId="77777777" w:rsidTr="00056394">
        <w:tc>
          <w:tcPr>
            <w:tcW w:w="3192" w:type="dxa"/>
          </w:tcPr>
          <w:p w14:paraId="2C77AA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14:paraId="05D33B6D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14:paraId="139B6DD0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6394" w:rsidRPr="00BC4BBE" w14:paraId="61AB2448" w14:textId="77777777" w:rsidTr="00056394">
        <w:tc>
          <w:tcPr>
            <w:tcW w:w="3192" w:type="dxa"/>
          </w:tcPr>
          <w:p w14:paraId="740A2FC5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14:paraId="45D7803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775DB9BB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6394" w:rsidRPr="00BC4BBE" w14:paraId="20C873E1" w14:textId="77777777" w:rsidTr="00056394">
        <w:tc>
          <w:tcPr>
            <w:tcW w:w="3192" w:type="dxa"/>
          </w:tcPr>
          <w:p w14:paraId="7D9BC6FA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14:paraId="5C2D6971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14:paraId="5533015F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56394" w:rsidRPr="00BC4BBE" w14:paraId="410994C2" w14:textId="77777777" w:rsidTr="00056394">
        <w:tc>
          <w:tcPr>
            <w:tcW w:w="3192" w:type="dxa"/>
          </w:tcPr>
          <w:p w14:paraId="4512347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667375C5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14:paraId="7679FDC6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6394" w:rsidRPr="00BC4BBE" w14:paraId="5EDC2904" w14:textId="77777777" w:rsidTr="00056394">
        <w:tc>
          <w:tcPr>
            <w:tcW w:w="3192" w:type="dxa"/>
          </w:tcPr>
          <w:p w14:paraId="279CABD2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14:paraId="40786CD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14:paraId="66F4F808" w14:textId="77777777" w:rsidR="00056394" w:rsidRPr="00BC4BBE" w:rsidRDefault="00056394" w:rsidP="005132B1">
            <w:pPr>
              <w:tabs>
                <w:tab w:val="left" w:pos="90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394" w:rsidRPr="00BC4BBE" w14:paraId="7E071BA9" w14:textId="77777777" w:rsidTr="00056394">
        <w:tc>
          <w:tcPr>
            <w:tcW w:w="3192" w:type="dxa"/>
          </w:tcPr>
          <w:p w14:paraId="3F1E5DB0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14:paraId="0AFCFD9C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2" w:type="dxa"/>
          </w:tcPr>
          <w:p w14:paraId="269A06E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6394" w:rsidRPr="00BC4BBE" w14:paraId="17DE7CCA" w14:textId="77777777" w:rsidTr="00056394">
        <w:tc>
          <w:tcPr>
            <w:tcW w:w="3192" w:type="dxa"/>
          </w:tcPr>
          <w:p w14:paraId="71BD237E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192" w:type="dxa"/>
          </w:tcPr>
          <w:p w14:paraId="000797C8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14:paraId="3E5682A3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394" w:rsidRPr="00BC4BBE" w14:paraId="7A195DFF" w14:textId="77777777" w:rsidTr="00056394">
        <w:tc>
          <w:tcPr>
            <w:tcW w:w="3192" w:type="dxa"/>
          </w:tcPr>
          <w:p w14:paraId="4D65FCC4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2" w:type="dxa"/>
          </w:tcPr>
          <w:p w14:paraId="5C9ECB8F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14:paraId="52F41D6A" w14:textId="77777777" w:rsidR="00056394" w:rsidRPr="00BC4BBE" w:rsidRDefault="00056394" w:rsidP="00513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4B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A37EE75" w14:textId="77777777" w:rsidR="00056394" w:rsidRPr="00BC4BBE" w:rsidRDefault="00056394" w:rsidP="005132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3CADC" w14:textId="55E0EB16" w:rsidR="00D64D0A" w:rsidRPr="00BC4BBE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Make a sca</w:t>
      </w:r>
      <w:r w:rsidR="00D64D0A" w:rsidRPr="00BC4BBE">
        <w:rPr>
          <w:rFonts w:ascii="Times New Roman" w:hAnsi="Times New Roman" w:cs="Times New Roman"/>
          <w:sz w:val="24"/>
          <w:szCs w:val="24"/>
        </w:rPr>
        <w:t>tter diagram of the scores.</w:t>
      </w:r>
    </w:p>
    <w:p w14:paraId="084A10EC" w14:textId="77777777" w:rsidR="00D64D0A" w:rsidRPr="00BC4BBE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 xml:space="preserve">Describe in words the general </w:t>
      </w:r>
      <w:r w:rsidR="00D64D0A" w:rsidRPr="00BC4BBE">
        <w:rPr>
          <w:rFonts w:ascii="Times New Roman" w:hAnsi="Times New Roman" w:cs="Times New Roman"/>
          <w:sz w:val="24"/>
          <w:szCs w:val="24"/>
        </w:rPr>
        <w:t>pattern of association, if any.</w:t>
      </w:r>
    </w:p>
    <w:p w14:paraId="5B172886" w14:textId="1E2AD23B" w:rsidR="005132B1" w:rsidRDefault="00056394" w:rsidP="005132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BBE">
        <w:rPr>
          <w:rFonts w:ascii="Times New Roman" w:hAnsi="Times New Roman" w:cs="Times New Roman"/>
          <w:sz w:val="24"/>
          <w:szCs w:val="24"/>
        </w:rPr>
        <w:t>Determine whether the correlation is statistically significant using the .05 significance level and a two-tailed test</w:t>
      </w:r>
      <w:r w:rsidR="005132B1">
        <w:rPr>
          <w:rFonts w:ascii="Times New Roman" w:hAnsi="Times New Roman" w:cs="Times New Roman"/>
          <w:sz w:val="24"/>
          <w:szCs w:val="24"/>
        </w:rPr>
        <w:t xml:space="preserve"> by listing the hypothesis testing steps</w:t>
      </w:r>
      <w:r w:rsidRPr="00BC4BBE">
        <w:rPr>
          <w:rFonts w:ascii="Times New Roman" w:hAnsi="Times New Roman" w:cs="Times New Roman"/>
          <w:sz w:val="24"/>
          <w:szCs w:val="24"/>
        </w:rPr>
        <w:t>.</w:t>
      </w:r>
    </w:p>
    <w:p w14:paraId="146E10F2" w14:textId="77777777" w:rsidR="005132B1" w:rsidRPr="005132B1" w:rsidRDefault="005132B1" w:rsidP="005132B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2B1" w14:paraId="496F2B83" w14:textId="77777777" w:rsidTr="002572CA">
        <w:tc>
          <w:tcPr>
            <w:tcW w:w="9576" w:type="dxa"/>
          </w:tcPr>
          <w:p w14:paraId="6C785753" w14:textId="77777777" w:rsidR="005132B1" w:rsidRDefault="00F71E2C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  <w:p w14:paraId="5FBAF2B4" w14:textId="77777777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1A621" w14:textId="32A0B704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lastRenderedPageBreak/>
              <w:drawing>
                <wp:inline distT="0" distB="0" distL="0" distR="0" wp14:anchorId="1E7F500A" wp14:editId="2C4D757B">
                  <wp:extent cx="13297535" cy="6703695"/>
                  <wp:effectExtent l="0" t="0" r="1206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535" cy="670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2B1" w14:paraId="5A198763" w14:textId="77777777" w:rsidTr="002572CA">
        <w:tc>
          <w:tcPr>
            <w:tcW w:w="9576" w:type="dxa"/>
          </w:tcPr>
          <w:p w14:paraId="5A99EB4B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Pattern of association:</w:t>
            </w:r>
          </w:p>
          <w:p w14:paraId="5DE48A17" w14:textId="77777777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2D1DB" w14:textId="7ADC302D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correlation</w:t>
            </w:r>
          </w:p>
        </w:tc>
      </w:tr>
      <w:tr w:rsidR="005132B1" w14:paraId="0425D07B" w14:textId="77777777" w:rsidTr="002572CA">
        <w:tc>
          <w:tcPr>
            <w:tcW w:w="9576" w:type="dxa"/>
          </w:tcPr>
          <w:p w14:paraId="4F36924D" w14:textId="0C0AE643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</w:t>
            </w:r>
          </w:p>
          <w:p w14:paraId="7B977EBE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1378A" w14:textId="53C72E72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and Y are scale – yes at least interval</w:t>
            </w:r>
          </w:p>
          <w:p w14:paraId="1B4DB930" w14:textId="7701A4AD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– don’t know N &lt; 30</w:t>
            </w:r>
          </w:p>
          <w:p w14:paraId="15177849" w14:textId="6AE53919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Randomly selected – no, random assignment – no</w:t>
            </w:r>
          </w:p>
          <w:p w14:paraId="213F14BA" w14:textId="78957188" w:rsidR="002A5105" w:rsidRDefault="002A5105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Homoscedasticity – ok / iffy </w:t>
            </w:r>
          </w:p>
          <w:p w14:paraId="7DE63901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02EDDF59" w14:textId="77777777" w:rsidTr="002572CA">
        <w:tc>
          <w:tcPr>
            <w:tcW w:w="9576" w:type="dxa"/>
          </w:tcPr>
          <w:p w14:paraId="39BBAE90" w14:textId="456303F4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2:</w:t>
            </w:r>
          </w:p>
          <w:p w14:paraId="7024A6C5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3B4BE" w14:textId="029B9112" w:rsidR="005132B1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R: age of walking and athletic rating are correlated r = /0 </w:t>
            </w:r>
          </w:p>
          <w:p w14:paraId="5C3DAEAD" w14:textId="2D62F62A" w:rsidR="00AA494D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N: age of walking and athletic rating are not correlated r = 0 </w:t>
            </w:r>
          </w:p>
          <w:p w14:paraId="3AB9BF54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6489E32B" w14:textId="77777777" w:rsidTr="002572CA">
        <w:tc>
          <w:tcPr>
            <w:tcW w:w="9576" w:type="dxa"/>
          </w:tcPr>
          <w:p w14:paraId="7A9E0709" w14:textId="0CDFE529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  <w:p w14:paraId="1B80DCD6" w14:textId="5404022B" w:rsidR="005132B1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94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D40FF3" wp14:editId="3A74BF6F">
                  <wp:extent cx="5943600" cy="26206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2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0DD37" w14:textId="77777777" w:rsidR="00AA494D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84239" w14:textId="77777777" w:rsidR="00AA494D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.34</w:t>
            </w:r>
          </w:p>
          <w:p w14:paraId="2AA16657" w14:textId="0467094D" w:rsidR="00AA494D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</w:p>
          <w:p w14:paraId="7D608C53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441B6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49D39DDA" w14:textId="77777777" w:rsidTr="002572CA">
        <w:tc>
          <w:tcPr>
            <w:tcW w:w="9576" w:type="dxa"/>
          </w:tcPr>
          <w:p w14:paraId="18DCD2CC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  <w:p w14:paraId="22BA85B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0A193" w14:textId="58ABB9C3" w:rsidR="00AA494D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.05/2, 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F) </w:t>
            </w:r>
          </w:p>
          <w:p w14:paraId="68A7841B" w14:textId="1B14DA7F" w:rsidR="005132B1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and – 2.45</w:t>
            </w:r>
          </w:p>
          <w:p w14:paraId="7D83F179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7C640F91" w14:textId="77777777" w:rsidTr="002572CA">
        <w:tc>
          <w:tcPr>
            <w:tcW w:w="9576" w:type="dxa"/>
          </w:tcPr>
          <w:p w14:paraId="565B8771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7916508F" w14:textId="7FDC734F" w:rsidR="005132B1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  <w:p w14:paraId="681D77EE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EDA93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B1" w14:paraId="00195941" w14:textId="77777777" w:rsidTr="002572CA">
        <w:tc>
          <w:tcPr>
            <w:tcW w:w="9576" w:type="dxa"/>
          </w:tcPr>
          <w:p w14:paraId="25B62989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</w:t>
            </w:r>
          </w:p>
          <w:p w14:paraId="15AB91C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271F" w14:textId="1E6C0F9E" w:rsidR="005132B1" w:rsidRDefault="00AA494D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 to reject </w:t>
            </w:r>
          </w:p>
          <w:p w14:paraId="7E00CF30" w14:textId="77777777" w:rsidR="005132B1" w:rsidRDefault="005132B1" w:rsidP="00257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87BDF7" w14:textId="060D4341" w:rsidR="005132B1" w:rsidRDefault="005132B1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B22B49" w14:textId="77777777" w:rsidR="00AA494D" w:rsidRDefault="00AA49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03DE901" w14:textId="4F025CE2" w:rsidR="00D4069A" w:rsidRDefault="00A63FBC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wanted to examine why students (and faculty!) procrastinate during finals week. We used previous GPA, </w:t>
      </w:r>
      <w:r w:rsidR="00D4069A">
        <w:rPr>
          <w:rFonts w:ascii="Times New Roman" w:eastAsia="Times New Roman" w:hAnsi="Times New Roman" w:cs="Times New Roman"/>
          <w:sz w:val="24"/>
          <w:szCs w:val="24"/>
        </w:rPr>
        <w:t xml:space="preserve">motivation, and current course grade to predict procrastination core. </w:t>
      </w:r>
    </w:p>
    <w:p w14:paraId="4D406668" w14:textId="77777777" w:rsidR="007C5669" w:rsidRDefault="007C5669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69"/>
      </w:tblGrid>
      <w:tr w:rsidR="007C5669" w:rsidRPr="007C5669" w14:paraId="6934D7B8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78FA4D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GPA</w:t>
            </w:r>
          </w:p>
        </w:tc>
        <w:tc>
          <w:tcPr>
            <w:tcW w:w="1300" w:type="dxa"/>
            <w:noWrap/>
            <w:hideMark/>
          </w:tcPr>
          <w:p w14:paraId="2CB36A3A" w14:textId="5DA6246F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M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otivation</w:t>
            </w:r>
          </w:p>
        </w:tc>
        <w:tc>
          <w:tcPr>
            <w:tcW w:w="1300" w:type="dxa"/>
            <w:noWrap/>
            <w:hideMark/>
          </w:tcPr>
          <w:p w14:paraId="79FF0DA8" w14:textId="65FA3618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G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rade</w:t>
            </w:r>
          </w:p>
        </w:tc>
        <w:tc>
          <w:tcPr>
            <w:tcW w:w="1300" w:type="dxa"/>
            <w:noWrap/>
            <w:hideMark/>
          </w:tcPr>
          <w:p w14:paraId="48BBD706" w14:textId="78E3B264" w:rsidR="007C5669" w:rsidRPr="007C5669" w:rsidRDefault="00820813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P</w:t>
            </w:r>
            <w:r w:rsidR="007C5669"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rocrastinate</w:t>
            </w:r>
          </w:p>
        </w:tc>
      </w:tr>
      <w:tr w:rsidR="007C5669" w:rsidRPr="007C5669" w14:paraId="44F4E4C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B44A62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300" w:type="dxa"/>
            <w:noWrap/>
            <w:hideMark/>
          </w:tcPr>
          <w:p w14:paraId="03A8019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6.92</w:t>
            </w:r>
          </w:p>
        </w:tc>
        <w:tc>
          <w:tcPr>
            <w:tcW w:w="1300" w:type="dxa"/>
            <w:noWrap/>
            <w:hideMark/>
          </w:tcPr>
          <w:p w14:paraId="5F52A1C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300" w:type="dxa"/>
            <w:noWrap/>
            <w:hideMark/>
          </w:tcPr>
          <w:p w14:paraId="00151C8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3.38</w:t>
            </w:r>
          </w:p>
        </w:tc>
      </w:tr>
      <w:tr w:rsidR="007C5669" w:rsidRPr="007C5669" w14:paraId="6C0F0FD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1F874F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1300" w:type="dxa"/>
            <w:noWrap/>
            <w:hideMark/>
          </w:tcPr>
          <w:p w14:paraId="33AB04D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7.57</w:t>
            </w:r>
          </w:p>
        </w:tc>
        <w:tc>
          <w:tcPr>
            <w:tcW w:w="1300" w:type="dxa"/>
            <w:noWrap/>
            <w:hideMark/>
          </w:tcPr>
          <w:p w14:paraId="42E563E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1300" w:type="dxa"/>
            <w:noWrap/>
            <w:hideMark/>
          </w:tcPr>
          <w:p w14:paraId="7537784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6.06</w:t>
            </w:r>
          </w:p>
        </w:tc>
      </w:tr>
      <w:tr w:rsidR="007C5669" w:rsidRPr="007C5669" w14:paraId="72BD9B86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8DEA9D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3.91</w:t>
            </w:r>
          </w:p>
        </w:tc>
        <w:tc>
          <w:tcPr>
            <w:tcW w:w="1300" w:type="dxa"/>
            <w:noWrap/>
            <w:hideMark/>
          </w:tcPr>
          <w:p w14:paraId="312703D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7.97</w:t>
            </w:r>
          </w:p>
        </w:tc>
        <w:tc>
          <w:tcPr>
            <w:tcW w:w="1300" w:type="dxa"/>
            <w:noWrap/>
            <w:hideMark/>
          </w:tcPr>
          <w:p w14:paraId="40CA00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300" w:type="dxa"/>
            <w:noWrap/>
            <w:hideMark/>
          </w:tcPr>
          <w:p w14:paraId="20803D55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7.54</w:t>
            </w:r>
          </w:p>
        </w:tc>
      </w:tr>
      <w:tr w:rsidR="007C5669" w:rsidRPr="007C5669" w14:paraId="4F8410A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F0465F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300" w:type="dxa"/>
            <w:noWrap/>
            <w:hideMark/>
          </w:tcPr>
          <w:p w14:paraId="16C9233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7.50</w:t>
            </w:r>
          </w:p>
        </w:tc>
        <w:tc>
          <w:tcPr>
            <w:tcW w:w="1300" w:type="dxa"/>
            <w:noWrap/>
            <w:hideMark/>
          </w:tcPr>
          <w:p w14:paraId="3D59483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300" w:type="dxa"/>
            <w:noWrap/>
            <w:hideMark/>
          </w:tcPr>
          <w:p w14:paraId="2533CE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3.75</w:t>
            </w:r>
          </w:p>
        </w:tc>
      </w:tr>
      <w:tr w:rsidR="007C5669" w:rsidRPr="007C5669" w14:paraId="543E3A22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87EDE3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300" w:type="dxa"/>
            <w:noWrap/>
            <w:hideMark/>
          </w:tcPr>
          <w:p w14:paraId="561E87E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5.74</w:t>
            </w:r>
          </w:p>
        </w:tc>
        <w:tc>
          <w:tcPr>
            <w:tcW w:w="1300" w:type="dxa"/>
            <w:noWrap/>
            <w:hideMark/>
          </w:tcPr>
          <w:p w14:paraId="6C5109D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300" w:type="dxa"/>
            <w:noWrap/>
            <w:hideMark/>
          </w:tcPr>
          <w:p w14:paraId="7BF3D4F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6.96</w:t>
            </w:r>
          </w:p>
        </w:tc>
      </w:tr>
      <w:tr w:rsidR="007C5669" w:rsidRPr="007C5669" w14:paraId="7E55A3D1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24916E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300" w:type="dxa"/>
            <w:noWrap/>
            <w:hideMark/>
          </w:tcPr>
          <w:p w14:paraId="79013D2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7.91</w:t>
            </w:r>
          </w:p>
        </w:tc>
        <w:tc>
          <w:tcPr>
            <w:tcW w:w="1300" w:type="dxa"/>
            <w:noWrap/>
            <w:hideMark/>
          </w:tcPr>
          <w:p w14:paraId="3F936D0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15C9EB5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4.74</w:t>
            </w:r>
          </w:p>
        </w:tc>
      </w:tr>
      <w:tr w:rsidR="007C5669" w:rsidRPr="007C5669" w14:paraId="152437D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7A92D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300" w:type="dxa"/>
            <w:noWrap/>
            <w:hideMark/>
          </w:tcPr>
          <w:p w14:paraId="176137E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300" w:type="dxa"/>
            <w:noWrap/>
            <w:hideMark/>
          </w:tcPr>
          <w:p w14:paraId="07AB3A7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300" w:type="dxa"/>
            <w:noWrap/>
            <w:hideMark/>
          </w:tcPr>
          <w:p w14:paraId="4EEDD57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6.90</w:t>
            </w:r>
          </w:p>
        </w:tc>
      </w:tr>
      <w:tr w:rsidR="007C5669" w:rsidRPr="007C5669" w14:paraId="6D849D63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97DF5C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300" w:type="dxa"/>
            <w:noWrap/>
            <w:hideMark/>
          </w:tcPr>
          <w:p w14:paraId="604A137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1300" w:type="dxa"/>
            <w:noWrap/>
            <w:hideMark/>
          </w:tcPr>
          <w:p w14:paraId="14D92C4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6A8438D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2.42</w:t>
            </w:r>
          </w:p>
        </w:tc>
      </w:tr>
      <w:tr w:rsidR="007C5669" w:rsidRPr="007C5669" w14:paraId="1DA34377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396DBA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300" w:type="dxa"/>
            <w:noWrap/>
            <w:hideMark/>
          </w:tcPr>
          <w:p w14:paraId="1D752C6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8.62</w:t>
            </w:r>
          </w:p>
        </w:tc>
        <w:tc>
          <w:tcPr>
            <w:tcW w:w="1300" w:type="dxa"/>
            <w:noWrap/>
            <w:hideMark/>
          </w:tcPr>
          <w:p w14:paraId="333413C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1300" w:type="dxa"/>
            <w:noWrap/>
            <w:hideMark/>
          </w:tcPr>
          <w:p w14:paraId="6FE775E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3.17</w:t>
            </w:r>
          </w:p>
        </w:tc>
      </w:tr>
      <w:tr w:rsidR="007C5669" w:rsidRPr="007C5669" w14:paraId="48094A54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B5FDB3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300" w:type="dxa"/>
            <w:noWrap/>
            <w:hideMark/>
          </w:tcPr>
          <w:p w14:paraId="47697C2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7.17</w:t>
            </w:r>
          </w:p>
        </w:tc>
        <w:tc>
          <w:tcPr>
            <w:tcW w:w="1300" w:type="dxa"/>
            <w:noWrap/>
            <w:hideMark/>
          </w:tcPr>
          <w:p w14:paraId="34CE018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300" w:type="dxa"/>
            <w:noWrap/>
            <w:hideMark/>
          </w:tcPr>
          <w:p w14:paraId="5E1E35F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6.17</w:t>
            </w:r>
          </w:p>
        </w:tc>
      </w:tr>
      <w:tr w:rsidR="007C5669" w:rsidRPr="007C5669" w14:paraId="42C51B9B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7754D3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1300" w:type="dxa"/>
            <w:noWrap/>
            <w:hideMark/>
          </w:tcPr>
          <w:p w14:paraId="5A1EE7A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300" w:type="dxa"/>
            <w:noWrap/>
            <w:hideMark/>
          </w:tcPr>
          <w:p w14:paraId="6EA9DAD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053E516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6.31</w:t>
            </w:r>
          </w:p>
        </w:tc>
      </w:tr>
      <w:tr w:rsidR="007C5669" w:rsidRPr="007C5669" w14:paraId="4A9EB936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EC0DE9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300" w:type="dxa"/>
            <w:noWrap/>
            <w:hideMark/>
          </w:tcPr>
          <w:p w14:paraId="6827A25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7.36</w:t>
            </w:r>
          </w:p>
        </w:tc>
        <w:tc>
          <w:tcPr>
            <w:tcW w:w="1300" w:type="dxa"/>
            <w:noWrap/>
            <w:hideMark/>
          </w:tcPr>
          <w:p w14:paraId="538CB86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300" w:type="dxa"/>
            <w:noWrap/>
            <w:hideMark/>
          </w:tcPr>
          <w:p w14:paraId="588A3EF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4.25</w:t>
            </w:r>
          </w:p>
        </w:tc>
      </w:tr>
      <w:tr w:rsidR="007C5669" w:rsidRPr="007C5669" w14:paraId="42EE153B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63435E4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300" w:type="dxa"/>
            <w:noWrap/>
            <w:hideMark/>
          </w:tcPr>
          <w:p w14:paraId="5C044D8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300" w:type="dxa"/>
            <w:noWrap/>
            <w:hideMark/>
          </w:tcPr>
          <w:p w14:paraId="2C1F553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300" w:type="dxa"/>
            <w:noWrap/>
            <w:hideMark/>
          </w:tcPr>
          <w:p w14:paraId="4914EDA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6.80</w:t>
            </w:r>
          </w:p>
        </w:tc>
      </w:tr>
      <w:tr w:rsidR="007C5669" w:rsidRPr="007C5669" w14:paraId="53101DBD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2B1520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300" w:type="dxa"/>
            <w:noWrap/>
            <w:hideMark/>
          </w:tcPr>
          <w:p w14:paraId="27A5797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7.54</w:t>
            </w:r>
          </w:p>
        </w:tc>
        <w:tc>
          <w:tcPr>
            <w:tcW w:w="1300" w:type="dxa"/>
            <w:noWrap/>
            <w:hideMark/>
          </w:tcPr>
          <w:p w14:paraId="1232962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300" w:type="dxa"/>
            <w:noWrap/>
            <w:hideMark/>
          </w:tcPr>
          <w:p w14:paraId="39B7965C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4.09</w:t>
            </w:r>
          </w:p>
        </w:tc>
      </w:tr>
      <w:tr w:rsidR="007C5669" w:rsidRPr="007C5669" w14:paraId="6F7BAB6E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C51BF1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1300" w:type="dxa"/>
            <w:noWrap/>
            <w:hideMark/>
          </w:tcPr>
          <w:p w14:paraId="571CB09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1300" w:type="dxa"/>
            <w:noWrap/>
            <w:hideMark/>
          </w:tcPr>
          <w:p w14:paraId="02B0806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1300" w:type="dxa"/>
            <w:noWrap/>
            <w:hideMark/>
          </w:tcPr>
          <w:p w14:paraId="4839E10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4.57</w:t>
            </w:r>
          </w:p>
        </w:tc>
      </w:tr>
      <w:tr w:rsidR="007C5669" w:rsidRPr="007C5669" w14:paraId="14A33168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66C878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1300" w:type="dxa"/>
            <w:noWrap/>
            <w:hideMark/>
          </w:tcPr>
          <w:p w14:paraId="3C984DE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6.77</w:t>
            </w:r>
          </w:p>
        </w:tc>
        <w:tc>
          <w:tcPr>
            <w:tcW w:w="1300" w:type="dxa"/>
            <w:noWrap/>
            <w:hideMark/>
          </w:tcPr>
          <w:p w14:paraId="39F0E371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300" w:type="dxa"/>
            <w:noWrap/>
            <w:hideMark/>
          </w:tcPr>
          <w:p w14:paraId="6952480E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5.89</w:t>
            </w:r>
          </w:p>
        </w:tc>
      </w:tr>
      <w:tr w:rsidR="007C5669" w:rsidRPr="007C5669" w14:paraId="120E565A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3AB20F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300" w:type="dxa"/>
            <w:noWrap/>
            <w:hideMark/>
          </w:tcPr>
          <w:p w14:paraId="671CC12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6.66</w:t>
            </w:r>
          </w:p>
        </w:tc>
        <w:tc>
          <w:tcPr>
            <w:tcW w:w="1300" w:type="dxa"/>
            <w:noWrap/>
            <w:hideMark/>
          </w:tcPr>
          <w:p w14:paraId="552AE70F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300" w:type="dxa"/>
            <w:noWrap/>
            <w:hideMark/>
          </w:tcPr>
          <w:p w14:paraId="69EF07E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6.79</w:t>
            </w:r>
          </w:p>
        </w:tc>
      </w:tr>
      <w:tr w:rsidR="007C5669" w:rsidRPr="007C5669" w14:paraId="7DFC9AE2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B1367BA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300" w:type="dxa"/>
            <w:noWrap/>
            <w:hideMark/>
          </w:tcPr>
          <w:p w14:paraId="427F2AC7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300" w:type="dxa"/>
            <w:noWrap/>
            <w:hideMark/>
          </w:tcPr>
          <w:p w14:paraId="2398F6D3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300" w:type="dxa"/>
            <w:noWrap/>
            <w:hideMark/>
          </w:tcPr>
          <w:p w14:paraId="3E41D10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8.60</w:t>
            </w:r>
          </w:p>
        </w:tc>
      </w:tr>
      <w:tr w:rsidR="007C5669" w:rsidRPr="007C5669" w14:paraId="7D128F59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ECEC9C9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3E1FFD4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6.30</w:t>
            </w:r>
          </w:p>
        </w:tc>
        <w:tc>
          <w:tcPr>
            <w:tcW w:w="1300" w:type="dxa"/>
            <w:noWrap/>
            <w:hideMark/>
          </w:tcPr>
          <w:p w14:paraId="6C43B3A0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300" w:type="dxa"/>
            <w:noWrap/>
            <w:hideMark/>
          </w:tcPr>
          <w:p w14:paraId="7C4EFB7B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5.49</w:t>
            </w:r>
          </w:p>
        </w:tc>
      </w:tr>
      <w:tr w:rsidR="007C5669" w:rsidRPr="007C5669" w14:paraId="734347E0" w14:textId="77777777" w:rsidTr="0082081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12384D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300" w:type="dxa"/>
            <w:noWrap/>
            <w:hideMark/>
          </w:tcPr>
          <w:p w14:paraId="7206BC42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6.65</w:t>
            </w:r>
          </w:p>
        </w:tc>
        <w:tc>
          <w:tcPr>
            <w:tcW w:w="1300" w:type="dxa"/>
            <w:noWrap/>
            <w:hideMark/>
          </w:tcPr>
          <w:p w14:paraId="07712B76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1300" w:type="dxa"/>
            <w:noWrap/>
            <w:hideMark/>
          </w:tcPr>
          <w:p w14:paraId="1B9D0E88" w14:textId="77777777" w:rsidR="007C5669" w:rsidRPr="007C5669" w:rsidRDefault="007C5669" w:rsidP="00820813">
            <w:pPr>
              <w:jc w:val="center"/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</w:pPr>
            <w:r w:rsidRPr="007C5669">
              <w:rPr>
                <w:rFonts w:ascii="TimesNewRomanPSMT" w:eastAsia="Times New Roman" w:hAnsi="TimesNewRomanPSMT" w:cs="TimesNewRomanPSMT"/>
                <w:color w:val="000000"/>
                <w:sz w:val="24"/>
                <w:szCs w:val="24"/>
              </w:rPr>
              <w:t>4.68</w:t>
            </w:r>
          </w:p>
        </w:tc>
      </w:tr>
    </w:tbl>
    <w:p w14:paraId="3AA583C4" w14:textId="77777777" w:rsidR="007C5669" w:rsidRDefault="007C5669" w:rsidP="00F71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976972" w14:textId="77777777" w:rsidR="00D4069A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69A">
        <w:rPr>
          <w:rFonts w:ascii="Times New Roman" w:hAnsi="Times New Roman" w:cs="Times New Roman"/>
          <w:sz w:val="24"/>
          <w:szCs w:val="24"/>
        </w:rPr>
        <w:t xml:space="preserve">What is the regression equation? </w:t>
      </w:r>
    </w:p>
    <w:p w14:paraId="130D7581" w14:textId="622553DB" w:rsidR="00D4069A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69A">
        <w:rPr>
          <w:rFonts w:ascii="Times New Roman" w:hAnsi="Times New Roman" w:cs="Times New Roman"/>
          <w:sz w:val="24"/>
          <w:szCs w:val="24"/>
        </w:rPr>
        <w:t>Make a</w:t>
      </w:r>
      <w:r>
        <w:rPr>
          <w:rFonts w:ascii="Times New Roman" w:hAnsi="Times New Roman" w:cs="Times New Roman"/>
          <w:sz w:val="24"/>
          <w:szCs w:val="24"/>
        </w:rPr>
        <w:t xml:space="preserve"> graph</w:t>
      </w:r>
      <w:r w:rsidRPr="00D4069A">
        <w:rPr>
          <w:rFonts w:ascii="Times New Roman" w:hAnsi="Times New Roman" w:cs="Times New Roman"/>
          <w:sz w:val="24"/>
          <w:szCs w:val="24"/>
        </w:rPr>
        <w:t>.</w:t>
      </w:r>
    </w:p>
    <w:p w14:paraId="16BC1F76" w14:textId="77777777" w:rsidR="00B515B2" w:rsidRDefault="00B515B2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.05, figure out if any of these variables predict procrastination</w:t>
      </w:r>
      <w:r w:rsidR="00D4069A" w:rsidRPr="00D4069A">
        <w:rPr>
          <w:rFonts w:ascii="Times New Roman" w:hAnsi="Times New Roman" w:cs="Times New Roman"/>
          <w:sz w:val="24"/>
          <w:szCs w:val="24"/>
        </w:rPr>
        <w:t>.</w:t>
      </w:r>
    </w:p>
    <w:p w14:paraId="57D65527" w14:textId="60E083AC" w:rsidR="00B515B2" w:rsidRDefault="00B515B2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beta values and indicate which variable has the strongest predictive value.</w:t>
      </w:r>
    </w:p>
    <w:p w14:paraId="59BD338E" w14:textId="4A0FB66D" w:rsidR="00D4069A" w:rsidRPr="00B515B2" w:rsidRDefault="00D4069A" w:rsidP="00D406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5B2">
        <w:rPr>
          <w:rFonts w:ascii="Times New Roman" w:hAnsi="Times New Roman" w:cs="Times New Roman"/>
          <w:sz w:val="24"/>
          <w:szCs w:val="24"/>
        </w:rPr>
        <w:t>List a measure of effect size.</w:t>
      </w:r>
    </w:p>
    <w:p w14:paraId="4A6FB23E" w14:textId="77777777" w:rsidR="00D4069A" w:rsidRPr="00BC4BBE" w:rsidRDefault="00D4069A" w:rsidP="00D406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069A" w14:paraId="32AEE01A" w14:textId="77777777" w:rsidTr="001165C5">
        <w:tc>
          <w:tcPr>
            <w:tcW w:w="9576" w:type="dxa"/>
          </w:tcPr>
          <w:p w14:paraId="3A15BE54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equation:</w:t>
            </w:r>
          </w:p>
          <w:p w14:paraId="6F33732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D8DB5" w14:textId="642C7C0C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-5.77 + 1.88 (GPA) – 0.83 (motivation) + 4.92 (grade) </w:t>
            </w:r>
          </w:p>
          <w:p w14:paraId="23D4B84B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48F4F399" w14:textId="77777777" w:rsidTr="001165C5">
        <w:tc>
          <w:tcPr>
            <w:tcW w:w="9576" w:type="dxa"/>
          </w:tcPr>
          <w:p w14:paraId="199FC1DC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your graph:</w:t>
            </w:r>
          </w:p>
          <w:p w14:paraId="363C78D9" w14:textId="72C98EF0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</w:rPr>
              <w:lastRenderedPageBreak/>
              <w:drawing>
                <wp:inline distT="0" distB="0" distL="0" distR="0" wp14:anchorId="0EDA08FA" wp14:editId="4E677A3F">
                  <wp:extent cx="13297535" cy="6703695"/>
                  <wp:effectExtent l="0" t="0" r="1206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535" cy="670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69A" w14:paraId="09D1EB3A" w14:textId="77777777" w:rsidTr="001165C5">
        <w:tc>
          <w:tcPr>
            <w:tcW w:w="9576" w:type="dxa"/>
          </w:tcPr>
          <w:p w14:paraId="78321B75" w14:textId="10261EA5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1:</w:t>
            </w:r>
          </w:p>
          <w:p w14:paraId="35544068" w14:textId="1D08B5AB" w:rsidR="00D4069A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Y are scale – yes, at least interval</w:t>
            </w:r>
          </w:p>
          <w:p w14:paraId="722E206F" w14:textId="4AEDADAF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– don’t know, N &lt; 30</w:t>
            </w:r>
          </w:p>
          <w:p w14:paraId="1B2CF662" w14:textId="3B19547B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Randomly selected – no, randomly assigned – no</w:t>
            </w:r>
          </w:p>
          <w:p w14:paraId="3ABD6DB2" w14:textId="368F6E53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Homoscedasticity – yes </w:t>
            </w:r>
          </w:p>
          <w:p w14:paraId="7C3794A5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E66F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5471FB7E" w14:textId="77777777" w:rsidTr="00EF64C7">
        <w:trPr>
          <w:trHeight w:val="611"/>
        </w:trPr>
        <w:tc>
          <w:tcPr>
            <w:tcW w:w="9576" w:type="dxa"/>
          </w:tcPr>
          <w:p w14:paraId="5539D88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2:</w:t>
            </w:r>
          </w:p>
          <w:p w14:paraId="27347F5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8289D" w14:textId="7F2D2C5F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R: GPA/motivation/grade predict procrastination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/ 0  </w:t>
            </w:r>
          </w:p>
          <w:p w14:paraId="7517C810" w14:textId="634605A3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GPA/motivation/grade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predict procrastination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2405432F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F261B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5D75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4AE26B93" w14:textId="77777777" w:rsidTr="001165C5">
        <w:tc>
          <w:tcPr>
            <w:tcW w:w="9576" w:type="dxa"/>
          </w:tcPr>
          <w:p w14:paraId="33C9EC0A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</w:p>
          <w:p w14:paraId="6470F83F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08711" w14:textId="63F15082" w:rsidR="00D4069A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AA87AF" wp14:editId="1824131A">
                  <wp:extent cx="5943600" cy="4079240"/>
                  <wp:effectExtent l="0" t="0" r="0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A6C8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45F49" w14:textId="77777777" w:rsidR="00EF64C7" w:rsidRPr="00EF64C7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EF64C7">
              <w:rPr>
                <w:rFonts w:ascii="Times New Roman" w:hAnsi="Times New Roman" w:cs="Times New Roman"/>
                <w:sz w:val="24"/>
                <w:szCs w:val="24"/>
              </w:rPr>
              <w:t>lm.beta</w:t>
            </w:r>
            <w:proofErr w:type="spellEnd"/>
            <w:proofErr w:type="gramEnd"/>
            <w:r w:rsidRPr="00EF64C7">
              <w:rPr>
                <w:rFonts w:ascii="Times New Roman" w:hAnsi="Times New Roman" w:cs="Times New Roman"/>
                <w:sz w:val="24"/>
                <w:szCs w:val="24"/>
              </w:rPr>
              <w:t>(output)</w:t>
            </w:r>
          </w:p>
          <w:p w14:paraId="7D783394" w14:textId="77777777" w:rsidR="00EF64C7" w:rsidRPr="00EF64C7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       GPA motivation      grade </w:t>
            </w:r>
          </w:p>
          <w:p w14:paraId="7DA1FFE2" w14:textId="075FC096" w:rsidR="00D4069A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 0.8030872 -0.4882518  0.4732034</w:t>
            </w:r>
          </w:p>
        </w:tc>
      </w:tr>
      <w:tr w:rsidR="00D4069A" w14:paraId="23B208DF" w14:textId="77777777" w:rsidTr="001165C5">
        <w:tc>
          <w:tcPr>
            <w:tcW w:w="9576" w:type="dxa"/>
          </w:tcPr>
          <w:p w14:paraId="6B45C49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</w:t>
            </w:r>
          </w:p>
          <w:p w14:paraId="6E9394B1" w14:textId="5D89B5A5" w:rsidR="00D4069A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.05/2, 16,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F)</w:t>
            </w:r>
          </w:p>
          <w:p w14:paraId="2EBC413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A6EC9" w14:textId="01C04561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and – 2.12</w:t>
            </w:r>
          </w:p>
          <w:p w14:paraId="071E98A6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2DE9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398B709D" w14:textId="77777777" w:rsidTr="001165C5">
        <w:tc>
          <w:tcPr>
            <w:tcW w:w="9576" w:type="dxa"/>
          </w:tcPr>
          <w:p w14:paraId="000B0777" w14:textId="12AF0B78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</w:t>
            </w:r>
          </w:p>
          <w:p w14:paraId="422A1967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23E22" w14:textId="373F99D7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5.12</w:t>
            </w:r>
          </w:p>
          <w:p w14:paraId="1DFD9ABC" w14:textId="66C09CC6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 = -3.28</w:t>
            </w:r>
          </w:p>
          <w:p w14:paraId="064B52AB" w14:textId="6057A78D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Grade = 3.05</w:t>
            </w:r>
          </w:p>
          <w:p w14:paraId="641D4E99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D2450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6FE0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69A" w14:paraId="7C5BFABE" w14:textId="77777777" w:rsidTr="001165C5">
        <w:tc>
          <w:tcPr>
            <w:tcW w:w="9576" w:type="dxa"/>
          </w:tcPr>
          <w:p w14:paraId="356C015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6:</w:t>
            </w:r>
          </w:p>
          <w:p w14:paraId="0B7D2DD2" w14:textId="1DC3A577" w:rsidR="00D4069A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are significant, reject the null for all of them. </w:t>
            </w:r>
          </w:p>
          <w:p w14:paraId="5C538D61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3B602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A1030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5B2" w14:paraId="5F34E817" w14:textId="77777777" w:rsidTr="001165C5">
        <w:tc>
          <w:tcPr>
            <w:tcW w:w="9576" w:type="dxa"/>
          </w:tcPr>
          <w:p w14:paraId="0BB8AAAD" w14:textId="46786D0A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 values:</w:t>
            </w:r>
          </w:p>
          <w:p w14:paraId="39DB76AE" w14:textId="77777777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18EC7" w14:textId="77777777" w:rsidR="00EF64C7" w:rsidRPr="00EF64C7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EF64C7">
              <w:rPr>
                <w:rFonts w:ascii="Times New Roman" w:hAnsi="Times New Roman" w:cs="Times New Roman"/>
                <w:sz w:val="24"/>
                <w:szCs w:val="24"/>
              </w:rPr>
              <w:t>lm.beta</w:t>
            </w:r>
            <w:proofErr w:type="spellEnd"/>
            <w:proofErr w:type="gramEnd"/>
            <w:r w:rsidRPr="00EF64C7">
              <w:rPr>
                <w:rFonts w:ascii="Times New Roman" w:hAnsi="Times New Roman" w:cs="Times New Roman"/>
                <w:sz w:val="24"/>
                <w:szCs w:val="24"/>
              </w:rPr>
              <w:t>(output)</w:t>
            </w:r>
          </w:p>
          <w:p w14:paraId="715F2CB3" w14:textId="77777777" w:rsidR="00EF64C7" w:rsidRPr="00EF64C7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       GPA motivation      grade </w:t>
            </w:r>
          </w:p>
          <w:p w14:paraId="3364C475" w14:textId="6B42C902" w:rsidR="00EF64C7" w:rsidRDefault="00EF64C7" w:rsidP="00EF6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4C7">
              <w:rPr>
                <w:rFonts w:ascii="Times New Roman" w:hAnsi="Times New Roman" w:cs="Times New Roman"/>
                <w:sz w:val="24"/>
                <w:szCs w:val="24"/>
              </w:rPr>
              <w:t xml:space="preserve"> 0.8030872 -0.</w:t>
            </w:r>
            <w:proofErr w:type="gramStart"/>
            <w:r w:rsidRPr="00EF64C7">
              <w:rPr>
                <w:rFonts w:ascii="Times New Roman" w:hAnsi="Times New Roman" w:cs="Times New Roman"/>
                <w:sz w:val="24"/>
                <w:szCs w:val="24"/>
              </w:rPr>
              <w:t>4882518  0.4732034</w:t>
            </w:r>
            <w:proofErr w:type="gramEnd"/>
          </w:p>
          <w:p w14:paraId="14FBE955" w14:textId="77777777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646D6" w14:textId="77777777" w:rsidR="00B515B2" w:rsidRDefault="00B515B2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is best?</w:t>
            </w:r>
          </w:p>
          <w:p w14:paraId="63787C59" w14:textId="77777777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4D10E" w14:textId="20473EDF" w:rsidR="00EF64C7" w:rsidRDefault="00EF64C7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GPA </w:t>
            </w:r>
          </w:p>
        </w:tc>
      </w:tr>
      <w:tr w:rsidR="00D4069A" w14:paraId="71716FA5" w14:textId="77777777" w:rsidTr="001165C5">
        <w:tc>
          <w:tcPr>
            <w:tcW w:w="9576" w:type="dxa"/>
          </w:tcPr>
          <w:p w14:paraId="6FAF4E25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 size:</w:t>
            </w:r>
          </w:p>
          <w:p w14:paraId="3355DCD9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650F8" w14:textId="12B97C41" w:rsidR="00D4069A" w:rsidRDefault="00E87CDE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  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.67</w:t>
            </w:r>
          </w:p>
          <w:p w14:paraId="0D5CEF4C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4E8BD" w14:textId="77777777" w:rsidR="00D4069A" w:rsidRDefault="00D4069A" w:rsidP="001165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20958C" w14:textId="77777777" w:rsidR="00D4069A" w:rsidRDefault="00D4069A" w:rsidP="00F71E2C">
      <w:pPr>
        <w:spacing w:after="0"/>
      </w:pPr>
      <w:bookmarkStart w:id="0" w:name="_GoBack"/>
      <w:bookmarkEnd w:id="0"/>
    </w:p>
    <w:sectPr w:rsidR="00D4069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B1399" w14:textId="77777777" w:rsidR="00037F6B" w:rsidRDefault="00037F6B" w:rsidP="00197726">
      <w:pPr>
        <w:spacing w:after="0" w:line="240" w:lineRule="auto"/>
      </w:pPr>
      <w:r>
        <w:separator/>
      </w:r>
    </w:p>
  </w:endnote>
  <w:endnote w:type="continuationSeparator" w:id="0">
    <w:p w14:paraId="52D3F7BD" w14:textId="77777777" w:rsidR="00037F6B" w:rsidRDefault="00037F6B" w:rsidP="0019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847A4" w14:textId="77777777" w:rsidR="00037F6B" w:rsidRDefault="00037F6B" w:rsidP="00197726">
      <w:pPr>
        <w:spacing w:after="0" w:line="240" w:lineRule="auto"/>
      </w:pPr>
      <w:r>
        <w:separator/>
      </w:r>
    </w:p>
  </w:footnote>
  <w:footnote w:type="continuationSeparator" w:id="0">
    <w:p w14:paraId="1A810C57" w14:textId="77777777" w:rsidR="00037F6B" w:rsidRDefault="00037F6B" w:rsidP="0019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0D9B" w14:textId="4A95EB57" w:rsidR="00BC5E58" w:rsidRPr="00BC5E58" w:rsidRDefault="00BC5E58">
    <w:pPr>
      <w:pStyle w:val="Header"/>
      <w:rPr>
        <w:rFonts w:ascii="Times New Roman" w:hAnsi="Times New Roman" w:cs="Times New Roman"/>
        <w:sz w:val="24"/>
        <w:szCs w:val="24"/>
      </w:rPr>
    </w:pPr>
    <w:r w:rsidRPr="00BC5E58">
      <w:rPr>
        <w:rFonts w:ascii="Times New Roman" w:hAnsi="Times New Roman" w:cs="Times New Roman"/>
        <w:sz w:val="24"/>
        <w:szCs w:val="24"/>
      </w:rPr>
      <w:t>Exam 4</w:t>
    </w:r>
    <w:r w:rsidRPr="00BC5E58">
      <w:rPr>
        <w:rFonts w:ascii="Times New Roman" w:hAnsi="Times New Roman" w:cs="Times New Roman"/>
        <w:sz w:val="24"/>
        <w:szCs w:val="24"/>
      </w:rPr>
      <w:tab/>
      <w:t>PSY 200</w:t>
    </w:r>
    <w:r w:rsidRPr="00BC5E58">
      <w:rPr>
        <w:rFonts w:ascii="Times New Roman" w:hAnsi="Times New Roman" w:cs="Times New Roman"/>
        <w:sz w:val="24"/>
        <w:szCs w:val="24"/>
      </w:rPr>
      <w:tab/>
      <w:t>Spring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0176"/>
    <w:multiLevelType w:val="hybridMultilevel"/>
    <w:tmpl w:val="B2806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87E05"/>
    <w:multiLevelType w:val="hybridMultilevel"/>
    <w:tmpl w:val="B532C53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147995"/>
    <w:multiLevelType w:val="hybridMultilevel"/>
    <w:tmpl w:val="C5A85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94"/>
    <w:rsid w:val="00011C91"/>
    <w:rsid w:val="00037F6B"/>
    <w:rsid w:val="00056394"/>
    <w:rsid w:val="00093520"/>
    <w:rsid w:val="00096DEA"/>
    <w:rsid w:val="00197726"/>
    <w:rsid w:val="002572CA"/>
    <w:rsid w:val="002A5105"/>
    <w:rsid w:val="002B60DA"/>
    <w:rsid w:val="005132B1"/>
    <w:rsid w:val="005E5E1F"/>
    <w:rsid w:val="00620BEB"/>
    <w:rsid w:val="0074172F"/>
    <w:rsid w:val="007C5669"/>
    <w:rsid w:val="00820813"/>
    <w:rsid w:val="0082478D"/>
    <w:rsid w:val="008C7AB6"/>
    <w:rsid w:val="008F76EB"/>
    <w:rsid w:val="00912530"/>
    <w:rsid w:val="00A63FBC"/>
    <w:rsid w:val="00AA494D"/>
    <w:rsid w:val="00B515B2"/>
    <w:rsid w:val="00BC4BBE"/>
    <w:rsid w:val="00BC5E58"/>
    <w:rsid w:val="00C01FFF"/>
    <w:rsid w:val="00C64CC7"/>
    <w:rsid w:val="00CA1472"/>
    <w:rsid w:val="00D4069A"/>
    <w:rsid w:val="00D64D0A"/>
    <w:rsid w:val="00E87CDE"/>
    <w:rsid w:val="00EF64C7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E5C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26"/>
  </w:style>
  <w:style w:type="paragraph" w:styleId="Footer">
    <w:name w:val="footer"/>
    <w:basedOn w:val="Normal"/>
    <w:link w:val="FooterChar"/>
    <w:uiPriority w:val="99"/>
    <w:unhideWhenUsed/>
    <w:rsid w:val="00197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Erin M. Buchanan</cp:lastModifiedBy>
  <cp:revision>21</cp:revision>
  <cp:lastPrinted>2011-12-12T14:31:00Z</cp:lastPrinted>
  <dcterms:created xsi:type="dcterms:W3CDTF">2011-12-10T00:42:00Z</dcterms:created>
  <dcterms:modified xsi:type="dcterms:W3CDTF">2016-05-14T01:47:00Z</dcterms:modified>
</cp:coreProperties>
</file>