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6D3" w:rsidRPr="00E916D3" w:rsidRDefault="00A97C8E" w:rsidP="00E916D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2"/>
          <w:szCs w:val="22"/>
          <w:vertAlign w:val="superscript"/>
        </w:rPr>
      </w:pPr>
      <w:r w:rsidRPr="00A97C8E">
        <w:rPr>
          <w:rFonts w:ascii="Times" w:hAnsi="Times" w:cs="Times"/>
          <w:b/>
          <w:color w:val="000000"/>
          <w:kern w:val="0"/>
          <w:sz w:val="44"/>
          <w:szCs w:val="29"/>
        </w:rPr>
        <w:t>Statistical Computing and Simulation</w:t>
      </w:r>
      <w:r w:rsidR="00A223E0" w:rsidRPr="00A223E0">
        <w:rPr>
          <w:rFonts w:ascii="Times" w:hAnsi="Times" w:cs="Times" w:hint="eastAsia"/>
          <w:b/>
          <w:color w:val="000000"/>
          <w:kern w:val="0"/>
          <w:sz w:val="21"/>
          <w:szCs w:val="29"/>
        </w:rPr>
        <w:t>(</w:t>
      </w:r>
      <w:r w:rsidR="00A223E0" w:rsidRPr="00A223E0">
        <w:rPr>
          <w:rFonts w:ascii="Times" w:hAnsi="Times" w:cs="Times"/>
          <w:b/>
          <w:color w:val="000000"/>
          <w:kern w:val="0"/>
          <w:sz w:val="21"/>
          <w:szCs w:val="29"/>
        </w:rPr>
        <w:t>0521</w:t>
      </w:r>
      <w:r w:rsidR="00A223E0" w:rsidRPr="00A223E0">
        <w:rPr>
          <w:rFonts w:ascii="Times" w:hAnsi="Times" w:cs="Times" w:hint="eastAsia"/>
          <w:b/>
          <w:color w:val="000000"/>
          <w:kern w:val="0"/>
          <w:sz w:val="21"/>
          <w:szCs w:val="29"/>
        </w:rPr>
        <w:t>)</w:t>
      </w:r>
      <w:r w:rsidR="00CE0E7F" w:rsidRPr="00A223E0">
        <w:rPr>
          <w:rFonts w:ascii="Times" w:hAnsi="Times" w:cs="Times" w:hint="eastAsia"/>
          <w:color w:val="000000"/>
          <w:kern w:val="0"/>
          <w:sz w:val="16"/>
          <w:szCs w:val="29"/>
        </w:rPr>
        <w:t xml:space="preserve"> </w:t>
      </w:r>
      <w:r w:rsidR="00CE0E7F">
        <w:rPr>
          <w:rFonts w:ascii="Times" w:hAnsi="Times" w:cs="Times"/>
          <w:color w:val="000000"/>
          <w:kern w:val="0"/>
          <w:sz w:val="29"/>
          <w:szCs w:val="29"/>
        </w:rPr>
        <w:t xml:space="preserve">  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統碩一</w:t>
      </w:r>
      <w:r w:rsidR="00CE0E7F" w:rsidRPr="00CE0E7F">
        <w:rPr>
          <w:rFonts w:ascii="Kaiti TC" w:eastAsia="Kaiti TC" w:hAnsi="Kaiti TC" w:cs="Times"/>
          <w:color w:val="000000"/>
          <w:kern w:val="0"/>
          <w:sz w:val="29"/>
          <w:szCs w:val="29"/>
        </w:rPr>
        <w:t xml:space="preserve">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1</w:t>
      </w:r>
      <w:r w:rsidR="00CE0E7F" w:rsidRPr="00CE0E7F">
        <w:rPr>
          <w:rFonts w:ascii="Kaiti TC" w:eastAsia="Kaiti TC" w:hAnsi="Kaiti TC" w:cs="Times"/>
          <w:color w:val="000000"/>
          <w:kern w:val="0"/>
          <w:sz w:val="22"/>
          <w:szCs w:val="22"/>
        </w:rPr>
        <w:t xml:space="preserve">06354003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林健宏</w:t>
      </w:r>
      <w:r w:rsidR="00CE0E7F">
        <w:rPr>
          <w:rFonts w:ascii="Times" w:hAnsi="Times" w:cs="Times"/>
          <w:color w:val="000000"/>
          <w:kern w:val="0"/>
          <w:sz w:val="22"/>
          <w:szCs w:val="22"/>
        </w:rPr>
        <w:br/>
      </w:r>
      <w:r w:rsidR="00CE0E7F" w:rsidRPr="00AA0FC3">
        <w:rPr>
          <w:rFonts w:ascii="Times" w:hAnsi="Times" w:cs="Times" w:hint="eastAsia"/>
          <w:color w:val="000000"/>
          <w:kern w:val="0"/>
          <w:sz w:val="22"/>
          <w:szCs w:val="22"/>
          <w:vertAlign w:val="superscript"/>
        </w:rPr>
        <w:t>＿＿＿＿＿＿＿＿＿＿＿＿＿＿＿＿＿＿＿＿＿＿＿＿＿＿＿＿＿＿＿＿＿＿＿＿＿＿＿＿＿＿＿＿＿＿＿＿＿＿＿＿＿＿＿＿＿＿＿＿＿＿＿＿＿＿</w:t>
      </w:r>
      <w:r w:rsidR="00E916D3">
        <w:rPr>
          <w:rFonts w:ascii="Times" w:hAnsi="Times" w:cs="Times" w:hint="eastAsia"/>
          <w:color w:val="000000"/>
          <w:kern w:val="0"/>
          <w:sz w:val="22"/>
          <w:szCs w:val="22"/>
          <w:vertAlign w:val="superscript"/>
        </w:rPr>
        <w:t>＿＿＿＿＿＿＿＿＿＿＿＿＿＿＿＿＿＿＿＿＿＿＿＿＿＿＿＿＿＿＿</w:t>
      </w:r>
    </w:p>
    <w:p w:rsidR="00E916D3" w:rsidRPr="00F634CD" w:rsidRDefault="00E916D3" w:rsidP="00F634CD">
      <w:pPr>
        <w:widowControl/>
        <w:rPr>
          <w:rFonts w:eastAsia="新細明體" w:cs="新細明體"/>
          <w:kern w:val="0"/>
        </w:rPr>
      </w:pPr>
      <w:r w:rsidRPr="00F634CD">
        <w:rPr>
          <w:rFonts w:eastAsia="新細明體" w:cs="Arial"/>
          <w:b/>
          <w:bCs/>
          <w:color w:val="222222"/>
          <w:kern w:val="0"/>
        </w:rPr>
        <w:t>Expectation-maximization algorithm</w:t>
      </w:r>
      <w:r w:rsidR="00F634CD">
        <w:rPr>
          <w:rFonts w:eastAsia="新細明體" w:cs="新細明體" w:hint="eastAsia"/>
          <w:kern w:val="0"/>
        </w:rPr>
        <w:t xml:space="preserve"> </w:t>
      </w:r>
      <w:r w:rsidRPr="00F634CD">
        <w:rPr>
          <w:rFonts w:cs="Times"/>
        </w:rPr>
        <w:t>(EM-Algorithm)</w:t>
      </w:r>
    </w:p>
    <w:p w:rsidR="00E916D3" w:rsidRPr="00F634CD" w:rsidRDefault="00E916D3" w:rsidP="00B3575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</w:rPr>
      </w:pPr>
      <w:r w:rsidRPr="00F634CD">
        <w:rPr>
          <w:rFonts w:ascii="Times" w:hAnsi="Times" w:cs="Times" w:hint="eastAsia"/>
        </w:rPr>
        <w:t>常用於機率模型中，</w:t>
      </w:r>
      <w:r w:rsidR="009D071C" w:rsidRPr="00F634CD">
        <w:rPr>
          <w:rFonts w:ascii="Times" w:hAnsi="Times" w:cs="Times" w:hint="eastAsia"/>
        </w:rPr>
        <w:t>（</w:t>
      </w:r>
      <w:r w:rsidR="009D071C" w:rsidRPr="00F634CD">
        <w:rPr>
          <w:rFonts w:ascii="Times" w:hAnsi="Times" w:cs="Times" w:hint="eastAsia"/>
        </w:rPr>
        <w:t>1</w:t>
      </w:r>
      <w:r w:rsidR="009D071C" w:rsidRPr="00F634CD">
        <w:rPr>
          <w:rFonts w:ascii="Times" w:hAnsi="Times" w:cs="Times" w:hint="eastAsia"/>
        </w:rPr>
        <w:t>）</w:t>
      </w:r>
      <w:r w:rsidRPr="00F634CD">
        <w:rPr>
          <w:rFonts w:ascii="Times" w:hAnsi="Times" w:cs="Times" w:hint="eastAsia"/>
        </w:rPr>
        <w:t>尋找參數使得</w:t>
      </w:r>
      <w:r w:rsidRPr="00F634CD">
        <w:rPr>
          <w:rFonts w:ascii="Times" w:hAnsi="Times" w:cs="Times" w:hint="eastAsia"/>
        </w:rPr>
        <w:t>likelihood function</w:t>
      </w:r>
      <w:r w:rsidRPr="00F634CD">
        <w:rPr>
          <w:rFonts w:ascii="Times" w:hAnsi="Times" w:cs="Times" w:hint="eastAsia"/>
        </w:rPr>
        <w:t>最大或是</w:t>
      </w:r>
      <w:r w:rsidR="00364C28" w:rsidRPr="00F634CD">
        <w:rPr>
          <w:rFonts w:ascii="Times" w:hAnsi="Times" w:cs="Times" w:hint="eastAsia"/>
        </w:rPr>
        <w:t>（</w:t>
      </w:r>
      <w:r w:rsidR="00364C28" w:rsidRPr="00F634CD">
        <w:rPr>
          <w:rFonts w:ascii="Times" w:hAnsi="Times" w:cs="Times" w:hint="eastAsia"/>
        </w:rPr>
        <w:t>2</w:t>
      </w:r>
      <w:r w:rsidR="00364C28" w:rsidRPr="00F634CD">
        <w:rPr>
          <w:rFonts w:ascii="Times" w:hAnsi="Times" w:cs="Times" w:hint="eastAsia"/>
        </w:rPr>
        <w:t>）最大後驗估計</w:t>
      </w:r>
      <w:r w:rsidR="000506BB" w:rsidRPr="00F634CD">
        <w:rPr>
          <w:rFonts w:ascii="Times" w:hAnsi="Times" w:cs="Times" w:hint="eastAsia"/>
        </w:rPr>
        <w:t>，</w:t>
      </w:r>
      <w:r w:rsidR="00364C28" w:rsidRPr="00F634CD">
        <w:rPr>
          <w:rFonts w:ascii="Times" w:hAnsi="Times" w:cs="Times" w:hint="eastAsia"/>
        </w:rPr>
        <w:t>而這個方法仰賴於無法觀測的隱性變量。</w:t>
      </w:r>
    </w:p>
    <w:p w:rsidR="000506BB" w:rsidRPr="00F634CD" w:rsidRDefault="000506BB" w:rsidP="00B3575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</w:rPr>
      </w:pPr>
      <w:r w:rsidRPr="00F634CD">
        <w:rPr>
          <w:rFonts w:ascii="Times" w:hAnsi="Times" w:cs="Times" w:hint="eastAsia"/>
        </w:rPr>
        <w:t>EM-Algorithm</w:t>
      </w:r>
      <w:r w:rsidRPr="00F634CD">
        <w:rPr>
          <w:rFonts w:ascii="Times" w:hAnsi="Times" w:cs="Times" w:hint="eastAsia"/>
        </w:rPr>
        <w:t>包含兩個步驟</w:t>
      </w:r>
      <w:r w:rsidRPr="00F634CD">
        <w:rPr>
          <w:rFonts w:ascii="Times" w:hAnsi="Times" w:cs="Times" w:hint="eastAsia"/>
        </w:rPr>
        <w:t xml:space="preserve"> :</w:t>
      </w:r>
      <w:r w:rsidRPr="00F634CD">
        <w:rPr>
          <w:rFonts w:ascii="Times" w:hAnsi="Times" w:cs="Times"/>
        </w:rPr>
        <w:t xml:space="preserve"> </w:t>
      </w:r>
      <w:r w:rsidRPr="00F634CD">
        <w:rPr>
          <w:rFonts w:ascii="Times" w:hAnsi="Times" w:cs="Times" w:hint="eastAsia"/>
        </w:rPr>
        <w:t>E</w:t>
      </w:r>
      <w:r w:rsidRPr="00F634CD">
        <w:rPr>
          <w:rFonts w:ascii="Times" w:hAnsi="Times" w:cs="Times"/>
        </w:rPr>
        <w:t xml:space="preserve"> – </w:t>
      </w:r>
      <w:r w:rsidRPr="00F634CD">
        <w:rPr>
          <w:rFonts w:ascii="Times" w:hAnsi="Times" w:cs="Times" w:hint="eastAsia"/>
        </w:rPr>
        <w:t>step</w:t>
      </w:r>
      <w:r w:rsidRPr="00F634CD">
        <w:rPr>
          <w:rFonts w:ascii="Times" w:hAnsi="Times" w:cs="Times" w:hint="eastAsia"/>
        </w:rPr>
        <w:t>與</w:t>
      </w:r>
      <w:r w:rsidRPr="00F634CD">
        <w:rPr>
          <w:rFonts w:ascii="Times" w:hAnsi="Times" w:cs="Times" w:hint="eastAsia"/>
        </w:rPr>
        <w:t xml:space="preserve">M </w:t>
      </w:r>
      <w:r w:rsidRPr="00F634CD">
        <w:rPr>
          <w:rFonts w:ascii="Times" w:hAnsi="Times" w:cs="Times"/>
        </w:rPr>
        <w:t>–</w:t>
      </w:r>
      <w:r w:rsidRPr="00F634CD">
        <w:rPr>
          <w:rFonts w:ascii="Times" w:hAnsi="Times" w:cs="Times" w:hint="eastAsia"/>
        </w:rPr>
        <w:t xml:space="preserve"> step</w:t>
      </w:r>
    </w:p>
    <w:p w:rsidR="000506BB" w:rsidRPr="00F634CD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/>
        </w:rPr>
        <w:t>E- step</w:t>
      </w:r>
    </w:p>
    <w:p w:rsidR="00D41A84" w:rsidRPr="00F634CD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/>
        </w:rPr>
        <w:t>在給定當期參數下，計算整筆資料</w:t>
      </w:r>
      <w:r w:rsidRPr="00F634CD">
        <w:rPr>
          <w:rFonts w:cstheme="minorHAnsi"/>
        </w:rPr>
        <w:t>(</w:t>
      </w:r>
      <w:r w:rsidRPr="00F634CD">
        <w:rPr>
          <w:rFonts w:cstheme="minorHAnsi"/>
        </w:rPr>
        <w:t>包含隱性變量</w:t>
      </w:r>
      <w:r w:rsidRPr="00F634CD">
        <w:rPr>
          <w:rFonts w:cstheme="minorHAnsi"/>
        </w:rPr>
        <w:t>)</w:t>
      </w:r>
      <w:r w:rsidRPr="00F634CD">
        <w:rPr>
          <w:rFonts w:cstheme="minorHAnsi"/>
        </w:rPr>
        <w:t>的</w:t>
      </w:r>
      <w:r w:rsidRPr="00F634CD">
        <w:rPr>
          <w:rFonts w:cstheme="minorHAnsi"/>
        </w:rPr>
        <w:t>likelihood function</w:t>
      </w:r>
      <w:r w:rsidR="00D41A84" w:rsidRPr="00F634CD">
        <w:rPr>
          <w:rFonts w:cstheme="minorHAnsi" w:hint="eastAsia"/>
        </w:rPr>
        <w:t>對隱性變量的</w:t>
      </w:r>
      <w:r w:rsidRPr="00F634CD">
        <w:rPr>
          <w:rFonts w:cstheme="minorHAnsi"/>
        </w:rPr>
        <w:t>期望值。</w:t>
      </w:r>
    </w:p>
    <w:p w:rsidR="000506BB" w:rsidRPr="00F634CD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/>
        </w:rPr>
        <w:t>M- step</w:t>
      </w:r>
    </w:p>
    <w:p w:rsidR="00D41A84" w:rsidRPr="00F634CD" w:rsidRDefault="00D41A84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 w:hint="eastAsia"/>
        </w:rPr>
        <w:t>讓</w:t>
      </w:r>
      <w:r w:rsidRPr="00F634CD">
        <w:rPr>
          <w:rFonts w:cstheme="minorHAnsi" w:hint="eastAsia"/>
        </w:rPr>
        <w:t>E- step</w:t>
      </w:r>
      <w:r w:rsidRPr="00F634CD">
        <w:rPr>
          <w:rFonts w:cstheme="minorHAnsi" w:hint="eastAsia"/>
        </w:rPr>
        <w:t>的期望值最大化，並令</w:t>
      </w:r>
      <w:r w:rsidR="00DA0236" w:rsidRPr="00F634CD">
        <w:rPr>
          <w:rFonts w:cstheme="minorHAnsi" w:hint="eastAsia"/>
        </w:rPr>
        <w:t>E- step</w:t>
      </w:r>
      <w:r w:rsidR="00DA0236" w:rsidRPr="00F634CD">
        <w:rPr>
          <w:rFonts w:cstheme="minorHAnsi" w:hint="eastAsia"/>
        </w:rPr>
        <w:t>的最大期望值</w:t>
      </w:r>
      <w:r w:rsidR="009D071C" w:rsidRPr="00F634CD">
        <w:rPr>
          <w:rFonts w:cstheme="minorHAnsi" w:hint="eastAsia"/>
        </w:rPr>
        <w:t>為下一期</w:t>
      </w:r>
      <w:r w:rsidRPr="00F634CD">
        <w:rPr>
          <w:rFonts w:cstheme="minorHAnsi" w:hint="eastAsia"/>
        </w:rPr>
        <w:t>E- step</w:t>
      </w:r>
      <w:r w:rsidRPr="00F634CD">
        <w:rPr>
          <w:rFonts w:cstheme="minorHAnsi" w:hint="eastAsia"/>
        </w:rPr>
        <w:t>的參數。</w:t>
      </w:r>
    </w:p>
    <w:p w:rsidR="00D41A84" w:rsidRPr="00F634CD" w:rsidRDefault="00D41A84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 w:hint="eastAsia"/>
        </w:rPr>
        <w:t>重複上述兩個動作，直到參數收斂。</w:t>
      </w:r>
    </w:p>
    <w:p w:rsidR="00364C28" w:rsidRPr="00F634CD" w:rsidRDefault="00364C28" w:rsidP="00E916D3">
      <w:pPr>
        <w:widowControl/>
      </w:pPr>
    </w:p>
    <w:p w:rsidR="00DA0236" w:rsidRPr="00F634CD" w:rsidRDefault="00D41A84" w:rsidP="00E916D3">
      <w:pPr>
        <w:widowControl/>
        <w:rPr>
          <w:rFonts w:ascii="新細明體" w:eastAsia="新細明體" w:hAnsi="新細明體" w:cs="新細明體"/>
          <w:kern w:val="0"/>
        </w:rPr>
      </w:pPr>
      <w:r w:rsidRPr="00F634CD">
        <w:rPr>
          <w:rFonts w:hint="eastAsia"/>
        </w:rPr>
        <w:t>本次使用資料為</w:t>
      </w:r>
      <w:r w:rsidRPr="00F634CD">
        <w:rPr>
          <w:rFonts w:hint="eastAsia"/>
        </w:rPr>
        <w:t>Mix</w:t>
      </w:r>
      <w:r w:rsidRPr="00F634CD">
        <w:t>ture no</w:t>
      </w:r>
      <w:r w:rsidRPr="00F634CD">
        <w:rPr>
          <w:rFonts w:hint="eastAsia"/>
        </w:rPr>
        <w:t>r</w:t>
      </w:r>
      <w:r w:rsidRPr="00F634CD">
        <w:t>mal model</w:t>
      </w:r>
      <w:r w:rsidRPr="00F634CD">
        <w:rPr>
          <w:rFonts w:hint="eastAsia"/>
        </w:rPr>
        <w:t>的資料</w:t>
      </w:r>
      <w:r w:rsidRPr="00F634CD">
        <w:rPr>
          <w:rFonts w:hint="eastAsia"/>
        </w:rPr>
        <w:t xml:space="preserve"> </w:t>
      </w:r>
      <w:r w:rsidRPr="00F634CD">
        <w:t>–</w:t>
      </w:r>
      <w:r w:rsidRPr="00F634CD">
        <w:rPr>
          <w:rFonts w:hint="eastAsia"/>
        </w:rPr>
        <w:t xml:space="preserve"> faithful</w:t>
      </w:r>
      <w:r w:rsidR="00DA0236" w:rsidRPr="00F634CD">
        <w:rPr>
          <w:rFonts w:hint="eastAsia"/>
        </w:rPr>
        <w:t>，黃石公園的噴泉</w:t>
      </w:r>
      <w:r w:rsidR="00DA0236" w:rsidRPr="00F634CD">
        <w:rPr>
          <w:rFonts w:hint="eastAsia"/>
        </w:rPr>
        <w:t>(</w:t>
      </w:r>
      <w:r w:rsidR="00DA0236" w:rsidRPr="00F634CD">
        <w:rPr>
          <w:rFonts w:ascii="Times New Roman" w:eastAsia="新細明體" w:hAnsi="Times New Roman" w:cs="Times New Roman"/>
          <w:color w:val="000000"/>
          <w:kern w:val="0"/>
        </w:rPr>
        <w:t>Old Faithful geyser</w:t>
      </w:r>
      <w:r w:rsidR="00DA0236" w:rsidRPr="00F634CD">
        <w:rPr>
          <w:rFonts w:hint="eastAsia"/>
        </w:rPr>
        <w:t>)</w:t>
      </w:r>
      <w:r w:rsidR="00DA0236" w:rsidRPr="00F634CD">
        <w:rPr>
          <w:rFonts w:hint="eastAsia"/>
        </w:rPr>
        <w:t>資料</w:t>
      </w:r>
    </w:p>
    <w:p w:rsidR="00D41A84" w:rsidRPr="00F634CD" w:rsidRDefault="009D071C" w:rsidP="00E916D3">
      <w:pPr>
        <w:widowControl/>
      </w:pPr>
      <w:r w:rsidRPr="00F634CD">
        <w:rPr>
          <w:rFonts w:hint="eastAsia"/>
        </w:rPr>
        <w:t>其中包含一</w:t>
      </w:r>
      <w:r w:rsidR="00D41A84" w:rsidRPr="00F634CD">
        <w:rPr>
          <w:rFonts w:hint="eastAsia"/>
        </w:rPr>
        <w:t>個</w:t>
      </w:r>
      <w:r w:rsidR="00DA0236" w:rsidRPr="00F634CD">
        <w:rPr>
          <w:rFonts w:hint="eastAsia"/>
        </w:rPr>
        <w:t>成對</w:t>
      </w:r>
      <w:r w:rsidR="00D41A84" w:rsidRPr="00F634CD">
        <w:rPr>
          <w:rFonts w:hint="eastAsia"/>
        </w:rPr>
        <w:t>觀測量：</w:t>
      </w:r>
    </w:p>
    <w:p w:rsidR="00D41A84" w:rsidRPr="00F634CD" w:rsidRDefault="00D41A84" w:rsidP="00D41A84">
      <w:pPr>
        <w:pStyle w:val="Web"/>
        <w:spacing w:before="0" w:beforeAutospacing="0" w:after="0" w:afterAutospacing="0" w:line="360" w:lineRule="atLeast"/>
        <w:rPr>
          <w:rFonts w:ascii="-webkit-standard" w:hAnsi="-webkit-standard" w:hint="eastAsia"/>
          <w:color w:val="000000"/>
        </w:rPr>
      </w:pPr>
      <w:r w:rsidRPr="00F634CD">
        <w:rPr>
          <w:rFonts w:ascii="Times New Roman" w:hAnsi="Times New Roman" w:cs="Times New Roman"/>
          <w:color w:val="000000"/>
        </w:rPr>
        <w:t>eruptions:</w:t>
      </w:r>
      <w:r w:rsidRPr="00F634CD">
        <w:rPr>
          <w:rStyle w:val="apple-converted-space"/>
          <w:rFonts w:ascii="-webkit-standard" w:hAnsi="-webkit-standard"/>
          <w:color w:val="000000"/>
        </w:rPr>
        <w:t> </w:t>
      </w:r>
      <w:r w:rsidRPr="00F634CD">
        <w:rPr>
          <w:rFonts w:ascii="-webkit-standard" w:hAnsi="-webkit-standard"/>
          <w:color w:val="000000"/>
        </w:rPr>
        <w:t>噴發時間</w:t>
      </w:r>
      <w:r w:rsidRPr="00F634CD">
        <w:rPr>
          <w:rFonts w:ascii="-webkit-standard" w:hAnsi="-webkit-standard"/>
          <w:color w:val="000000"/>
        </w:rPr>
        <w:t>(</w:t>
      </w:r>
      <w:r w:rsidRPr="00F634CD">
        <w:rPr>
          <w:rFonts w:ascii="-webkit-standard" w:hAnsi="-webkit-standard"/>
          <w:color w:val="000000"/>
        </w:rPr>
        <w:t>以分為單位</w:t>
      </w:r>
      <w:r w:rsidRPr="00F634CD">
        <w:rPr>
          <w:rFonts w:ascii="-webkit-standard" w:hAnsi="-webkit-standard"/>
          <w:color w:val="000000"/>
        </w:rPr>
        <w:t>)</w:t>
      </w:r>
      <w:r w:rsidRPr="00F634CD">
        <w:rPr>
          <w:rFonts w:ascii="-webkit-standard" w:hAnsi="-webkit-standard"/>
          <w:color w:val="000000"/>
        </w:rPr>
        <w:t>；</w:t>
      </w:r>
    </w:p>
    <w:p w:rsidR="00F56E03" w:rsidRPr="00F634CD" w:rsidRDefault="00D41A84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 w:rsidRPr="00F634CD">
        <w:rPr>
          <w:rFonts w:ascii="Times New Roman" w:hAnsi="Times New Roman" w:cs="Times New Roman"/>
          <w:color w:val="000000"/>
        </w:rPr>
        <w:t>waiting:</w:t>
      </w:r>
      <w:r w:rsidRPr="00F634CD">
        <w:rPr>
          <w:rStyle w:val="apple-converted-space"/>
          <w:rFonts w:ascii="-webkit-standard" w:hAnsi="-webkit-standard"/>
          <w:color w:val="000000"/>
        </w:rPr>
        <w:t> </w:t>
      </w:r>
      <w:r w:rsidRPr="00F634CD">
        <w:rPr>
          <w:rFonts w:ascii="-webkit-standard" w:hAnsi="-webkit-standard"/>
          <w:color w:val="000000"/>
        </w:rPr>
        <w:t>前一次噴發結束到下一次噴發開始的間隔時間</w:t>
      </w:r>
      <w:r w:rsidRPr="00F634CD">
        <w:rPr>
          <w:rFonts w:ascii="-webkit-standard" w:hAnsi="-webkit-standard"/>
          <w:color w:val="000000"/>
        </w:rPr>
        <w:t>(</w:t>
      </w:r>
      <w:r w:rsidRPr="00F634CD">
        <w:rPr>
          <w:rFonts w:ascii="-webkit-standard" w:hAnsi="-webkit-standard"/>
          <w:color w:val="000000"/>
        </w:rPr>
        <w:t>以分為單位</w:t>
      </w:r>
      <w:r w:rsidRPr="00F634CD">
        <w:rPr>
          <w:rFonts w:ascii="-webkit-standard" w:hAnsi="-webkit-standard"/>
          <w:color w:val="000000"/>
        </w:rPr>
        <w:t>)</w:t>
      </w:r>
      <w:r w:rsidRPr="00F634CD">
        <w:rPr>
          <w:rFonts w:ascii="-webkit-standard" w:hAnsi="-webkit-standard"/>
          <w:color w:val="000000"/>
        </w:rPr>
        <w:t>。</w:t>
      </w:r>
    </w:p>
    <w:p w:rsidR="00F56E03" w:rsidRPr="00F634CD" w:rsidRDefault="00F56E03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 w:rsidRPr="00F634CD">
        <w:rPr>
          <w:rFonts w:ascii="-webkit-standard" w:hAnsi="-webkit-standard" w:hint="eastAsia"/>
          <w:color w:val="000000"/>
        </w:rPr>
        <w:t>總共為</w:t>
      </w:r>
      <w:r w:rsidRPr="00F634CD">
        <w:rPr>
          <w:rFonts w:ascii="-webkit-standard" w:hAnsi="-webkit-standard" w:hint="eastAsia"/>
          <w:color w:val="000000"/>
        </w:rPr>
        <w:t>272</w:t>
      </w:r>
      <w:r w:rsidRPr="00F634CD">
        <w:rPr>
          <w:rFonts w:ascii="-webkit-standard" w:hAnsi="-webkit-standard" w:hint="eastAsia"/>
          <w:color w:val="000000"/>
        </w:rPr>
        <w:t>筆資料，下表僅呈現前</w:t>
      </w:r>
      <w:r w:rsidRPr="00F634CD">
        <w:rPr>
          <w:rFonts w:ascii="-webkit-standard" w:hAnsi="-webkit-standard" w:hint="eastAsia"/>
          <w:color w:val="000000"/>
        </w:rPr>
        <w:t>5</w:t>
      </w:r>
      <w:r w:rsidRPr="00F634CD">
        <w:rPr>
          <w:rFonts w:ascii="-webkit-standard" w:hAnsi="-webkit-standard" w:hint="eastAsia"/>
          <w:color w:val="000000"/>
        </w:rPr>
        <w:t>筆資料。</w:t>
      </w:r>
    </w:p>
    <w:p w:rsidR="00DA0236" w:rsidRPr="00D41A84" w:rsidRDefault="00DA0236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>
        <w:rPr>
          <w:rFonts w:ascii="Times" w:hAnsi="Times" w:cs="Times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3561080</wp:posOffset>
            </wp:positionH>
            <wp:positionV relativeFrom="paragraph">
              <wp:posOffset>26035</wp:posOffset>
            </wp:positionV>
            <wp:extent cx="2947670" cy="2661285"/>
            <wp:effectExtent l="0" t="0" r="0" b="5715"/>
            <wp:wrapThrough wrapText="bothSides">
              <wp:wrapPolygon edited="0">
                <wp:start x="0" y="0"/>
                <wp:lineTo x="0" y="21543"/>
                <wp:lineTo x="21498" y="21543"/>
                <wp:lineTo x="21498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2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1"/>
        <w:tblW w:w="0" w:type="auto"/>
        <w:tblInd w:w="1612" w:type="dxa"/>
        <w:tblLook w:val="04A0" w:firstRow="1" w:lastRow="0" w:firstColumn="1" w:lastColumn="0" w:noHBand="0" w:noVBand="1"/>
      </w:tblPr>
      <w:tblGrid>
        <w:gridCol w:w="1358"/>
        <w:gridCol w:w="1325"/>
      </w:tblGrid>
      <w:tr w:rsidR="00D41A84" w:rsidTr="009D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9D071C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sz w:val="20"/>
                <w:szCs w:val="20"/>
              </w:rPr>
            </w:pPr>
            <w:r w:rsidRPr="009D071C">
              <w:rPr>
                <w:rFonts w:hint="eastAsia"/>
                <w:sz w:val="20"/>
                <w:szCs w:val="20"/>
              </w:rPr>
              <w:t>eruption time(m)</w:t>
            </w:r>
          </w:p>
        </w:tc>
        <w:tc>
          <w:tcPr>
            <w:tcW w:w="1325" w:type="dxa"/>
          </w:tcPr>
          <w:p w:rsidR="00D41A84" w:rsidRPr="009D071C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  <w:vertAlign w:val="superscript"/>
              </w:rPr>
            </w:pPr>
            <w:r w:rsidRPr="009D071C">
              <w:rPr>
                <w:rFonts w:hint="eastAsia"/>
                <w:sz w:val="20"/>
                <w:szCs w:val="20"/>
              </w:rPr>
              <w:t>waiting time</w:t>
            </w:r>
            <w:r w:rsidRPr="009D071C">
              <w:rPr>
                <w:sz w:val="20"/>
                <w:szCs w:val="20"/>
              </w:rPr>
              <w:t>(m)</w:t>
            </w:r>
          </w:p>
        </w:tc>
      </w:tr>
      <w:tr w:rsidR="00D41A84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3.600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79</w:t>
            </w:r>
          </w:p>
        </w:tc>
      </w:tr>
      <w:tr w:rsidR="00D41A84" w:rsidTr="009D071C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1</w:t>
            </w:r>
            <w:r w:rsidRPr="00DA0236"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  <w:t>.800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54</w:t>
            </w:r>
          </w:p>
        </w:tc>
      </w:tr>
      <w:tr w:rsidR="00D41A84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3.333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74</w:t>
            </w:r>
          </w:p>
        </w:tc>
      </w:tr>
      <w:tr w:rsidR="00D41A84" w:rsidTr="009D071C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2.283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62</w:t>
            </w:r>
          </w:p>
        </w:tc>
      </w:tr>
      <w:tr w:rsidR="00D41A84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4.533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85</w:t>
            </w:r>
          </w:p>
        </w:tc>
      </w:tr>
    </w:tbl>
    <w:p w:rsidR="00D41A84" w:rsidRDefault="00D41A84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9D071C" w:rsidRDefault="009D071C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9D071C" w:rsidRDefault="009D071C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 w:val="28"/>
          <w:szCs w:val="28"/>
        </w:rPr>
      </w:pPr>
      <w:bookmarkStart w:id="0" w:name="_GoBack"/>
      <w:bookmarkEnd w:id="0"/>
    </w:p>
    <w:p w:rsidR="00F634CD" w:rsidRDefault="00F634CD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 w:val="28"/>
          <w:szCs w:val="28"/>
        </w:rPr>
      </w:pPr>
    </w:p>
    <w:p w:rsidR="00BA52A5" w:rsidRDefault="00BA52A5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D41A84" w:rsidRPr="009D071C" w:rsidRDefault="00D41A84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lastRenderedPageBreak/>
        <w:t>假定資料是由兩個二元常態的線性組合所構成</w:t>
      </w:r>
      <w:r w:rsidR="00F56E03" w:rsidRPr="009D071C">
        <w:rPr>
          <w:rFonts w:ascii="Times" w:hAnsi="Times" w:cs="Times" w:hint="eastAsia"/>
          <w:color w:val="000000"/>
          <w:kern w:val="0"/>
        </w:rPr>
        <w:t>(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 w:hint="eastAsia"/>
                <w:color w:val="000000"/>
                <w:kern w:val="0"/>
              </w:rPr>
              <m:t>x</m:t>
            </m:r>
            <m:ctrlPr>
              <w:rPr>
                <w:rFonts w:ascii="Cambria Math" w:hAnsi="Cambria Math" w:cs="Times" w:hint="eastAsia"/>
                <w:color w:val="000000"/>
                <w:kern w:val="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1</m:t>
            </m:r>
          </m:sub>
        </m:sSub>
      </m:oMath>
      <w:r w:rsidRPr="009D071C">
        <w:rPr>
          <w:rFonts w:ascii="Times" w:hAnsi="Times" w:cs="Times" w:hint="eastAsia"/>
          <w:color w:val="000000"/>
          <w:kern w:val="0"/>
        </w:rPr>
        <w:t>為</w:t>
      </w:r>
      <w:r w:rsidRPr="009D071C">
        <w:rPr>
          <w:rFonts w:ascii="Times" w:hAnsi="Times" w:cs="Times" w:hint="eastAsia"/>
          <w:color w:val="000000"/>
          <w:kern w:val="0"/>
        </w:rPr>
        <w:t>eruption time</w:t>
      </w:r>
      <w:r w:rsidRPr="009D071C">
        <w:rPr>
          <w:rFonts w:ascii="Times" w:hAnsi="Times" w:cs="Times" w:hint="eastAsia"/>
          <w:color w:val="000000"/>
          <w:kern w:val="0"/>
        </w:rPr>
        <w:t>，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2</m:t>
            </m:r>
          </m:sub>
        </m:sSub>
      </m:oMath>
      <w:r w:rsidRPr="009D071C">
        <w:rPr>
          <w:rFonts w:ascii="Times" w:hAnsi="Times" w:cs="Times" w:hint="eastAsia"/>
          <w:color w:val="000000"/>
          <w:kern w:val="0"/>
        </w:rPr>
        <w:t>為</w:t>
      </w:r>
      <w:r w:rsidRPr="009D071C">
        <w:rPr>
          <w:rFonts w:ascii="Times" w:hAnsi="Times" w:cs="Times" w:hint="eastAsia"/>
          <w:color w:val="000000"/>
          <w:kern w:val="0"/>
        </w:rPr>
        <w:t>waiting time)</w:t>
      </w:r>
    </w:p>
    <w:p w:rsidR="00D41A84" w:rsidRPr="009D071C" w:rsidRDefault="00FD791E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m:oMathPara>
        <m:oMath>
          <m:d>
            <m:dPr>
              <m:ctrlPr>
                <w:rPr>
                  <w:rFonts w:ascii="Cambria Math" w:hAnsi="Cambria Math" w:cs="Times"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color w:val="000000"/>
                      <w:kern w:val="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~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α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1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>BN(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, 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)+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α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2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>BN(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, 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)</m:t>
          </m:r>
        </m:oMath>
      </m:oMathPara>
    </w:p>
    <w:p w:rsidR="004C0D52" w:rsidRPr="009D071C" w:rsidRDefault="004C0D52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其中除了</w:t>
      </w:r>
      <w:r w:rsidRPr="009D071C">
        <w:rPr>
          <w:rFonts w:ascii="Times" w:hAnsi="Times" w:cs="Times" w:hint="eastAsia"/>
          <w:color w:val="000000"/>
          <w:kern w:val="0"/>
        </w:rPr>
        <w:t xml:space="preserve"> </w:t>
      </w:r>
      <m:oMath>
        <m:d>
          <m:dPr>
            <m:ctrlPr>
              <w:rPr>
                <w:rFonts w:ascii="Cambria Math" w:hAnsi="Cambria Math" w:cs="Times"/>
                <w:color w:val="000000"/>
                <w:kern w:val="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color w:val="000000"/>
                    <w:kern w:val="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color w:val="000000"/>
            <w:kern w:val="0"/>
          </w:rPr>
          <m:t xml:space="preserve"> </m:t>
        </m:r>
      </m:oMath>
      <w:r w:rsidRPr="009D071C">
        <w:rPr>
          <w:rFonts w:ascii="Times" w:hAnsi="Times" w:cs="Times" w:hint="eastAsia"/>
          <w:color w:val="000000"/>
          <w:kern w:val="0"/>
        </w:rPr>
        <w:t>為觀測已知資料，其餘參數皆為未知，且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1</m:t>
            </m:r>
          </m:sub>
        </m:sSub>
        <m:r>
          <w:rPr>
            <w:rFonts w:ascii="Cambria Math" w:hAnsi="Cambria Math" w:cs="Times"/>
            <w:color w:val="000000"/>
            <w:kern w:val="0"/>
          </w:rPr>
          <m:t>+</m:t>
        </m:r>
        <m:sSub>
          <m:sSubPr>
            <m:ctrlPr>
              <w:rPr>
                <w:rFonts w:ascii="Cambria Math" w:hAnsi="Cambria Math" w:cs="Times"/>
                <w:i/>
                <w:color w:val="000000"/>
                <w:kern w:val="0"/>
              </w:rPr>
            </m:ctrlPr>
          </m:sSubPr>
          <m:e>
            <m:r>
              <w:rPr>
                <w:rFonts w:ascii="Cambria Math" w:hAnsi="Cambria Math" w:cs="Times"/>
                <w:color w:val="000000"/>
                <w:kern w:val="0"/>
              </w:rPr>
              <m:t>α</m:t>
            </m:r>
          </m:e>
          <m:sub>
            <m:r>
              <w:rPr>
                <w:rFonts w:ascii="Cambria Math" w:hAnsi="Cambria Math" w:cs="Times"/>
                <w:color w:val="000000"/>
                <w:kern w:val="0"/>
              </w:rPr>
              <m:t>2</m:t>
            </m:r>
          </m:sub>
        </m:sSub>
        <m:r>
          <w:rPr>
            <w:rFonts w:ascii="Cambria Math" w:hAnsi="Cambria Math" w:cs="Times"/>
            <w:color w:val="000000"/>
            <w:kern w:val="0"/>
          </w:rPr>
          <m:t>=1</m:t>
        </m:r>
      </m:oMath>
      <w:r w:rsidRPr="009D071C">
        <w:rPr>
          <w:rFonts w:ascii="Times" w:hAnsi="Times" w:cs="Times" w:hint="eastAsia"/>
          <w:color w:val="000000"/>
          <w:kern w:val="0"/>
        </w:rPr>
        <w:t>。</w:t>
      </w:r>
    </w:p>
    <w:p w:rsidR="006B2A32" w:rsidRPr="009D071C" w:rsidRDefault="006B2A32" w:rsidP="006B2A32">
      <w:pPr>
        <w:pStyle w:val="Web"/>
        <w:shd w:val="clear" w:color="auto" w:fill="FFFFFF"/>
        <w:rPr>
          <w:rFonts w:ascii="CMSS12" w:hAnsi="CMSS12" w:hint="eastAsia"/>
        </w:rPr>
      </w:pPr>
      <w:r w:rsidRPr="009D071C">
        <w:rPr>
          <w:rFonts w:ascii="Times" w:hAnsi="Times" w:cs="Times" w:hint="eastAsia"/>
          <w:color w:val="000000"/>
        </w:rPr>
        <w:t>隱性變量為</w:t>
      </w:r>
      <m:oMath>
        <m:sSub>
          <m:sSubPr>
            <m:ctrlPr>
              <w:rPr>
                <w:rFonts w:ascii="Cambria Math" w:hAnsi="Cambria Math" w:cs="Times"/>
                <w:i/>
                <w:color w:val="000000"/>
              </w:rPr>
            </m:ctrlPr>
          </m:sSubPr>
          <m:e>
            <m:r>
              <w:rPr>
                <w:rFonts w:ascii="Cambria Math" w:hAnsi="Cambria Math" w:cs="Times"/>
                <w:color w:val="000000"/>
              </w:rPr>
              <m:t>y</m:t>
            </m:r>
          </m:e>
          <m:sub>
            <m:r>
              <w:rPr>
                <w:rFonts w:ascii="Cambria Math" w:hAnsi="Cambria Math" w:cs="Times"/>
                <w:color w:val="000000"/>
              </w:rPr>
              <m:t>i</m:t>
            </m:r>
          </m:sub>
        </m:sSub>
        <m:r>
          <w:rPr>
            <w:rFonts w:ascii="Cambria Math" w:hAnsi="Cambria Math" w:cs="Times"/>
            <w:color w:val="000000"/>
          </w:rPr>
          <m:t>=j,</m:t>
        </m:r>
        <m:r>
          <m:rPr>
            <m:sty m:val="p"/>
          </m:rPr>
          <w:rPr>
            <w:rFonts w:ascii="Cambria Math" w:hAnsi="Cambria Math" w:cs="Times" w:hint="eastAsia"/>
            <w:color w:val="000000"/>
          </w:rPr>
          <m:t>若</m:t>
        </m:r>
        <m:d>
          <m:dPr>
            <m:ctrlPr>
              <w:rPr>
                <w:rFonts w:ascii="Cambria Math" w:hAnsi="Cambria Math" w:cs="Times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Times" w:hint="eastAsia"/>
            <w:color w:val="000000"/>
          </w:rPr>
          <m:t>來自</m:t>
        </m:r>
        <m:r>
          <w:rPr>
            <w:rFonts w:ascii="Cambria Math" w:hAnsi="Cambria Math" w:cs="Times" w:hint="eastAsia"/>
            <w:color w:val="000000"/>
          </w:rPr>
          <m:t xml:space="preserve"> </m:t>
        </m:r>
        <m:r>
          <w:rPr>
            <w:rFonts w:ascii="Cambria Math" w:hAnsi="Cambria Math" w:cs="Times"/>
            <w:color w:val="000000"/>
          </w:rPr>
          <m:t>B</m:t>
        </m:r>
        <m:r>
          <w:rPr>
            <w:rFonts w:ascii="Cambria Math" w:hAnsi="Cambria Math"/>
            <w:color w:val="000000"/>
          </w:rPr>
          <m:t>N(</m:t>
        </m:r>
        <m:d>
          <m:dPr>
            <m:ctrlPr>
              <w:rPr>
                <w:rFonts w:ascii="Cambria Math" w:hAnsi="Cambria Math" w:cs="Times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color w:val="000000"/>
          </w:rPr>
          <m:t xml:space="preserve">, </m:t>
        </m:r>
        <m:d>
          <m:dPr>
            <m:ctrlPr>
              <w:rPr>
                <w:rFonts w:ascii="Cambria Math" w:eastAsiaTheme="minorEastAsia" w:hAnsi="Cambria Math" w:cs="Times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"/>
                          <w:color w:val="000000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"/>
                      <w:color w:val="00000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"/>
                      <w:color w:val="00000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"/>
                          <w:color w:val="000000"/>
                        </w:rPr>
                        <m:t>2</m:t>
                      </m:r>
                    </m:sup>
                  </m:sSubSup>
                </m:e>
              </m:mr>
            </m:m>
          </m:e>
        </m:d>
        <m:r>
          <w:rPr>
            <w:rFonts w:ascii="Cambria Math" w:hAnsi="Cambria Math" w:cs="Times"/>
            <w:color w:val="000000"/>
          </w:rPr>
          <m:t>)</m:t>
        </m:r>
      </m:oMath>
      <w:r w:rsidR="00F56E03" w:rsidRPr="009D071C">
        <w:rPr>
          <w:rFonts w:ascii="CMSS12" w:hAnsi="CMSS12"/>
        </w:rPr>
        <w:t xml:space="preserve">, </w:t>
      </w:r>
      <w:r w:rsidR="00F56E03" w:rsidRPr="009D071C">
        <w:rPr>
          <w:rFonts w:ascii="CMSS12" w:hAnsi="CMSS12"/>
          <w:i/>
        </w:rPr>
        <w:t xml:space="preserve">j = </w:t>
      </w:r>
      <w:r w:rsidR="00F56E03" w:rsidRPr="009D071C">
        <w:rPr>
          <w:rFonts w:ascii="CMSS12" w:hAnsi="CMSS12"/>
        </w:rPr>
        <w:t>1, 2</w:t>
      </w:r>
      <w:r w:rsidR="00DA0236" w:rsidRPr="009D071C">
        <w:rPr>
          <w:rFonts w:ascii="CMSS12" w:hAnsi="CMSS12" w:hint="eastAsia"/>
          <w:i/>
        </w:rPr>
        <w:t>,</w:t>
      </w:r>
      <w:r w:rsidR="00DA0236" w:rsidRPr="009D071C">
        <w:rPr>
          <w:rFonts w:ascii="CMSS12" w:hAnsi="CMSS12"/>
          <w:i/>
        </w:rPr>
        <w:t xml:space="preserve"> </w:t>
      </w:r>
      <w:proofErr w:type="spellStart"/>
      <w:r w:rsidR="00DA0236" w:rsidRPr="009D071C">
        <w:rPr>
          <w:rFonts w:ascii="CMSS12" w:hAnsi="CMSS12"/>
          <w:i/>
        </w:rPr>
        <w:t>i</w:t>
      </w:r>
      <w:proofErr w:type="spellEnd"/>
      <w:r w:rsidR="00DA0236" w:rsidRPr="009D071C">
        <w:rPr>
          <w:rFonts w:ascii="CMSS12" w:hAnsi="CMSS12"/>
          <w:i/>
        </w:rPr>
        <w:t xml:space="preserve"> </w:t>
      </w:r>
      <w:r w:rsidR="008F6671" w:rsidRPr="009D071C">
        <w:rPr>
          <w:rFonts w:ascii="CMSS12" w:hAnsi="CMSS12" w:hint="eastAsia"/>
          <w:i/>
        </w:rPr>
        <w:t>=</w:t>
      </w:r>
      <w:r w:rsidR="008F6671" w:rsidRPr="009D071C">
        <w:rPr>
          <w:rFonts w:ascii="CMSS12" w:hAnsi="CMSS12"/>
          <w:i/>
        </w:rPr>
        <w:t xml:space="preserve"> </w:t>
      </w:r>
      <w:r w:rsidR="008F6671" w:rsidRPr="009D071C">
        <w:rPr>
          <w:rFonts w:ascii="CMSS12" w:hAnsi="CMSS12"/>
        </w:rPr>
        <w:t>1~272</w:t>
      </w:r>
      <w:r w:rsidR="00A223E0">
        <w:rPr>
          <w:rFonts w:ascii="CMSS12" w:hAnsi="CMSS12" w:hint="eastAsia"/>
        </w:rPr>
        <w:t>。</w:t>
      </w:r>
    </w:p>
    <w:p w:rsidR="008F6671" w:rsidRPr="009D071C" w:rsidRDefault="004C0D52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使用</w:t>
      </w:r>
      <w:r w:rsidRPr="009D071C">
        <w:rPr>
          <w:rFonts w:ascii="Times" w:hAnsi="Times" w:cs="Times" w:hint="eastAsia"/>
          <w:color w:val="000000"/>
          <w:kern w:val="0"/>
        </w:rPr>
        <w:t>EM-algorithm</w:t>
      </w:r>
      <w:r w:rsidRPr="009D071C">
        <w:rPr>
          <w:rFonts w:ascii="Times" w:hAnsi="Times" w:cs="Times" w:hint="eastAsia"/>
          <w:color w:val="000000"/>
          <w:kern w:val="0"/>
        </w:rPr>
        <w:t>方法去找尋兩組二元常態參數</w:t>
      </w:r>
      <w:r w:rsidR="00A223E0">
        <w:rPr>
          <w:rFonts w:ascii="Times" w:hAnsi="Times" w:cs="Times" w:hint="eastAsia"/>
          <w:color w:val="000000"/>
          <w:kern w:val="0"/>
        </w:rPr>
        <w:t>，</w:t>
      </w:r>
      <w:r w:rsidR="009162C7" w:rsidRPr="009D071C">
        <w:rPr>
          <w:rFonts w:ascii="Times" w:hAnsi="Times" w:cs="Times" w:hint="eastAsia"/>
          <w:color w:val="000000"/>
          <w:kern w:val="0"/>
        </w:rPr>
        <w:t>使用老師在講義推導的最後結果</w:t>
      </w:r>
    </w:p>
    <w:p w:rsidR="00F56E03" w:rsidRPr="009D071C" w:rsidRDefault="00F56E03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定義</w:t>
      </w:r>
      <m:oMath>
        <m:r>
          <m:rPr>
            <m:sty m:val="p"/>
          </m:rPr>
          <w:rPr>
            <w:rFonts w:ascii="Cambria Math" w:hAnsi="Cambria Math" w:cs="Times"/>
            <w:color w:val="000000"/>
            <w:kern w:val="0"/>
          </w:rPr>
          <m:t>θ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>為所有未知參數集合</m:t>
        </m:r>
      </m:oMath>
    </w:p>
    <w:p w:rsidR="009162C7" w:rsidRDefault="009162C7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 w:rsidRPr="009162C7">
        <w:rPr>
          <w:rFonts w:ascii="Times" w:hAnsi="Times" w:cs="Times"/>
          <w:noProof/>
          <w:color w:val="000000"/>
          <w:kern w:val="0"/>
          <w:sz w:val="28"/>
          <w:szCs w:val="28"/>
        </w:rPr>
        <w:drawing>
          <wp:inline distT="0" distB="0" distL="0" distR="0" wp14:anchorId="59DB0E24" wp14:editId="33698AD4">
            <wp:extent cx="5835316" cy="3184570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020" cy="31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C7" w:rsidRPr="009D071C" w:rsidRDefault="009162C7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透過給定起始</w:t>
      </w:r>
      <m:oMath>
        <m:sSup>
          <m:sSupPr>
            <m:ctrlPr>
              <w:rPr>
                <w:rFonts w:ascii="Cambria Math" w:hAnsi="Cambria Math" w:cs="Times"/>
                <w:color w:val="000000"/>
                <w:kern w:val="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0</m:t>
            </m:r>
          </m:sup>
        </m:sSup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>值去計算第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 xml:space="preserve"> t</m:t>
        </m:r>
        <m:r>
          <m:rPr>
            <m:sty m:val="p"/>
          </m:rPr>
          <w:rPr>
            <w:rFonts w:ascii="Cambria Math" w:hAnsi="Cambria Math" w:cs="Times"/>
            <w:color w:val="000000"/>
            <w:kern w:val="0"/>
          </w:rPr>
          <m:t xml:space="preserve"> 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>期參數，並重複運算直到參數收斂。</m:t>
        </m:r>
      </m:oMath>
    </w:p>
    <w:p w:rsidR="009D071C" w:rsidRDefault="009D071C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262B8B" w:rsidRDefault="00262B8B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A223E0" w:rsidRDefault="00A223E0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262B8B" w:rsidRDefault="00262B8B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063A7F" w:rsidRDefault="00063A7F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9D071C" w:rsidRDefault="009D071C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9D071C" w:rsidRDefault="009D071C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093AED" w:rsidRPr="009D071C" w:rsidRDefault="00093AED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lastRenderedPageBreak/>
        <w:t>經過</w:t>
      </w:r>
      <w:r w:rsidRPr="009D071C">
        <w:rPr>
          <w:rFonts w:ascii="Times" w:hAnsi="Times" w:cs="Times" w:hint="eastAsia"/>
          <w:color w:val="000000"/>
          <w:kern w:val="0"/>
        </w:rPr>
        <w:t>R</w:t>
      </w:r>
      <w:r w:rsidRPr="009D071C">
        <w:rPr>
          <w:rFonts w:ascii="Times" w:hAnsi="Times" w:cs="Times" w:hint="eastAsia"/>
          <w:color w:val="000000"/>
          <w:kern w:val="0"/>
        </w:rPr>
        <w:t>的運算後，結果如下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549"/>
        <w:gridCol w:w="2835"/>
        <w:gridCol w:w="2768"/>
        <w:gridCol w:w="3655"/>
      </w:tblGrid>
      <w:tr w:rsidR="00A61961" w:rsidRPr="0031303D" w:rsidTr="009D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768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655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(0.5,0.5)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(4,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60)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(0.3558696,0.6441304)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(2.036380, 54.478436)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0.06916132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0.43510139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0.43510139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33.69683083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(0.3558721,0.6441279)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2.036387 ,54.478497)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0.06916614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0.43515167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0.43515167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33.69717330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(0.3558727,0.6441273)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(2.036388 ,54.478512)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0.06916730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0.43516380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0.43516380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33.69725590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0.6441272)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(2.036388, 54.478515)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0.06916758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0.43516670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0.43516670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33.69727576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(0.3558728,0.6441272)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0.43516740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0.43516740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33.69728055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0.43516757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0.43516757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33.69728171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33.69728198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FD791E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093AED" w:rsidRDefault="00AB1E0A" w:rsidP="00AB1E0A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(table 1)</w:t>
      </w:r>
    </w:p>
    <w:p w:rsidR="00262B8B" w:rsidRPr="009D071C" w:rsidRDefault="00262B8B" w:rsidP="00AB1E0A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000000"/>
          <w:kern w:val="0"/>
          <w:sz w:val="18"/>
          <w:szCs w:val="18"/>
        </w:rPr>
      </w:pP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2853"/>
        <w:gridCol w:w="2783"/>
        <w:gridCol w:w="3677"/>
      </w:tblGrid>
      <w:tr w:rsidR="0005480E" w:rsidRPr="0031303D" w:rsidTr="009D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783" w:type="dxa"/>
          </w:tcPr>
          <w:p w:rsidR="0005480E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677" w:type="dxa"/>
          </w:tcPr>
          <w:p w:rsidR="0005480E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</w:rPr>
                  <m:t xml:space="preserve"> </m:t>
                </m:r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(0.5,0.5)</w:t>
            </w:r>
          </w:p>
        </w:tc>
        <w:tc>
          <w:tcPr>
            <w:tcW w:w="2783" w:type="dxa"/>
          </w:tcPr>
          <w:p w:rsidR="0005480E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(3</w:t>
            </w:r>
            <w:r w:rsidR="0005480E"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="0005480E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</w:t>
            </w:r>
            <w:r w:rsidR="0005480E"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0)</w:t>
            </w:r>
          </w:p>
        </w:tc>
        <w:tc>
          <w:tcPr>
            <w:tcW w:w="3677" w:type="dxa"/>
          </w:tcPr>
          <w:p w:rsidR="0005480E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(0.3558696,0.6441304)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4.289655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79.968030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0.1699774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0.9407236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0.9407236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36.0474986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(0.3558721,0.6441279)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,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79.968090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0.1699706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0.9406368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0.9406368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36.0465212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(0.3558727,0.6441273)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,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0.1699690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0.9406159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0.9406159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36.0462859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0.6441272)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79.968114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0.1699686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0.9406109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0.9406109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36.0462293 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lastRenderedPageBreak/>
              <w:t>5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(0.3558728,0.6441272)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79.968115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36.0462156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05480E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05480E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36.0462124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FD791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FD791E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FD791E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FD791E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9162C7" w:rsidRPr="009D071C" w:rsidRDefault="00AB1E0A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(table 2)</w:t>
      </w:r>
    </w:p>
    <w:p w:rsidR="009162C7" w:rsidRPr="009D071C" w:rsidRDefault="00C51EFF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kern w:val="0"/>
          <w:sz w:val="28"/>
          <w:szCs w:val="28"/>
        </w:rPr>
      </w:pPr>
      <w:r w:rsidRPr="009D071C">
        <w:rPr>
          <w:rFonts w:ascii="Times" w:hAnsi="Times" w:cs="Times" w:hint="eastAsia"/>
          <w:b/>
          <w:color w:val="000000"/>
          <w:kern w:val="0"/>
          <w:sz w:val="28"/>
          <w:szCs w:val="28"/>
        </w:rPr>
        <w:t>比較網路上現成的程式所得結果</w:t>
      </w:r>
    </w:p>
    <w:p w:rsidR="00B60D25" w:rsidRPr="00262B8B" w:rsidRDefault="00B60D25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(</w:t>
      </w:r>
      <w:r w:rsidRPr="00262B8B">
        <w:rPr>
          <w:rFonts w:ascii="Times" w:hAnsi="Times" w:cs="Times" w:hint="eastAsia"/>
          <w:color w:val="000000"/>
          <w:kern w:val="0"/>
        </w:rPr>
        <w:t>資料比較來源</w:t>
      </w:r>
      <w:r w:rsidRPr="00262B8B">
        <w:rPr>
          <w:rFonts w:ascii="Times" w:hAnsi="Times" w:cs="Times" w:hint="eastAsia"/>
          <w:color w:val="000000"/>
          <w:kern w:val="0"/>
        </w:rPr>
        <w:t>:</w:t>
      </w:r>
      <w:r w:rsidRPr="00262B8B">
        <w:t xml:space="preserve"> </w:t>
      </w:r>
      <w:r w:rsidRPr="00262B8B">
        <w:rPr>
          <w:rFonts w:ascii="Times" w:hAnsi="Times" w:cs="Times"/>
          <w:color w:val="000000"/>
          <w:kern w:val="0"/>
        </w:rPr>
        <w:t>https://commons.wikimedia.org/wiki/File:Em_old_faithful.gif)</w:t>
      </w:r>
    </w:p>
    <w:p w:rsidR="009162C7" w:rsidRPr="00262B8B" w:rsidRDefault="00AB1E0A" w:rsidP="00262B8B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皆為迭代</w:t>
      </w:r>
      <w:r w:rsidRPr="00262B8B">
        <w:rPr>
          <w:rFonts w:ascii="Times" w:hAnsi="Times" w:cs="Times" w:hint="eastAsia"/>
          <w:color w:val="000000"/>
          <w:kern w:val="0"/>
        </w:rPr>
        <w:t>10</w:t>
      </w:r>
      <w:r w:rsidRPr="00262B8B">
        <w:rPr>
          <w:rFonts w:ascii="Times" w:hAnsi="Times" w:cs="Times" w:hint="eastAsia"/>
          <w:color w:val="000000"/>
          <w:kern w:val="0"/>
        </w:rPr>
        <w:t>次，起始參數皆設為一致</w:t>
      </w:r>
    </w:p>
    <w:p w:rsidR="00F56E03" w:rsidRP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第一組常態資料比較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62B8B" w:rsidTr="00262B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597" w:type="dxa"/>
          </w:tcPr>
          <w:p w:rsidR="00262B8B" w:rsidRPr="00A223E0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A223E0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自己撰寫結果</w:t>
            </w:r>
          </w:p>
        </w:tc>
        <w:tc>
          <w:tcPr>
            <w:tcW w:w="3597" w:type="dxa"/>
          </w:tcPr>
          <w:p w:rsidR="00262B8B" w:rsidRPr="00A223E0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A223E0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網路運算結果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FD791E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α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597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0.3558729</w:t>
            </w:r>
          </w:p>
        </w:tc>
        <w:tc>
          <w:tcPr>
            <w:tcW w:w="3597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0.3558854</w:t>
            </w:r>
          </w:p>
        </w:tc>
      </w:tr>
      <w:tr w:rsidR="00262B8B" w:rsidTr="00262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FD791E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</w:rPr>
                  <m:t>)</m:t>
                </m:r>
              </m:oMath>
            </m:oMathPara>
          </w:p>
        </w:tc>
        <w:tc>
          <w:tcPr>
            <w:tcW w:w="3597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</w:t>
            </w:r>
            <w:r w:rsidR="00BA52A5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54.478516)</w:t>
            </w:r>
          </w:p>
        </w:tc>
        <w:tc>
          <w:tcPr>
            <w:tcW w:w="3597" w:type="dxa"/>
          </w:tcPr>
          <w:p w:rsidR="00262B8B" w:rsidRDefault="00BA52A5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(2.036421, </w:t>
            </w:r>
            <w:r w:rsidR="00262B8B"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54.478880)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FD791E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Pr="00AB1E0A" w:rsidRDefault="00FD791E" w:rsidP="00262B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Default="00FD791E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0.06991677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0.4400355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0.4400355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34.0510784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262B8B" w:rsidRPr="00262B8B" w:rsidRDefault="00262B8B" w:rsidP="00262B8B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 xml:space="preserve">(table </w:t>
      </w:r>
      <w:r>
        <w:rPr>
          <w:rFonts w:ascii="Times" w:hAnsi="Times" w:cs="Times"/>
          <w:color w:val="000000"/>
          <w:kern w:val="0"/>
          <w:sz w:val="18"/>
          <w:szCs w:val="18"/>
        </w:rPr>
        <w:t>3</w:t>
      </w: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)</w:t>
      </w:r>
    </w:p>
    <w:p w:rsidR="00262B8B" w:rsidRP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第二組常態資料比較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62B8B" w:rsidTr="00262B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自己撰寫結果</w:t>
            </w: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網路運算結果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FD791E" w:rsidP="00262B8B">
            <w:pPr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 w:val="0"/>
                <w:color w:val="000000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</w:t>
            </w: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0.6441146</w:t>
            </w:r>
          </w:p>
        </w:tc>
      </w:tr>
      <w:tr w:rsidR="00262B8B" w:rsidTr="00262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FD791E" w:rsidP="00262B8B">
            <w:pPr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 w:val="0"/>
                <w:color w:val="000000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b w:val="0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b w:val="0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</w:t>
            </w:r>
            <w:r w:rsidR="00BA52A5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79.968115)</w:t>
            </w: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(4.289688, 79.968413)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FD791E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b w:val="0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Pr="00262B8B" w:rsidRDefault="00FD791E" w:rsidP="00262B8B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Pr="00262B8B" w:rsidRDefault="00FD791E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0.1709121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0.9456219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0.9456219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36.2489543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262B8B" w:rsidRPr="009D071C" w:rsidRDefault="00262B8B" w:rsidP="00262B8B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 xml:space="preserve">(table </w:t>
      </w:r>
      <w:r>
        <w:rPr>
          <w:rFonts w:ascii="Times" w:hAnsi="Times" w:cs="Times"/>
          <w:color w:val="000000"/>
          <w:kern w:val="0"/>
          <w:sz w:val="18"/>
          <w:szCs w:val="18"/>
        </w:rPr>
        <w:t>4</w:t>
      </w: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)</w:t>
      </w:r>
    </w:p>
    <w:p w:rsid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A223E0" w:rsidRPr="00A223E0" w:rsidRDefault="00A223E0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kern w:val="0"/>
          <w:sz w:val="28"/>
        </w:rPr>
      </w:pPr>
      <w:r w:rsidRPr="00A223E0">
        <w:rPr>
          <w:rFonts w:ascii="Times" w:hAnsi="Times" w:cs="Times" w:hint="eastAsia"/>
          <w:b/>
          <w:color w:val="000000"/>
          <w:kern w:val="0"/>
          <w:sz w:val="28"/>
        </w:rPr>
        <w:lastRenderedPageBreak/>
        <w:t>結論</w:t>
      </w:r>
    </w:p>
    <w:p w:rsidR="00262B8B" w:rsidRDefault="00262B8B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從</w:t>
      </w:r>
      <w:r w:rsidRPr="009D071C">
        <w:rPr>
          <w:rFonts w:ascii="Times" w:hAnsi="Times" w:cs="Times" w:hint="eastAsia"/>
          <w:color w:val="000000"/>
          <w:kern w:val="0"/>
        </w:rPr>
        <w:t>table</w:t>
      </w:r>
      <w:r w:rsidRPr="009D071C">
        <w:rPr>
          <w:rFonts w:ascii="Times" w:hAnsi="Times" w:cs="Times"/>
          <w:color w:val="000000"/>
          <w:kern w:val="0"/>
        </w:rPr>
        <w:t xml:space="preserve"> </w:t>
      </w:r>
      <w:r w:rsidRPr="009D071C">
        <w:rPr>
          <w:rFonts w:ascii="Times" w:hAnsi="Times" w:cs="Times" w:hint="eastAsia"/>
          <w:color w:val="000000"/>
          <w:kern w:val="0"/>
        </w:rPr>
        <w:t>1</w:t>
      </w:r>
      <w:r w:rsidRPr="009D071C">
        <w:rPr>
          <w:rFonts w:ascii="Times" w:hAnsi="Times" w:cs="Times" w:hint="eastAsia"/>
          <w:color w:val="000000"/>
          <w:kern w:val="0"/>
        </w:rPr>
        <w:t>以及</w:t>
      </w:r>
      <w:r w:rsidRPr="009D071C">
        <w:rPr>
          <w:rFonts w:ascii="Times" w:hAnsi="Times" w:cs="Times" w:hint="eastAsia"/>
          <w:color w:val="000000"/>
          <w:kern w:val="0"/>
        </w:rPr>
        <w:t>table 2</w:t>
      </w:r>
      <w:r w:rsidRPr="009D071C">
        <w:rPr>
          <w:rFonts w:ascii="Times" w:hAnsi="Times" w:cs="Times" w:hint="eastAsia"/>
          <w:color w:val="000000"/>
          <w:kern w:val="0"/>
        </w:rPr>
        <w:t>中看出，當</w:t>
      </w:r>
      <w:r w:rsidRPr="009D071C">
        <w:rPr>
          <w:rFonts w:ascii="Times" w:hAnsi="Times" w:cs="Times" w:hint="eastAsia"/>
          <w:color w:val="000000"/>
          <w:kern w:val="0"/>
        </w:rPr>
        <w:t>t =</w:t>
      </w:r>
      <w:r w:rsidRPr="009D071C">
        <w:rPr>
          <w:rFonts w:ascii="Times" w:hAnsi="Times" w:cs="Times"/>
          <w:color w:val="000000"/>
          <w:kern w:val="0"/>
        </w:rPr>
        <w:t xml:space="preserve"> </w:t>
      </w:r>
      <w:r w:rsidRPr="009D071C">
        <w:rPr>
          <w:rFonts w:ascii="Times" w:hAnsi="Times" w:cs="Times" w:hint="eastAsia"/>
          <w:color w:val="000000"/>
          <w:kern w:val="0"/>
        </w:rPr>
        <w:t>3</w:t>
      </w:r>
      <w:r w:rsidRPr="009D071C">
        <w:rPr>
          <w:rFonts w:ascii="Times" w:hAnsi="Times" w:cs="Times" w:hint="eastAsia"/>
          <w:color w:val="000000"/>
          <w:kern w:val="0"/>
        </w:rPr>
        <w:t>之後各個參數都呈現收斂的狀態。我亦比較網路上他人所撰寫的程式結果</w:t>
      </w:r>
      <w:r w:rsidRPr="009D071C">
        <w:rPr>
          <w:rFonts w:ascii="Times" w:hAnsi="Times" w:cs="Times" w:hint="eastAsia"/>
          <w:color w:val="000000"/>
          <w:kern w:val="0"/>
        </w:rPr>
        <w:t>(table</w:t>
      </w:r>
      <w:r w:rsidRPr="009D071C">
        <w:rPr>
          <w:rFonts w:ascii="Times" w:hAnsi="Times" w:cs="Times"/>
          <w:color w:val="000000"/>
          <w:kern w:val="0"/>
        </w:rPr>
        <w:t xml:space="preserve"> </w:t>
      </w:r>
      <w:r w:rsidRPr="009D071C">
        <w:rPr>
          <w:rFonts w:ascii="Times" w:hAnsi="Times" w:cs="Times" w:hint="eastAsia"/>
          <w:color w:val="000000"/>
          <w:kern w:val="0"/>
        </w:rPr>
        <w:t>3</w:t>
      </w:r>
      <w:r w:rsidRPr="009D071C">
        <w:rPr>
          <w:rFonts w:ascii="Times" w:hAnsi="Times" w:cs="Times"/>
          <w:color w:val="000000"/>
          <w:kern w:val="0"/>
        </w:rPr>
        <w:t>)</w:t>
      </w:r>
      <w:r w:rsidRPr="009D071C">
        <w:rPr>
          <w:rFonts w:ascii="Times" w:hAnsi="Times" w:cs="Times" w:hint="eastAsia"/>
          <w:color w:val="000000"/>
          <w:kern w:val="0"/>
        </w:rPr>
        <w:t>，得到的結果相差無幾。因此我推估這兩個二元常態為</w:t>
      </w:r>
    </w:p>
    <w:p w:rsidR="00063A7F" w:rsidRPr="009D071C" w:rsidRDefault="00063A7F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>第一組</w:t>
      </w:r>
    </w:p>
    <w:p w:rsidR="00262B8B" w:rsidRDefault="00262B8B" w:rsidP="00262B8B">
      <w:pPr>
        <w:rPr>
          <w:rFonts w:ascii="Times" w:hAnsi="Times" w:cs="Times"/>
          <w:color w:val="000000"/>
          <w:kern w:val="0"/>
        </w:rPr>
      </w:pPr>
      <m:oMath>
        <m:r>
          <w:rPr>
            <w:rFonts w:ascii="Cambria Math" w:hAnsi="Cambria Math" w:cs="Times"/>
            <w:color w:val="000000"/>
            <w:kern w:val="0"/>
          </w:rPr>
          <m:t>BN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</w:rPr>
            </m:ctrlPr>
          </m:dPr>
          <m:e>
            <m:d>
              <m:dPr>
                <m:ctrlPr>
                  <w:rPr>
                    <w:rFonts w:ascii="Cambria Math" w:hAnsi="Cambria Math" w:cs="Times"/>
                    <w:i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2.036388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54.478516</m:t>
                      </m:r>
                    </m:e>
                  </m:mr>
                </m:m>
              </m:e>
            </m:d>
            <m:r>
              <w:rPr>
                <w:rFonts w:ascii="Cambria Math" w:hAnsi="Cambria Math" w:cs="Times"/>
                <w:color w:val="000000"/>
                <w:kern w:val="0"/>
              </w:rPr>
              <m:t xml:space="preserve">, </m:t>
            </m:r>
            <m:d>
              <m:dPr>
                <m:ctrlPr>
                  <w:rPr>
                    <w:rFonts w:ascii="Cambria Math" w:hAnsi="Cambria Math" w:cs="Times"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0.06916767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0.43516762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0.43516762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33.69728207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color w:val="000000"/>
                <w:kern w:val="0"/>
              </w:rPr>
            </m:ctrlPr>
          </m:e>
        </m:d>
      </m:oMath>
      <w:r w:rsidRPr="009D071C">
        <w:rPr>
          <w:rFonts w:hint="eastAsia"/>
          <w:color w:val="000000"/>
          <w:kern w:val="0"/>
        </w:rPr>
        <w:t xml:space="preserve">, </w:t>
      </w:r>
      <w:r w:rsidRPr="009D071C">
        <w:rPr>
          <w:rFonts w:hint="eastAsia"/>
          <w:color w:val="000000"/>
          <w:kern w:val="0"/>
        </w:rPr>
        <w:t>其線性係數為</w:t>
      </w:r>
      <w:r w:rsidRPr="009D071C">
        <w:rPr>
          <w:rFonts w:ascii="Times" w:hAnsi="Times" w:cs="Times"/>
          <w:color w:val="000000"/>
          <w:kern w:val="0"/>
        </w:rPr>
        <w:t>0.3558729</w:t>
      </w:r>
    </w:p>
    <w:p w:rsidR="00063A7F" w:rsidRDefault="00063A7F" w:rsidP="00262B8B">
      <w:pPr>
        <w:rPr>
          <w:rFonts w:ascii="Times" w:hAnsi="Times" w:cs="Times"/>
          <w:color w:val="000000"/>
          <w:kern w:val="0"/>
        </w:rPr>
      </w:pPr>
    </w:p>
    <w:p w:rsidR="00063A7F" w:rsidRDefault="00063A7F" w:rsidP="00262B8B">
      <w:pPr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>第二組</w:t>
      </w:r>
    </w:p>
    <w:p w:rsidR="00063A7F" w:rsidRPr="00063A7F" w:rsidRDefault="00063A7F" w:rsidP="00262B8B">
      <w:pPr>
        <w:rPr>
          <w:rFonts w:ascii="Times" w:hAnsi="Times" w:cs="Times"/>
          <w:color w:val="000000"/>
          <w:kern w:val="0"/>
        </w:rPr>
      </w:pPr>
    </w:p>
    <w:p w:rsidR="00262B8B" w:rsidRPr="009D071C" w:rsidRDefault="00262B8B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m:oMath>
        <m:r>
          <w:rPr>
            <w:rFonts w:ascii="Cambria Math" w:hAnsi="Cambria Math" w:cs="Times"/>
            <w:color w:val="000000"/>
            <w:kern w:val="0"/>
          </w:rPr>
          <m:t>BN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</w:rPr>
            </m:ctrlPr>
          </m:dPr>
          <m:e>
            <m:d>
              <m:dPr>
                <m:ctrlPr>
                  <w:rPr>
                    <w:rFonts w:ascii="Cambria Math" w:hAnsi="Cambria Math" w:cs="Times"/>
                    <w:i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 xml:space="preserve">4.289662 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79.968115</m:t>
                      </m:r>
                    </m:e>
                  </m:mr>
                </m:m>
              </m:e>
            </m:d>
            <m:r>
              <w:rPr>
                <w:rFonts w:ascii="Cambria Math" w:hAnsi="Cambria Math" w:cs="Times"/>
                <w:color w:val="000000"/>
                <w:kern w:val="0"/>
              </w:rPr>
              <m:t xml:space="preserve">, </m:t>
            </m:r>
            <m:d>
              <m:dPr>
                <m:ctrlPr>
                  <w:rPr>
                    <w:rFonts w:ascii="Cambria Math" w:hAnsi="Cambria Math" w:cs="Times"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0.1699684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0.9406093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0.9406093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36.0462113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color w:val="000000"/>
                <w:kern w:val="0"/>
              </w:rPr>
            </m:ctrlPr>
          </m:e>
        </m:d>
      </m:oMath>
      <w:r w:rsidRPr="009D071C">
        <w:rPr>
          <w:rFonts w:hint="eastAsia"/>
          <w:color w:val="000000"/>
          <w:kern w:val="0"/>
        </w:rPr>
        <w:t xml:space="preserve">, </w:t>
      </w:r>
      <w:r w:rsidRPr="009D071C">
        <w:rPr>
          <w:rFonts w:hint="eastAsia"/>
          <w:color w:val="000000"/>
          <w:kern w:val="0"/>
        </w:rPr>
        <w:t>其線性係數為</w:t>
      </w:r>
      <w:r w:rsidRPr="009D071C">
        <w:rPr>
          <w:rFonts w:ascii="Times" w:hAnsi="Times" w:cs="Times"/>
          <w:color w:val="000000"/>
          <w:kern w:val="0"/>
        </w:rPr>
        <w:t>0.6441271</w:t>
      </w:r>
    </w:p>
    <w:p w:rsid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BA52A5" w:rsidRDefault="00063A7F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noProof/>
          <w:color w:val="000000"/>
          <w:kern w:val="0"/>
          <w:sz w:val="28"/>
          <w:szCs w:val="28"/>
        </w:rPr>
        <w:drawing>
          <wp:inline distT="0" distB="0" distL="0" distR="0">
            <wp:extent cx="3937000" cy="355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2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7F" w:rsidRDefault="00063A7F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063A7F">
        <w:rPr>
          <w:rFonts w:ascii="Times" w:hAnsi="Times" w:cs="Times" w:hint="eastAsia"/>
          <w:color w:val="000000"/>
          <w:kern w:val="0"/>
          <w:sz w:val="18"/>
          <w:szCs w:val="18"/>
        </w:rPr>
        <w:t>(</w:t>
      </w:r>
      <w:r w:rsidRPr="00063A7F">
        <w:rPr>
          <w:rFonts w:ascii="Times" w:hAnsi="Times" w:cs="Times" w:hint="eastAsia"/>
          <w:color w:val="000000"/>
          <w:kern w:val="0"/>
          <w:sz w:val="18"/>
          <w:szCs w:val="18"/>
        </w:rPr>
        <w:t>左下為第一組二元常態，右上為第二組二元常態</w:t>
      </w:r>
      <w:r w:rsidRPr="00063A7F">
        <w:rPr>
          <w:rFonts w:ascii="Times" w:hAnsi="Times" w:cs="Times" w:hint="eastAsia"/>
          <w:color w:val="000000"/>
          <w:kern w:val="0"/>
          <w:sz w:val="18"/>
          <w:szCs w:val="18"/>
        </w:rPr>
        <w:t>)</w:t>
      </w:r>
    </w:p>
    <w:p w:rsidR="00386985" w:rsidRPr="00386985" w:rsidRDefault="00386985" w:rsidP="00386985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kern w:val="0"/>
          <w:sz w:val="21"/>
          <w:szCs w:val="18"/>
        </w:rPr>
      </w:pPr>
      <w:r w:rsidRPr="00386985">
        <w:rPr>
          <w:rFonts w:ascii="Times" w:hAnsi="Times" w:cs="Times"/>
          <w:b/>
          <w:color w:val="000000"/>
          <w:kern w:val="0"/>
          <w:szCs w:val="18"/>
        </w:rPr>
        <w:t>Appendix</w:t>
      </w:r>
    </w:p>
    <w:p w:rsidR="00386985" w:rsidRPr="00386985" w:rsidRDefault="00386985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1"/>
          <w:szCs w:val="18"/>
        </w:rPr>
      </w:pPr>
      <w:r>
        <w:rPr>
          <w:rFonts w:ascii="Times" w:hAnsi="Times" w:cs="Times"/>
          <w:color w:val="000000"/>
          <w:kern w:val="0"/>
          <w:sz w:val="21"/>
          <w:szCs w:val="18"/>
        </w:rPr>
        <w:t xml:space="preserve">Code: </w:t>
      </w:r>
      <w:hyperlink r:id="rId11" w:history="1">
        <w:r w:rsidRPr="00386985">
          <w:rPr>
            <w:rStyle w:val="a8"/>
            <w:rFonts w:ascii="Times" w:hAnsi="Times" w:cs="Times"/>
            <w:kern w:val="0"/>
            <w:sz w:val="21"/>
            <w:szCs w:val="18"/>
          </w:rPr>
          <w:t>https://github.com/kevinpiger/Statistical-Computing-and-Simulation-Nine/tree/master/Hw2</w:t>
        </w:r>
      </w:hyperlink>
    </w:p>
    <w:sectPr w:rsidR="00386985" w:rsidRPr="00386985" w:rsidSect="00CE0E7F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791E" w:rsidRDefault="00FD791E" w:rsidP="004C7BA6">
      <w:r>
        <w:separator/>
      </w:r>
    </w:p>
  </w:endnote>
  <w:endnote w:type="continuationSeparator" w:id="0">
    <w:p w:rsidR="00FD791E" w:rsidRDefault="00FD791E" w:rsidP="004C7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SS1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791E" w:rsidRDefault="00FD791E" w:rsidP="004C7BA6">
      <w:r>
        <w:separator/>
      </w:r>
    </w:p>
  </w:footnote>
  <w:footnote w:type="continuationSeparator" w:id="0">
    <w:p w:rsidR="00FD791E" w:rsidRDefault="00FD791E" w:rsidP="004C7B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D14D3"/>
    <w:multiLevelType w:val="multilevel"/>
    <w:tmpl w:val="15D6F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C7F4A"/>
    <w:multiLevelType w:val="hybridMultilevel"/>
    <w:tmpl w:val="CF7AFDAE"/>
    <w:lvl w:ilvl="0" w:tplc="CDB2B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930D0C"/>
    <w:multiLevelType w:val="multilevel"/>
    <w:tmpl w:val="4BD4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5A1E7F"/>
    <w:multiLevelType w:val="hybridMultilevel"/>
    <w:tmpl w:val="00C01164"/>
    <w:lvl w:ilvl="0" w:tplc="D7DEE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753"/>
    <w:rsid w:val="000506BB"/>
    <w:rsid w:val="0005480E"/>
    <w:rsid w:val="00063A7F"/>
    <w:rsid w:val="00093AED"/>
    <w:rsid w:val="000B7777"/>
    <w:rsid w:val="000D0E84"/>
    <w:rsid w:val="000E3BAF"/>
    <w:rsid w:val="001074F6"/>
    <w:rsid w:val="001170A8"/>
    <w:rsid w:val="001440D5"/>
    <w:rsid w:val="00192EDE"/>
    <w:rsid w:val="001934DA"/>
    <w:rsid w:val="00195E2D"/>
    <w:rsid w:val="001C3BAB"/>
    <w:rsid w:val="00262B8B"/>
    <w:rsid w:val="002762FD"/>
    <w:rsid w:val="002810A6"/>
    <w:rsid w:val="002B7C97"/>
    <w:rsid w:val="002E0449"/>
    <w:rsid w:val="0031303D"/>
    <w:rsid w:val="0035185E"/>
    <w:rsid w:val="00364C28"/>
    <w:rsid w:val="00386985"/>
    <w:rsid w:val="003D5278"/>
    <w:rsid w:val="003F7347"/>
    <w:rsid w:val="004008A7"/>
    <w:rsid w:val="00421A96"/>
    <w:rsid w:val="00422B2F"/>
    <w:rsid w:val="00425AFF"/>
    <w:rsid w:val="004C0D52"/>
    <w:rsid w:val="004C7BA6"/>
    <w:rsid w:val="004E0DF1"/>
    <w:rsid w:val="00502FA7"/>
    <w:rsid w:val="0050515A"/>
    <w:rsid w:val="00517E21"/>
    <w:rsid w:val="005B3B97"/>
    <w:rsid w:val="005D1924"/>
    <w:rsid w:val="005F563E"/>
    <w:rsid w:val="00630ECA"/>
    <w:rsid w:val="00662750"/>
    <w:rsid w:val="00682944"/>
    <w:rsid w:val="006A0440"/>
    <w:rsid w:val="006B2A32"/>
    <w:rsid w:val="006E4CA8"/>
    <w:rsid w:val="007428B0"/>
    <w:rsid w:val="007445CC"/>
    <w:rsid w:val="00786AFF"/>
    <w:rsid w:val="0079699A"/>
    <w:rsid w:val="007B4C1E"/>
    <w:rsid w:val="0082510C"/>
    <w:rsid w:val="00862759"/>
    <w:rsid w:val="008C5730"/>
    <w:rsid w:val="008D34BC"/>
    <w:rsid w:val="008F38B4"/>
    <w:rsid w:val="008F6671"/>
    <w:rsid w:val="00903DFE"/>
    <w:rsid w:val="00913860"/>
    <w:rsid w:val="009162C7"/>
    <w:rsid w:val="00917CEF"/>
    <w:rsid w:val="009441F7"/>
    <w:rsid w:val="009B1B5A"/>
    <w:rsid w:val="009D071C"/>
    <w:rsid w:val="009E472A"/>
    <w:rsid w:val="009E7020"/>
    <w:rsid w:val="00A223E0"/>
    <w:rsid w:val="00A25795"/>
    <w:rsid w:val="00A279CF"/>
    <w:rsid w:val="00A42B36"/>
    <w:rsid w:val="00A61961"/>
    <w:rsid w:val="00A71A47"/>
    <w:rsid w:val="00A97C8E"/>
    <w:rsid w:val="00AA0FC3"/>
    <w:rsid w:val="00AB1E0A"/>
    <w:rsid w:val="00AE5360"/>
    <w:rsid w:val="00B0083C"/>
    <w:rsid w:val="00B20503"/>
    <w:rsid w:val="00B20602"/>
    <w:rsid w:val="00B35753"/>
    <w:rsid w:val="00B40D08"/>
    <w:rsid w:val="00B60D25"/>
    <w:rsid w:val="00B6560F"/>
    <w:rsid w:val="00BA52A5"/>
    <w:rsid w:val="00BD30A5"/>
    <w:rsid w:val="00BD448D"/>
    <w:rsid w:val="00BE049A"/>
    <w:rsid w:val="00C3025A"/>
    <w:rsid w:val="00C51EFF"/>
    <w:rsid w:val="00CB4888"/>
    <w:rsid w:val="00CE0E7F"/>
    <w:rsid w:val="00D150E0"/>
    <w:rsid w:val="00D370EC"/>
    <w:rsid w:val="00D41A84"/>
    <w:rsid w:val="00D73D3A"/>
    <w:rsid w:val="00DA0236"/>
    <w:rsid w:val="00E0052E"/>
    <w:rsid w:val="00E337C6"/>
    <w:rsid w:val="00E5518A"/>
    <w:rsid w:val="00E772FE"/>
    <w:rsid w:val="00E916D3"/>
    <w:rsid w:val="00F25638"/>
    <w:rsid w:val="00F56E03"/>
    <w:rsid w:val="00F634CD"/>
    <w:rsid w:val="00F94A40"/>
    <w:rsid w:val="00FA08B7"/>
    <w:rsid w:val="00FA0BD5"/>
    <w:rsid w:val="00FB289E"/>
    <w:rsid w:val="00FB38B6"/>
    <w:rsid w:val="00FC6EAA"/>
    <w:rsid w:val="00FD791E"/>
    <w:rsid w:val="00FE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A0ED5"/>
  <w14:defaultImageDpi w14:val="32767"/>
  <w15:chartTrackingRefBased/>
  <w15:docId w15:val="{2ED5F28F-B915-B948-B692-5C2A105E3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074F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753"/>
    <w:pPr>
      <w:ind w:leftChars="200" w:left="480"/>
    </w:pPr>
  </w:style>
  <w:style w:type="character" w:styleId="a4">
    <w:name w:val="Placeholder Text"/>
    <w:basedOn w:val="a0"/>
    <w:uiPriority w:val="99"/>
    <w:semiHidden/>
    <w:rsid w:val="00F94A40"/>
    <w:rPr>
      <w:color w:val="808080"/>
    </w:rPr>
  </w:style>
  <w:style w:type="character" w:customStyle="1" w:styleId="VerbatimChar">
    <w:name w:val="Verbatim Char"/>
    <w:basedOn w:val="a0"/>
    <w:link w:val="SourceCode"/>
    <w:rsid w:val="004C7BA6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a"/>
    <w:link w:val="VerbatimChar"/>
    <w:rsid w:val="004C7BA6"/>
    <w:pPr>
      <w:widowControl/>
      <w:shd w:val="clear" w:color="auto" w:fill="F8F8F8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4C7BA6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4C7BA6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4C7BA6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4C7BA6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4C7BA6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4C7BA6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4C7BA6"/>
    <w:rPr>
      <w:rFonts w:ascii="Consolas" w:hAnsi="Consolas"/>
      <w:color w:val="8F5902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4C7BA6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4C7BA6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4C7BA6"/>
    <w:rPr>
      <w:rFonts w:ascii="Consolas" w:hAnsi="Consolas"/>
      <w:sz w:val="22"/>
      <w:shd w:val="clear" w:color="auto" w:fill="F8F8F8"/>
    </w:rPr>
  </w:style>
  <w:style w:type="paragraph" w:styleId="a5">
    <w:name w:val="footer"/>
    <w:basedOn w:val="a"/>
    <w:link w:val="a6"/>
    <w:uiPriority w:val="99"/>
    <w:unhideWhenUsed/>
    <w:rsid w:val="004C7B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C7BA6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4C7BA6"/>
  </w:style>
  <w:style w:type="character" w:styleId="a8">
    <w:name w:val="Hyperlink"/>
    <w:basedOn w:val="a0"/>
    <w:uiPriority w:val="99"/>
    <w:unhideWhenUsed/>
    <w:rsid w:val="00FB289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rsid w:val="00FB289E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FB289E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unhideWhenUsed/>
    <w:rsid w:val="00A97C8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table" w:styleId="ab">
    <w:name w:val="Table Grid"/>
    <w:basedOn w:val="a1"/>
    <w:uiPriority w:val="39"/>
    <w:rsid w:val="00A257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h-page">
    <w:name w:val="ilh-page"/>
    <w:basedOn w:val="a0"/>
    <w:rsid w:val="00E916D3"/>
  </w:style>
  <w:style w:type="character" w:customStyle="1" w:styleId="apple-converted-space">
    <w:name w:val="apple-converted-space"/>
    <w:basedOn w:val="a0"/>
    <w:rsid w:val="00D41A84"/>
  </w:style>
  <w:style w:type="table" w:styleId="1">
    <w:name w:val="Plain Table 1"/>
    <w:basedOn w:val="a1"/>
    <w:uiPriority w:val="41"/>
    <w:rsid w:val="00DA023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F634CD"/>
    <w:rPr>
      <w:rFonts w:ascii="新細明體" w:eastAsia="新細明體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F634CD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4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9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4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7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3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7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6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3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73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6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01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96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1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3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65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6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0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2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3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2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9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7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9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5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1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3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7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08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evinpiger/Statistical-Computing-and-Simulation-Nine/tree/master/Hw2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53075C-CAA7-364A-94D3-9A690F0EECA9}">
  <we:reference id="wa104380646" version="1.0.0.0" store="zh-TW" storeType="OMEX"/>
  <we:alternateReferences>
    <we:reference id="wa104380646" version="1.0.0.0" store="zh-TW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95EA73-669E-104C-841D-E8ED71A4E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758</Words>
  <Characters>4323</Characters>
  <Application>Microsoft Office Word</Application>
  <DocSecurity>0</DocSecurity>
  <Lines>36</Lines>
  <Paragraphs>10</Paragraphs>
  <ScaleCrop>false</ScaleCrop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</cp:revision>
  <cp:lastPrinted>2018-05-20T03:44:00Z</cp:lastPrinted>
  <dcterms:created xsi:type="dcterms:W3CDTF">2018-05-20T03:46:00Z</dcterms:created>
  <dcterms:modified xsi:type="dcterms:W3CDTF">2018-05-20T03:46:00Z</dcterms:modified>
</cp:coreProperties>
</file>