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CE" w:rsidRDefault="00644CB1">
      <w:r w:rsidRPr="00644CB1">
        <w:rPr>
          <w:b/>
        </w:rPr>
        <w:t xml:space="preserve">(2005) Growth Accelerations </w:t>
      </w:r>
      <w:r>
        <w:rPr>
          <w:b/>
        </w:rPr>
        <w:t>[</w:t>
      </w:r>
      <w:proofErr w:type="spellStart"/>
      <w:r>
        <w:rPr>
          <w:b/>
        </w:rPr>
        <w:t>Hausmann</w:t>
      </w:r>
      <w:proofErr w:type="spellEnd"/>
      <w:r>
        <w:rPr>
          <w:b/>
        </w:rPr>
        <w:t xml:space="preserve">, Pritchett &amp; </w:t>
      </w:r>
      <w:proofErr w:type="spellStart"/>
      <w:r>
        <w:rPr>
          <w:b/>
        </w:rPr>
        <w:t>Rodrik</w:t>
      </w:r>
      <w:proofErr w:type="spellEnd"/>
      <w:r>
        <w:rPr>
          <w:b/>
        </w:rPr>
        <w:t>]</w:t>
      </w:r>
    </w:p>
    <w:p w:rsidR="00644CB1" w:rsidRDefault="00644CB1"/>
    <w:p w:rsidR="00644CB1" w:rsidRDefault="00644CB1" w:rsidP="00644CB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Calcular la tasa de crecimiento por periodos de “n” años (ellos asumen n = 7)</w:t>
      </w:r>
    </w:p>
    <w:p w:rsidR="00644CB1" w:rsidRDefault="00644CB1" w:rsidP="00644CB1">
      <w:pPr>
        <w:pStyle w:val="ListParagraph"/>
        <w:ind w:left="360"/>
        <w:rPr>
          <w:lang w:val="es-PE"/>
        </w:rPr>
      </w:pPr>
      <w:r>
        <w:rPr>
          <w:noProof/>
        </w:rPr>
        <w:drawing>
          <wp:inline distT="0" distB="0" distL="0" distR="0">
            <wp:extent cx="4095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/>
        </w:rPr>
        <w:t>= tasa de crecimiento del momento “t” al momento “</w:t>
      </w:r>
      <w:proofErr w:type="spellStart"/>
      <w:r>
        <w:rPr>
          <w:lang w:val="es-PE"/>
        </w:rPr>
        <w:t>t+n</w:t>
      </w:r>
      <w:proofErr w:type="spellEnd"/>
      <w:r>
        <w:rPr>
          <w:lang w:val="es-PE"/>
        </w:rPr>
        <w:t>”</w:t>
      </w:r>
    </w:p>
    <w:p w:rsidR="00644CB1" w:rsidRDefault="00644CB1" w:rsidP="00644CB1">
      <w:pPr>
        <w:pStyle w:val="ListParagraph"/>
        <w:ind w:left="360"/>
        <w:rPr>
          <w:lang w:val="es-PE"/>
        </w:rPr>
      </w:pPr>
    </w:p>
    <w:p w:rsidR="00644CB1" w:rsidRDefault="00644CB1" w:rsidP="00644CB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Definir el “cambio” en la tasa de crecimiento: </w:t>
      </w:r>
    </w:p>
    <w:p w:rsidR="00644CB1" w:rsidRDefault="00644CB1" w:rsidP="00644CB1">
      <w:pPr>
        <w:pStyle w:val="ListParagraph"/>
        <w:ind w:left="360"/>
        <w:rPr>
          <w:lang w:val="es-PE"/>
        </w:rPr>
      </w:pPr>
      <w:r>
        <w:rPr>
          <w:noProof/>
        </w:rPr>
        <w:drawing>
          <wp:inline distT="0" distB="0" distL="0" distR="0" wp14:anchorId="0A604BF9" wp14:editId="2B4F3632">
            <wp:extent cx="14763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7C" w:rsidRDefault="001E6B7C" w:rsidP="00644CB1">
      <w:pPr>
        <w:pStyle w:val="ListParagraph"/>
        <w:ind w:left="360"/>
        <w:rPr>
          <w:lang w:val="es-PE"/>
        </w:rPr>
      </w:pPr>
    </w:p>
    <w:p w:rsidR="00644CB1" w:rsidRDefault="00644CB1" w:rsidP="00644CB1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Definir “aceleración”:</w:t>
      </w:r>
    </w:p>
    <w:p w:rsidR="00644CB1" w:rsidRDefault="00644CB1" w:rsidP="00644CB1">
      <w:pPr>
        <w:pStyle w:val="ListParagraph"/>
        <w:ind w:left="360"/>
        <w:rPr>
          <w:lang w:val="es-PE"/>
        </w:rPr>
      </w:pPr>
      <w:r>
        <w:rPr>
          <w:noProof/>
        </w:rPr>
        <w:drawing>
          <wp:inline distT="0" distB="0" distL="0" distR="0">
            <wp:extent cx="5943600" cy="93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2" w:rsidRDefault="000704A2" w:rsidP="000704A2">
      <w:pPr>
        <w:pStyle w:val="ListParagraph"/>
        <w:numPr>
          <w:ilvl w:val="0"/>
          <w:numId w:val="1"/>
        </w:numPr>
      </w:pPr>
      <w:proofErr w:type="spellStart"/>
      <w:r>
        <w:t>Seleccionar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:</w:t>
      </w:r>
    </w:p>
    <w:p w:rsidR="000704A2" w:rsidRPr="000704A2" w:rsidRDefault="004E0866" w:rsidP="000704A2">
      <w:pPr>
        <w:pStyle w:val="ListParagraph"/>
        <w:ind w:left="360"/>
        <w:rPr>
          <w:lang w:val="es-PE"/>
        </w:rPr>
      </w:pPr>
      <w:r>
        <w:rPr>
          <w:noProof/>
        </w:rPr>
        <w:drawing>
          <wp:inline distT="0" distB="0" distL="0" distR="0">
            <wp:extent cx="5943600" cy="15750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2" w:rsidRPr="005370BF" w:rsidRDefault="004E0866" w:rsidP="001E6B7C">
      <w:pPr>
        <w:rPr>
          <w:b/>
          <w:color w:val="FF0000"/>
        </w:rPr>
      </w:pPr>
      <w:r w:rsidRPr="005370BF">
        <w:rPr>
          <w:b/>
          <w:color w:val="FF0000"/>
        </w:rPr>
        <w:t>YO LO HAGO DISTINTO:</w:t>
      </w:r>
    </w:p>
    <w:p w:rsidR="004E0866" w:rsidRPr="005370BF" w:rsidRDefault="004E0866" w:rsidP="004E0866">
      <w:pPr>
        <w:pStyle w:val="ListParagraph"/>
        <w:numPr>
          <w:ilvl w:val="0"/>
          <w:numId w:val="5"/>
        </w:numPr>
        <w:rPr>
          <w:b/>
          <w:color w:val="FF0000"/>
          <w:lang w:val="es-PE"/>
        </w:rPr>
      </w:pPr>
      <w:r w:rsidRPr="005370BF">
        <w:rPr>
          <w:b/>
          <w:color w:val="FF0000"/>
          <w:lang w:val="es-PE"/>
        </w:rPr>
        <w:t xml:space="preserve">Primero, me quedo solo con aquellas fechas que no son seguidas </w:t>
      </w:r>
      <w:r w:rsidR="005370BF" w:rsidRPr="005370BF">
        <w:rPr>
          <w:b/>
          <w:color w:val="FF0000"/>
          <w:lang w:val="es-PE"/>
        </w:rPr>
        <w:t>ni precedidas por una caída.</w:t>
      </w:r>
    </w:p>
    <w:p w:rsidR="005370BF" w:rsidRPr="005370BF" w:rsidRDefault="005370BF" w:rsidP="004E0866">
      <w:pPr>
        <w:pStyle w:val="ListParagraph"/>
        <w:numPr>
          <w:ilvl w:val="0"/>
          <w:numId w:val="5"/>
        </w:numPr>
        <w:rPr>
          <w:b/>
          <w:color w:val="FF0000"/>
          <w:lang w:val="es-PE"/>
        </w:rPr>
      </w:pPr>
      <w:r w:rsidRPr="005370BF">
        <w:rPr>
          <w:b/>
          <w:color w:val="FF0000"/>
          <w:lang w:val="es-PE"/>
        </w:rPr>
        <w:t>Luego, me quedo con la más antigua (con aquellas que no tienen ninguno de los 7 años anteriores como candidatos)</w:t>
      </w:r>
    </w:p>
    <w:p w:rsidR="004E0866" w:rsidRPr="004E0866" w:rsidRDefault="004E0866" w:rsidP="001E6B7C">
      <w:pPr>
        <w:rPr>
          <w:lang w:val="es-PE"/>
        </w:rPr>
      </w:pPr>
    </w:p>
    <w:p w:rsidR="001E6B7C" w:rsidRDefault="001E6B7C" w:rsidP="001E6B7C">
      <w:r w:rsidRPr="001E6B7C">
        <w:rPr>
          <w:b/>
        </w:rPr>
        <w:t>(2006) Growth Collapses [</w:t>
      </w:r>
      <w:proofErr w:type="spellStart"/>
      <w:r w:rsidRPr="001E6B7C">
        <w:rPr>
          <w:b/>
        </w:rPr>
        <w:t>Hausmann</w:t>
      </w:r>
      <w:proofErr w:type="spellEnd"/>
      <w:r w:rsidRPr="001E6B7C">
        <w:rPr>
          <w:b/>
        </w:rPr>
        <w:t>, Rodríguez &amp; Wagner]</w:t>
      </w:r>
    </w:p>
    <w:p w:rsidR="001E6B7C" w:rsidRDefault="001E6B7C" w:rsidP="001E6B7C"/>
    <w:p w:rsidR="001E6B7C" w:rsidRDefault="001E6B7C" w:rsidP="001E6B7C">
      <w:pPr>
        <w:pStyle w:val="ListParagraph"/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“crisis”:</w:t>
      </w:r>
    </w:p>
    <w:p w:rsidR="001E6B7C" w:rsidRDefault="001E6B7C" w:rsidP="001E6B7C">
      <w:pPr>
        <w:pStyle w:val="ListParagraph"/>
        <w:numPr>
          <w:ilvl w:val="1"/>
          <w:numId w:val="2"/>
        </w:numPr>
        <w:rPr>
          <w:lang w:val="es-PE"/>
        </w:rPr>
      </w:pPr>
      <w:r w:rsidRPr="00270D60">
        <w:rPr>
          <w:lang w:val="es-PE"/>
        </w:rPr>
        <w:t>Empieza con una contracci</w:t>
      </w:r>
      <w:r>
        <w:rPr>
          <w:lang w:val="es-PE"/>
        </w:rPr>
        <w:t xml:space="preserve">ón del </w:t>
      </w:r>
      <w:r w:rsidR="00270D60">
        <w:rPr>
          <w:lang w:val="es-PE"/>
        </w:rPr>
        <w:t>producto por trabajador</w:t>
      </w:r>
    </w:p>
    <w:p w:rsidR="00270D60" w:rsidRDefault="00270D60" w:rsidP="00270D60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Termina cuando se recupera el nivel inicial antes de la caída</w:t>
      </w:r>
    </w:p>
    <w:p w:rsidR="00270D60" w:rsidRPr="00270D60" w:rsidRDefault="00270D60" w:rsidP="00270D60">
      <w:pPr>
        <w:ind w:left="360"/>
        <w:rPr>
          <w:lang w:val="es-PE"/>
        </w:rPr>
      </w:pPr>
    </w:p>
    <w:p w:rsidR="00270D60" w:rsidRDefault="00270D60" w:rsidP="00270D60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Una crisis no puede empezar si ya se está en crisis:</w:t>
      </w:r>
    </w:p>
    <w:p w:rsidR="00270D60" w:rsidRDefault="00270D60" w:rsidP="00270D60">
      <w:pPr>
        <w:pStyle w:val="ListParagraph"/>
        <w:ind w:left="360"/>
        <w:rPr>
          <w:lang w:val="es-PE"/>
        </w:rPr>
      </w:pPr>
      <w:r>
        <w:rPr>
          <w:noProof/>
        </w:rPr>
        <w:drawing>
          <wp:inline distT="0" distB="0" distL="0" distR="0">
            <wp:extent cx="5943600" cy="3585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07" w:rsidRDefault="000D1C07" w:rsidP="000D1C07">
      <w:pPr>
        <w:rPr>
          <w:lang w:val="es-PE"/>
        </w:rPr>
      </w:pPr>
    </w:p>
    <w:p w:rsidR="000D1C07" w:rsidRDefault="000D1C07" w:rsidP="000D1C07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Clasificar las crisis:</w:t>
      </w:r>
    </w:p>
    <w:p w:rsidR="000D1C07" w:rsidRDefault="000D1C07" w:rsidP="000D1C07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Duración</w:t>
      </w:r>
    </w:p>
    <w:p w:rsidR="000D1C07" w:rsidRPr="00012EBA" w:rsidRDefault="000D1C07" w:rsidP="000D1C07">
      <w:pPr>
        <w:pStyle w:val="ListParagraph"/>
        <w:numPr>
          <w:ilvl w:val="2"/>
          <w:numId w:val="2"/>
        </w:numPr>
        <w:rPr>
          <w:highlight w:val="yellow"/>
          <w:lang w:val="es-PE"/>
        </w:rPr>
      </w:pPr>
      <w:r w:rsidRPr="00012EBA">
        <w:rPr>
          <w:highlight w:val="yellow"/>
          <w:lang w:val="es-PE"/>
        </w:rPr>
        <w:t xml:space="preserve">“sólo dos años” = </w:t>
      </w:r>
      <w:proofErr w:type="spellStart"/>
      <w:r w:rsidRPr="00012EBA">
        <w:rPr>
          <w:highlight w:val="yellow"/>
          <w:lang w:val="es-PE"/>
        </w:rPr>
        <w:t>typical</w:t>
      </w:r>
      <w:proofErr w:type="spellEnd"/>
      <w:r w:rsidRPr="00012EBA">
        <w:rPr>
          <w:highlight w:val="yellow"/>
          <w:lang w:val="es-PE"/>
        </w:rPr>
        <w:t xml:space="preserve"> </w:t>
      </w:r>
      <w:proofErr w:type="spellStart"/>
      <w:r w:rsidRPr="00012EBA">
        <w:rPr>
          <w:highlight w:val="yellow"/>
          <w:lang w:val="es-PE"/>
        </w:rPr>
        <w:t>business</w:t>
      </w:r>
      <w:proofErr w:type="spellEnd"/>
      <w:r w:rsidRPr="00012EBA">
        <w:rPr>
          <w:highlight w:val="yellow"/>
          <w:lang w:val="es-PE"/>
        </w:rPr>
        <w:t xml:space="preserve"> </w:t>
      </w:r>
      <w:proofErr w:type="spellStart"/>
      <w:r w:rsidRPr="00012EBA">
        <w:rPr>
          <w:highlight w:val="yellow"/>
          <w:lang w:val="es-PE"/>
        </w:rPr>
        <w:t>cycle</w:t>
      </w:r>
      <w:proofErr w:type="spellEnd"/>
      <w:r w:rsidR="00012EBA">
        <w:rPr>
          <w:highlight w:val="yellow"/>
          <w:lang w:val="es-PE"/>
        </w:rPr>
        <w:t xml:space="preserve"> </w:t>
      </w:r>
      <w:r w:rsidR="00012EBA" w:rsidRPr="00012EBA">
        <w:rPr>
          <w:b/>
          <w:color w:val="FF0000"/>
          <w:highlight w:val="yellow"/>
          <w:lang w:val="es-PE"/>
        </w:rPr>
        <w:t>YO VOY A USAR 8 AÑOS (VER ÁBAJO)</w:t>
      </w:r>
    </w:p>
    <w:p w:rsidR="000D1C07" w:rsidRDefault="000D1C07" w:rsidP="000D1C07">
      <w:pPr>
        <w:pStyle w:val="ListParagraph"/>
        <w:numPr>
          <w:ilvl w:val="1"/>
          <w:numId w:val="2"/>
        </w:numPr>
        <w:rPr>
          <w:lang w:val="es-PE"/>
        </w:rPr>
      </w:pPr>
      <w:proofErr w:type="spellStart"/>
      <w:r>
        <w:rPr>
          <w:lang w:val="es-PE"/>
        </w:rPr>
        <w:t>Peak-trough</w:t>
      </w:r>
      <w:proofErr w:type="spellEnd"/>
      <w:r>
        <w:rPr>
          <w:lang w:val="es-PE"/>
        </w:rPr>
        <w:t xml:space="preserve"> ratio</w:t>
      </w:r>
    </w:p>
    <w:p w:rsidR="000D1C07" w:rsidRPr="00012EBA" w:rsidRDefault="000D1C07" w:rsidP="000D1C07">
      <w:pPr>
        <w:pStyle w:val="ListParagraph"/>
        <w:numPr>
          <w:ilvl w:val="2"/>
          <w:numId w:val="2"/>
        </w:numPr>
        <w:rPr>
          <w:highlight w:val="yellow"/>
        </w:rPr>
      </w:pPr>
      <w:r w:rsidRPr="00012EBA">
        <w:rPr>
          <w:highlight w:val="yellow"/>
        </w:rPr>
        <w:t>“4% del PIB pre-crisis” = typical business cycle</w:t>
      </w:r>
    </w:p>
    <w:p w:rsidR="000D1C07" w:rsidRDefault="000D1C07" w:rsidP="000D1C07">
      <w:pPr>
        <w:pStyle w:val="ListParagraph"/>
        <w:numPr>
          <w:ilvl w:val="1"/>
          <w:numId w:val="2"/>
        </w:numPr>
      </w:pPr>
      <w:bookmarkStart w:id="0" w:name="_GoBack"/>
      <w:bookmarkEnd w:id="0"/>
      <w:r w:rsidRPr="000D1C07">
        <w:t>Integral measure of years of lost input</w:t>
      </w:r>
    </w:p>
    <w:p w:rsidR="000D1C07" w:rsidRPr="000D1C07" w:rsidRDefault="000D1C07" w:rsidP="000D1C07">
      <w:pPr>
        <w:pStyle w:val="ListParagraph"/>
        <w:numPr>
          <w:ilvl w:val="2"/>
          <w:numId w:val="2"/>
        </w:numPr>
      </w:pPr>
      <w:r>
        <w:t>“6% del PIB pre-crisis” = typical business cycle</w:t>
      </w:r>
      <w:r w:rsidR="00012EBA">
        <w:t xml:space="preserve"> </w:t>
      </w:r>
      <w:r w:rsidR="00012EBA">
        <w:sym w:font="Wingdings" w:char="F0E7"/>
      </w:r>
      <w:r w:rsidR="00012EBA">
        <w:t xml:space="preserve"> NO USO ESTO</w:t>
      </w:r>
    </w:p>
    <w:p w:rsidR="00270D60" w:rsidRPr="000D1C07" w:rsidRDefault="00270D60" w:rsidP="00270D60"/>
    <w:p w:rsidR="00270D60" w:rsidRDefault="00270D60" w:rsidP="00270D60">
      <w:p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PROBLEMA:</w:t>
      </w:r>
      <w:r w:rsidRPr="00270D60">
        <w:rPr>
          <w:b/>
          <w:color w:val="FF0000"/>
          <w:lang w:val="es-PE"/>
        </w:rPr>
        <w:t xml:space="preserve"> SE VAN A CRUZAR LAS DEFINICIONES PORQUE ACÁ SE INCLUYE EL PERIODO DE RECUPERACIÓN</w:t>
      </w:r>
    </w:p>
    <w:p w:rsidR="00270D60" w:rsidRDefault="00270D60" w:rsidP="00270D60">
      <w:pPr>
        <w:rPr>
          <w:b/>
          <w:color w:val="FF0000"/>
          <w:lang w:val="es-PE"/>
        </w:rPr>
      </w:pPr>
    </w:p>
    <w:p w:rsidR="00270D60" w:rsidRDefault="00270D60" w:rsidP="00270D60">
      <w:p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POSIBLES SOLUCIONES:</w:t>
      </w:r>
    </w:p>
    <w:p w:rsidR="00270D60" w:rsidRDefault="00270D60" w:rsidP="00270D60">
      <w:pPr>
        <w:pStyle w:val="ListParagraph"/>
        <w:numPr>
          <w:ilvl w:val="0"/>
          <w:numId w:val="3"/>
        </w:num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 xml:space="preserve">USAR UNA DEFINICIÓN SIMILAR A LA DE “ACELERACIÓN”, OMITIENDO EL REQUISITO </w:t>
      </w:r>
      <w:r w:rsidR="0095519D">
        <w:rPr>
          <w:b/>
          <w:color w:val="FF0000"/>
          <w:lang w:val="es-PE"/>
        </w:rPr>
        <w:t xml:space="preserve">2, </w:t>
      </w:r>
      <w:r>
        <w:rPr>
          <w:b/>
          <w:color w:val="FF0000"/>
          <w:lang w:val="es-PE"/>
        </w:rPr>
        <w:t>CAMBIANDO EL PRIMERO</w:t>
      </w:r>
      <w:r w:rsidR="0095519D">
        <w:rPr>
          <w:b/>
          <w:color w:val="FF0000"/>
          <w:lang w:val="es-PE"/>
        </w:rPr>
        <w:t xml:space="preserve"> POR G&lt;=0 Y EL TERCERO POR “POST-GROWTH OUTPUT IS LOWER THAN PRE-EPISODE PEAK”</w:t>
      </w:r>
    </w:p>
    <w:p w:rsidR="0095519D" w:rsidRDefault="0095519D" w:rsidP="00270D60">
      <w:pPr>
        <w:pStyle w:val="ListParagraph"/>
        <w:numPr>
          <w:ilvl w:val="0"/>
          <w:numId w:val="3"/>
        </w:numPr>
        <w:rPr>
          <w:b/>
          <w:color w:val="FF0000"/>
          <w:highlight w:val="yellow"/>
          <w:lang w:val="es-PE"/>
        </w:rPr>
      </w:pPr>
      <w:r w:rsidRPr="0073555B">
        <w:rPr>
          <w:b/>
          <w:color w:val="FF0000"/>
          <w:highlight w:val="yellow"/>
          <w:lang w:val="es-PE"/>
        </w:rPr>
        <w:t>USAR LA DEFINICIÓN ORIGINAL, PERO LUEGO DETECTAR EL PUNTO MÍNIMO EN EL PERIODO Y DEFINIR EL COLLAPSO HASTA ESE AÑO</w:t>
      </w:r>
    </w:p>
    <w:p w:rsidR="000D1C07" w:rsidRDefault="000D1C07" w:rsidP="00270D60">
      <w:pPr>
        <w:pStyle w:val="ListParagraph"/>
        <w:numPr>
          <w:ilvl w:val="0"/>
          <w:numId w:val="3"/>
        </w:num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¿QUÉ HACER CON LOS “COLLAPSES” DE CORTA DURACIÓN?</w:t>
      </w:r>
    </w:p>
    <w:p w:rsidR="000D1C07" w:rsidRDefault="000D1C07" w:rsidP="000D1C07">
      <w:pPr>
        <w:pStyle w:val="ListParagraph"/>
        <w:ind w:left="360"/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 xml:space="preserve">De acuerdo al </w:t>
      </w:r>
      <w:proofErr w:type="spellStart"/>
      <w:r>
        <w:rPr>
          <w:b/>
          <w:color w:val="FF0000"/>
          <w:lang w:val="es-PE"/>
        </w:rPr>
        <w:t>paper</w:t>
      </w:r>
      <w:proofErr w:type="spellEnd"/>
      <w:r>
        <w:rPr>
          <w:b/>
          <w:color w:val="FF0000"/>
          <w:lang w:val="es-PE"/>
        </w:rPr>
        <w:t xml:space="preserve"> de </w:t>
      </w:r>
      <w:proofErr w:type="spellStart"/>
      <w:r>
        <w:rPr>
          <w:b/>
          <w:color w:val="FF0000"/>
          <w:lang w:val="es-PE"/>
        </w:rPr>
        <w:t>growth</w:t>
      </w:r>
      <w:proofErr w:type="spellEnd"/>
      <w:r>
        <w:rPr>
          <w:b/>
          <w:color w:val="FF0000"/>
          <w:lang w:val="es-PE"/>
        </w:rPr>
        <w:t xml:space="preserve"> </w:t>
      </w:r>
      <w:proofErr w:type="spellStart"/>
      <w:r>
        <w:rPr>
          <w:b/>
          <w:color w:val="FF0000"/>
          <w:lang w:val="es-PE"/>
        </w:rPr>
        <w:t>collapses</w:t>
      </w:r>
      <w:proofErr w:type="spellEnd"/>
      <w:r>
        <w:rPr>
          <w:b/>
          <w:color w:val="FF0000"/>
          <w:lang w:val="es-PE"/>
        </w:rPr>
        <w:t>, es posible que el modelo neoclásico explique periodos de decrecimiento, pero no si son “sostenidos” por “una década o más”.</w:t>
      </w:r>
    </w:p>
    <w:p w:rsidR="00012EBA" w:rsidRDefault="00012EBA" w:rsidP="000D1C07">
      <w:pPr>
        <w:pStyle w:val="ListParagraph"/>
        <w:numPr>
          <w:ilvl w:val="0"/>
          <w:numId w:val="6"/>
        </w:numPr>
        <w:rPr>
          <w:b/>
          <w:color w:val="FF0000"/>
          <w:lang w:val="es-PE"/>
        </w:rPr>
      </w:pPr>
      <w:proofErr w:type="spellStart"/>
      <w:r>
        <w:rPr>
          <w:b/>
          <w:color w:val="FF0000"/>
          <w:lang w:val="es-PE"/>
        </w:rPr>
        <w:t>Pritchett</w:t>
      </w:r>
      <w:proofErr w:type="spellEnd"/>
      <w:r>
        <w:rPr>
          <w:b/>
          <w:color w:val="FF0000"/>
          <w:lang w:val="es-PE"/>
        </w:rPr>
        <w:t xml:space="preserve"> et al (2013) afirma que:</w:t>
      </w:r>
    </w:p>
    <w:p w:rsidR="00012EBA" w:rsidRDefault="00012EBA" w:rsidP="00012EBA">
      <w:pPr>
        <w:pStyle w:val="ListParagraph"/>
        <w:numPr>
          <w:ilvl w:val="1"/>
          <w:numId w:val="6"/>
        </w:numPr>
        <w:rPr>
          <w:b/>
          <w:color w:val="FF0000"/>
        </w:rPr>
      </w:pPr>
      <w:r w:rsidRPr="00012EBA">
        <w:rPr>
          <w:b/>
          <w:color w:val="FF0000"/>
        </w:rPr>
        <w:t xml:space="preserve">Shorter (3-5 ) risk conflation with “business cycle” or </w:t>
      </w:r>
      <w:r>
        <w:rPr>
          <w:b/>
          <w:color w:val="FF0000"/>
        </w:rPr>
        <w:t>“short-run” shocks (e.g. drought)</w:t>
      </w:r>
    </w:p>
    <w:p w:rsidR="00012EBA" w:rsidRPr="00012EBA" w:rsidRDefault="00012EBA" w:rsidP="00012EBA">
      <w:pPr>
        <w:pStyle w:val="ListParagraph"/>
        <w:numPr>
          <w:ilvl w:val="1"/>
          <w:numId w:val="6"/>
        </w:numPr>
        <w:rPr>
          <w:b/>
          <w:color w:val="FF0000"/>
        </w:rPr>
      </w:pPr>
      <w:r>
        <w:rPr>
          <w:b/>
          <w:color w:val="FF0000"/>
        </w:rPr>
        <w:t>Longer (10-12) for a given length of data reduces the number of potential breaks</w:t>
      </w:r>
    </w:p>
    <w:p w:rsidR="000D1C07" w:rsidRPr="000D1C07" w:rsidRDefault="00012EBA" w:rsidP="00012EBA">
      <w:pPr>
        <w:pStyle w:val="ListParagraph"/>
        <w:numPr>
          <w:ilvl w:val="0"/>
          <w:numId w:val="6"/>
        </w:numPr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 xml:space="preserve">LOS AUTORES USAN EL UMBRAL DE </w:t>
      </w:r>
      <w:r w:rsidR="000D1C07" w:rsidRPr="000D1C07">
        <w:rPr>
          <w:b/>
          <w:color w:val="FF0000"/>
          <w:lang w:val="es-PE"/>
        </w:rPr>
        <w:t>8 A</w:t>
      </w:r>
      <w:r>
        <w:rPr>
          <w:b/>
          <w:color w:val="FF0000"/>
          <w:lang w:val="es-PE"/>
        </w:rPr>
        <w:t xml:space="preserve">ÑOS: lo voy a usar para definir un </w:t>
      </w:r>
      <w:proofErr w:type="spellStart"/>
      <w:r>
        <w:rPr>
          <w:b/>
          <w:color w:val="FF0000"/>
          <w:lang w:val="es-PE"/>
        </w:rPr>
        <w:t>collapso</w:t>
      </w:r>
      <w:proofErr w:type="spellEnd"/>
      <w:r w:rsidR="000D1C07" w:rsidRPr="000D1C07">
        <w:rPr>
          <w:b/>
          <w:color w:val="FF0000"/>
          <w:lang w:val="es-PE"/>
        </w:rPr>
        <w:t xml:space="preserve"> </w:t>
      </w:r>
    </w:p>
    <w:sectPr w:rsidR="000D1C07" w:rsidRPr="000D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1B57"/>
    <w:multiLevelType w:val="hybridMultilevel"/>
    <w:tmpl w:val="6CC4368C"/>
    <w:lvl w:ilvl="0" w:tplc="949226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215B"/>
    <w:multiLevelType w:val="hybridMultilevel"/>
    <w:tmpl w:val="2CA8875E"/>
    <w:lvl w:ilvl="0" w:tplc="05B8E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E09A4"/>
    <w:multiLevelType w:val="hybridMultilevel"/>
    <w:tmpl w:val="EA488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4E1F56"/>
    <w:multiLevelType w:val="hybridMultilevel"/>
    <w:tmpl w:val="83665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1525E5"/>
    <w:multiLevelType w:val="hybridMultilevel"/>
    <w:tmpl w:val="36D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692"/>
    <w:multiLevelType w:val="hybridMultilevel"/>
    <w:tmpl w:val="ACD4B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ED"/>
    <w:rsid w:val="00012EBA"/>
    <w:rsid w:val="000704A2"/>
    <w:rsid w:val="000D1C07"/>
    <w:rsid w:val="001E6B7C"/>
    <w:rsid w:val="00270D60"/>
    <w:rsid w:val="00377CED"/>
    <w:rsid w:val="004E0866"/>
    <w:rsid w:val="005370BF"/>
    <w:rsid w:val="00644CB1"/>
    <w:rsid w:val="0073555B"/>
    <w:rsid w:val="0095519D"/>
    <w:rsid w:val="00CB4375"/>
    <w:rsid w:val="00F20E83"/>
    <w:rsid w:val="00F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Luis Miguel</cp:lastModifiedBy>
  <cp:revision>8</cp:revision>
  <dcterms:created xsi:type="dcterms:W3CDTF">2014-08-18T17:02:00Z</dcterms:created>
  <dcterms:modified xsi:type="dcterms:W3CDTF">2014-08-22T04:18:00Z</dcterms:modified>
</cp:coreProperties>
</file>