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F0" w:rsidRPr="003A61FE" w:rsidRDefault="0068173B" w:rsidP="003A61FE">
      <w:pPr>
        <w:jc w:val="center"/>
        <w:rPr>
          <w:rFonts w:ascii="Adobe Garamond Pro Bold" w:hAnsi="Adobe Garamond Pro Bold"/>
          <w:sz w:val="28"/>
          <w:szCs w:val="28"/>
        </w:rPr>
      </w:pPr>
      <w:r w:rsidRPr="003A61FE">
        <w:rPr>
          <w:rFonts w:ascii="Adobe Garamond Pro Bold" w:hAnsi="Adobe Garamond Pro Bold"/>
          <w:sz w:val="28"/>
          <w:szCs w:val="28"/>
        </w:rPr>
        <w:t>Econ 350, 2014 Plan</w:t>
      </w:r>
    </w:p>
    <w:p w:rsidR="003A61FE" w:rsidRPr="003A61FE" w:rsidRDefault="003A61FE" w:rsidP="003A61FE">
      <w:pPr>
        <w:jc w:val="center"/>
        <w:rPr>
          <w:rFonts w:ascii="Adobe Garamond Pro Bold" w:hAnsi="Adobe Garamond Pro Bold"/>
          <w:sz w:val="24"/>
          <w:szCs w:val="24"/>
        </w:rPr>
      </w:pPr>
      <w:r w:rsidRPr="003A61FE">
        <w:rPr>
          <w:rFonts w:ascii="Adobe Garamond Pro Bold" w:hAnsi="Adobe Garamond Pro Bold"/>
          <w:sz w:val="24"/>
          <w:szCs w:val="24"/>
        </w:rPr>
        <w:t>This draft, 11/27/13</w:t>
      </w:r>
    </w:p>
    <w:p w:rsidR="0068173B" w:rsidRPr="003A61FE" w:rsidRDefault="0068173B" w:rsidP="0068173B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Inequality </w:t>
      </w:r>
      <w:r w:rsidR="00170778">
        <w:rPr>
          <w:rFonts w:ascii="Adobe Garamond Pro" w:hAnsi="Adobe Garamond Pro"/>
          <w:sz w:val="24"/>
          <w:szCs w:val="24"/>
        </w:rPr>
        <w:t>and Social M</w:t>
      </w:r>
      <w:r w:rsidRPr="003A61FE">
        <w:rPr>
          <w:rFonts w:ascii="Adobe Garamond Pro" w:hAnsi="Adobe Garamond Pro"/>
          <w:sz w:val="24"/>
          <w:szCs w:val="24"/>
        </w:rPr>
        <w:t xml:space="preserve">obility—Dimensions </w:t>
      </w:r>
    </w:p>
    <w:p w:rsidR="0068173B" w:rsidRPr="003A61FE" w:rsidRDefault="0068173B" w:rsidP="0068173B">
      <w:pPr>
        <w:pStyle w:val="ListParagraph"/>
        <w:numPr>
          <w:ilvl w:val="0"/>
          <w:numId w:val="2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>Some Facts</w:t>
      </w:r>
    </w:p>
    <w:p w:rsidR="0068173B" w:rsidRPr="003A61FE" w:rsidRDefault="000229C8" w:rsidP="0068173B">
      <w:pPr>
        <w:pStyle w:val="ListParagraph"/>
        <w:numPr>
          <w:ilvl w:val="0"/>
          <w:numId w:val="2"/>
        </w:num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Importance of Prices, </w:t>
      </w:r>
      <w:r w:rsidR="0068173B" w:rsidRPr="003A61FE">
        <w:rPr>
          <w:rFonts w:ascii="Adobe Garamond Pro" w:hAnsi="Adobe Garamond Pro"/>
          <w:sz w:val="24"/>
          <w:szCs w:val="24"/>
        </w:rPr>
        <w:t xml:space="preserve">Endowments, Shocks </w:t>
      </w:r>
    </w:p>
    <w:p w:rsidR="0068173B" w:rsidRPr="003A61FE" w:rsidRDefault="0068173B" w:rsidP="0068173B">
      <w:pPr>
        <w:pStyle w:val="ListParagraph"/>
        <w:numPr>
          <w:ilvl w:val="0"/>
          <w:numId w:val="2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Relative Importance of Skills </w:t>
      </w:r>
    </w:p>
    <w:p w:rsidR="0068173B" w:rsidRPr="003A61FE" w:rsidRDefault="0068173B" w:rsidP="0068173B">
      <w:pPr>
        <w:pStyle w:val="ListParagraph"/>
        <w:numPr>
          <w:ilvl w:val="0"/>
          <w:numId w:val="2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Transfers and Taxes </w:t>
      </w:r>
    </w:p>
    <w:p w:rsidR="0068173B" w:rsidRPr="003A61FE" w:rsidRDefault="0068173B" w:rsidP="0068173B">
      <w:pPr>
        <w:pStyle w:val="ListParagraph"/>
        <w:numPr>
          <w:ilvl w:val="0"/>
          <w:numId w:val="2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Importance of Family and Policy on Endowments </w:t>
      </w:r>
    </w:p>
    <w:p w:rsidR="0068173B" w:rsidRPr="003A61FE" w:rsidRDefault="0068173B" w:rsidP="0068173B">
      <w:pPr>
        <w:pStyle w:val="ListParagraph"/>
        <w:numPr>
          <w:ilvl w:val="0"/>
          <w:numId w:val="2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Philosophical </w:t>
      </w:r>
      <w:r w:rsidRPr="00170778">
        <w:rPr>
          <w:rFonts w:ascii="Adobe Garamond Pro" w:hAnsi="Adobe Garamond Pro"/>
          <w:b/>
          <w:sz w:val="24"/>
          <w:szCs w:val="24"/>
        </w:rPr>
        <w:t>[Typist: D—what?]</w:t>
      </w:r>
      <w:r w:rsidRPr="003A61FE">
        <w:rPr>
          <w:rFonts w:ascii="Adobe Garamond Pro" w:hAnsi="Adobe Garamond Pro"/>
          <w:sz w:val="24"/>
          <w:szCs w:val="24"/>
        </w:rPr>
        <w:t xml:space="preserve"> </w:t>
      </w:r>
    </w:p>
    <w:p w:rsidR="0068173B" w:rsidRPr="003A61FE" w:rsidRDefault="0068173B" w:rsidP="0068173B">
      <w:pPr>
        <w:pStyle w:val="ListParagraph"/>
        <w:numPr>
          <w:ilvl w:val="0"/>
          <w:numId w:val="1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+ 3. Effects of Education—Start with Card </w:t>
      </w:r>
    </w:p>
    <w:p w:rsidR="0068173B" w:rsidRPr="003A61FE" w:rsidRDefault="0068173B" w:rsidP="0068173B">
      <w:pPr>
        <w:pStyle w:val="ListParagraph"/>
        <w:numPr>
          <w:ilvl w:val="0"/>
          <w:numId w:val="3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>Causal Inference + IV</w:t>
      </w:r>
    </w:p>
    <w:p w:rsidR="0068173B" w:rsidRPr="003A61FE" w:rsidRDefault="0068173B" w:rsidP="0068173B">
      <w:pPr>
        <w:pStyle w:val="ListParagraph"/>
        <w:numPr>
          <w:ilvl w:val="0"/>
          <w:numId w:val="3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Structural Models </w:t>
      </w:r>
    </w:p>
    <w:p w:rsidR="0068173B" w:rsidRPr="003A61FE" w:rsidRDefault="0068173B" w:rsidP="0068173B">
      <w:pPr>
        <w:pStyle w:val="ListParagraph"/>
        <w:numPr>
          <w:ilvl w:val="0"/>
          <w:numId w:val="3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Evidence </w:t>
      </w:r>
    </w:p>
    <w:p w:rsidR="0068173B" w:rsidRPr="003A61FE" w:rsidRDefault="0068173B" w:rsidP="0068173B">
      <w:pPr>
        <w:pStyle w:val="ListParagraph"/>
        <w:numPr>
          <w:ilvl w:val="0"/>
          <w:numId w:val="3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Role of Capabilities </w:t>
      </w:r>
      <w:r w:rsidRPr="003A61FE">
        <w:rPr>
          <w:rFonts w:ascii="Adobe Garamond Pro" w:hAnsi="Adobe Garamond Pro"/>
          <w:sz w:val="24"/>
          <w:szCs w:val="24"/>
        </w:rPr>
        <w:br/>
        <w:t>(A broader notion of skill)</w:t>
      </w:r>
    </w:p>
    <w:p w:rsidR="002F528A" w:rsidRPr="003A61FE" w:rsidRDefault="002F528A" w:rsidP="000229C8">
      <w:pPr>
        <w:pStyle w:val="ListParagraph"/>
        <w:numPr>
          <w:ilvl w:val="0"/>
          <w:numId w:val="6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Role of Shocks and Uncertainty—How Much Variability External? </w:t>
      </w:r>
      <w:r w:rsidR="000229C8">
        <w:rPr>
          <w:rFonts w:ascii="Adobe Garamond Pro" w:hAnsi="Adobe Garamond Pro"/>
          <w:sz w:val="24"/>
          <w:szCs w:val="24"/>
        </w:rPr>
        <w:br/>
      </w:r>
      <w:r w:rsidRPr="003A61FE">
        <w:rPr>
          <w:rFonts w:ascii="Adobe Garamond Pro" w:hAnsi="Adobe Garamond Pro"/>
          <w:sz w:val="24"/>
          <w:szCs w:val="24"/>
        </w:rPr>
        <w:t>(How to model uncertainty)</w:t>
      </w:r>
    </w:p>
    <w:p w:rsidR="002F528A" w:rsidRPr="003A61FE" w:rsidRDefault="002F528A" w:rsidP="000229C8">
      <w:pPr>
        <w:pStyle w:val="ListParagraph"/>
        <w:numPr>
          <w:ilvl w:val="0"/>
          <w:numId w:val="7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Dynamics of Skill Formation </w:t>
      </w:r>
    </w:p>
    <w:p w:rsidR="002F528A" w:rsidRPr="003A61FE" w:rsidRDefault="002F528A" w:rsidP="002F528A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>B.P. + Techno</w:t>
      </w:r>
      <w:bookmarkStart w:id="0" w:name="_GoBack"/>
      <w:bookmarkEnd w:id="0"/>
      <w:r w:rsidRPr="003A61FE">
        <w:rPr>
          <w:rFonts w:ascii="Adobe Garamond Pro" w:hAnsi="Adobe Garamond Pro"/>
          <w:sz w:val="24"/>
          <w:szCs w:val="24"/>
        </w:rPr>
        <w:t xml:space="preserve">logy / Adult </w:t>
      </w:r>
    </w:p>
    <w:p w:rsidR="002F528A" w:rsidRPr="003A61FE" w:rsidRDefault="002F528A" w:rsidP="002F528A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Creating Initial Conditions </w:t>
      </w:r>
    </w:p>
    <w:p w:rsidR="002F528A" w:rsidRPr="003A61FE" w:rsidRDefault="002F528A" w:rsidP="000229C8">
      <w:pPr>
        <w:pStyle w:val="ListParagraph"/>
        <w:numPr>
          <w:ilvl w:val="0"/>
          <w:numId w:val="8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Factor Models and Models of Family Influence </w:t>
      </w:r>
    </w:p>
    <w:p w:rsidR="00EB5E67" w:rsidRPr="003A61FE" w:rsidRDefault="00EB5E67" w:rsidP="001A0804">
      <w:pPr>
        <w:pStyle w:val="ListParagraph"/>
        <w:numPr>
          <w:ilvl w:val="0"/>
          <w:numId w:val="9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Genes vs. Environments </w:t>
      </w:r>
    </w:p>
    <w:p w:rsidR="00EB5E67" w:rsidRPr="003A61FE" w:rsidRDefault="00EB5E67" w:rsidP="001A0804">
      <w:pPr>
        <w:pStyle w:val="ListParagraph"/>
        <w:numPr>
          <w:ilvl w:val="0"/>
          <w:numId w:val="10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Health </w:t>
      </w:r>
    </w:p>
    <w:p w:rsidR="00EB5E67" w:rsidRPr="003A61FE" w:rsidRDefault="00EB5E67" w:rsidP="00EB5E67">
      <w:pPr>
        <w:pStyle w:val="ListParagraph"/>
        <w:numPr>
          <w:ilvl w:val="0"/>
          <w:numId w:val="5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Lifecycle Origins and Determinants </w:t>
      </w:r>
    </w:p>
    <w:p w:rsidR="00EB5E67" w:rsidRPr="003A61FE" w:rsidRDefault="00EB5E67" w:rsidP="001A0804">
      <w:pPr>
        <w:pStyle w:val="ListParagraph"/>
        <w:numPr>
          <w:ilvl w:val="0"/>
          <w:numId w:val="11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Social Mobility—Factors and Models </w:t>
      </w:r>
    </w:p>
    <w:p w:rsidR="00EB5E67" w:rsidRPr="003A61FE" w:rsidRDefault="00EB5E67" w:rsidP="001A0804">
      <w:pPr>
        <w:pStyle w:val="ListParagraph"/>
        <w:numPr>
          <w:ilvl w:val="0"/>
          <w:numId w:val="12"/>
        </w:numPr>
        <w:rPr>
          <w:rFonts w:ascii="Adobe Garamond Pro" w:hAnsi="Adobe Garamond Pro"/>
          <w:sz w:val="24"/>
          <w:szCs w:val="24"/>
        </w:rPr>
      </w:pPr>
      <w:r w:rsidRPr="003A61FE">
        <w:rPr>
          <w:rFonts w:ascii="Adobe Garamond Pro" w:hAnsi="Adobe Garamond Pro"/>
          <w:sz w:val="24"/>
          <w:szCs w:val="24"/>
        </w:rPr>
        <w:t xml:space="preserve">Summary </w:t>
      </w:r>
    </w:p>
    <w:sectPr w:rsidR="00EB5E67" w:rsidRPr="003A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520"/>
    <w:multiLevelType w:val="hybridMultilevel"/>
    <w:tmpl w:val="AFB669DE"/>
    <w:lvl w:ilvl="0" w:tplc="EB2A60C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329B"/>
    <w:multiLevelType w:val="hybridMultilevel"/>
    <w:tmpl w:val="C32E379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C3DF1"/>
    <w:multiLevelType w:val="hybridMultilevel"/>
    <w:tmpl w:val="F9A00BC6"/>
    <w:lvl w:ilvl="0" w:tplc="D54ED27C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93C5E"/>
    <w:multiLevelType w:val="hybridMultilevel"/>
    <w:tmpl w:val="5B042A48"/>
    <w:lvl w:ilvl="0" w:tplc="FD927B22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662FC"/>
    <w:multiLevelType w:val="hybridMultilevel"/>
    <w:tmpl w:val="72F49ED4"/>
    <w:lvl w:ilvl="0" w:tplc="371A49D2">
      <w:start w:val="7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B7824"/>
    <w:multiLevelType w:val="hybridMultilevel"/>
    <w:tmpl w:val="C64CE3D6"/>
    <w:lvl w:ilvl="0" w:tplc="33F6BA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8A349D"/>
    <w:multiLevelType w:val="hybridMultilevel"/>
    <w:tmpl w:val="7C7E83B8"/>
    <w:lvl w:ilvl="0" w:tplc="D5A6D8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9B6B78"/>
    <w:multiLevelType w:val="hybridMultilevel"/>
    <w:tmpl w:val="6FDE0946"/>
    <w:lvl w:ilvl="0" w:tplc="A4003496">
      <w:start w:val="10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474BE"/>
    <w:multiLevelType w:val="hybridMultilevel"/>
    <w:tmpl w:val="0A888508"/>
    <w:lvl w:ilvl="0" w:tplc="4B08F4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6C68BB"/>
    <w:multiLevelType w:val="hybridMultilevel"/>
    <w:tmpl w:val="3E92BF9C"/>
    <w:lvl w:ilvl="0" w:tplc="586243D0">
      <w:start w:val="9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A447B"/>
    <w:multiLevelType w:val="hybridMultilevel"/>
    <w:tmpl w:val="0E181CC6"/>
    <w:lvl w:ilvl="0" w:tplc="13C49A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4615F7"/>
    <w:multiLevelType w:val="hybridMultilevel"/>
    <w:tmpl w:val="C4C09138"/>
    <w:lvl w:ilvl="0" w:tplc="6F44E0A6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FD"/>
    <w:rsid w:val="000229C8"/>
    <w:rsid w:val="00170778"/>
    <w:rsid w:val="001A0804"/>
    <w:rsid w:val="002F528A"/>
    <w:rsid w:val="003A61FE"/>
    <w:rsid w:val="00406EF0"/>
    <w:rsid w:val="005451FD"/>
    <w:rsid w:val="0068173B"/>
    <w:rsid w:val="008C0E68"/>
    <w:rsid w:val="00EA6C5D"/>
    <w:rsid w:val="00EB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Stallings_LLC</dc:creator>
  <cp:lastModifiedBy>Stallings_LLC</cp:lastModifiedBy>
  <cp:revision>8</cp:revision>
  <cp:lastPrinted>2013-11-27T20:50:00Z</cp:lastPrinted>
  <dcterms:created xsi:type="dcterms:W3CDTF">2013-11-27T20:03:00Z</dcterms:created>
  <dcterms:modified xsi:type="dcterms:W3CDTF">2013-11-27T20:52:00Z</dcterms:modified>
</cp:coreProperties>
</file>