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>Microeco</w:t>
      </w:r>
      <w:bookmarkStart w:id="0" w:name="_GoBack"/>
      <w:bookmarkEnd w:id="0"/>
      <w:r w:rsidRPr="00C950BE">
        <w:rPr>
          <w:b/>
          <w:bCs/>
          <w:lang w:val="en-US"/>
        </w:rPr>
        <w:t xml:space="preserve">nomics III, Ex. class 4, Session </w:t>
      </w:r>
      <w:r w:rsidR="00E0398E">
        <w:rPr>
          <w:b/>
          <w:bCs/>
          <w:lang w:val="en-US"/>
        </w:rPr>
        <w:t>3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7C03E6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73036A">
              <w:rPr>
                <w:sz w:val="22"/>
                <w:lang w:val="en-US"/>
              </w:rPr>
              <w:t xml:space="preserve">Later </w:t>
            </w:r>
            <w:r w:rsidR="00C35932">
              <w:rPr>
                <w:sz w:val="22"/>
                <w:lang w:val="en-US"/>
              </w:rPr>
              <w:t>today,</w:t>
            </w:r>
            <w:r w:rsidR="0073036A">
              <w:rPr>
                <w:sz w:val="22"/>
                <w:lang w:val="en-US"/>
              </w:rPr>
              <w:t xml:space="preserve"> we will do a quick evaluation of these exercise classes. </w:t>
            </w:r>
            <w:proofErr w:type="gramStart"/>
            <w:r w:rsidR="0073036A">
              <w:rPr>
                <w:sz w:val="22"/>
                <w:lang w:val="en-US"/>
              </w:rPr>
              <w:t>I’ll</w:t>
            </w:r>
            <w:proofErr w:type="gramEnd"/>
            <w:r w:rsidR="0073036A">
              <w:rPr>
                <w:sz w:val="22"/>
                <w:lang w:val="en-US"/>
              </w:rPr>
              <w:t xml:space="preserve"> come back to that.</w:t>
            </w:r>
          </w:p>
          <w:p w:rsidR="00CD4128" w:rsidRDefault="00CD4128" w:rsidP="007C03E6">
            <w:pPr>
              <w:ind w:right="-70"/>
              <w:rPr>
                <w:sz w:val="22"/>
                <w:lang w:val="en-US"/>
              </w:rPr>
            </w:pP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925CE9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>As I wrote, we start out with a Kahoot quiz where you can test yourself in the A exercises.</w:t>
            </w:r>
          </w:p>
        </w:tc>
        <w:tc>
          <w:tcPr>
            <w:tcW w:w="3827" w:type="dxa"/>
          </w:tcPr>
          <w:p w:rsidR="00925CE9" w:rsidRDefault="00FA4A91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If </w:t>
            </w:r>
            <w:proofErr w:type="gramStart"/>
            <w:r>
              <w:rPr>
                <w:sz w:val="22"/>
                <w:lang w:val="en-US"/>
              </w:rPr>
              <w:t>you’ve</w:t>
            </w:r>
            <w:proofErr w:type="gramEnd"/>
            <w:r>
              <w:rPr>
                <w:sz w:val="22"/>
                <w:lang w:val="en-US"/>
              </w:rPr>
              <w:t xml:space="preserve"> </w:t>
            </w:r>
            <w:r w:rsidR="0073036A">
              <w:rPr>
                <w:sz w:val="22"/>
                <w:lang w:val="en-US"/>
              </w:rPr>
              <w:t xml:space="preserve">already </w:t>
            </w:r>
            <w:r>
              <w:rPr>
                <w:sz w:val="22"/>
                <w:lang w:val="en-US"/>
              </w:rPr>
              <w:t xml:space="preserve">completed </w:t>
            </w:r>
            <w:r w:rsidR="0073036A">
              <w:rPr>
                <w:sz w:val="22"/>
                <w:lang w:val="en-US"/>
              </w:rPr>
              <w:t>the Problem Set</w:t>
            </w:r>
            <w:r>
              <w:rPr>
                <w:sz w:val="22"/>
                <w:lang w:val="en-US"/>
              </w:rPr>
              <w:t>, you can work on the TH assignment.</w:t>
            </w: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3036A">
              <w:rPr>
                <w:sz w:val="22"/>
                <w:lang w:val="en-US"/>
              </w:rPr>
              <w:t xml:space="preserve"> (10)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Default="0073036A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10:40 (5)</w:t>
            </w:r>
          </w:p>
          <w:p w:rsidR="0073036A" w:rsidRDefault="0073036A" w:rsidP="0056441F">
            <w:pPr>
              <w:rPr>
                <w:sz w:val="22"/>
                <w:lang w:val="en-US"/>
              </w:rPr>
            </w:pPr>
          </w:p>
          <w:p w:rsidR="00B16555" w:rsidRDefault="0073036A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10:45 (5)</w:t>
            </w: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Pr="00C950BE" w:rsidRDefault="0073036A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10:50 (10)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 In the first game, we look at the relationship between strict dominance and best responses.</w:t>
            </w: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2</w:t>
            </w:r>
            <w:r>
              <w:rPr>
                <w:sz w:val="22"/>
                <w:lang w:val="en-US"/>
              </w:rPr>
              <w:t xml:space="preserve">: </w:t>
            </w:r>
            <w:r w:rsidR="00B16555">
              <w:rPr>
                <w:sz w:val="22"/>
                <w:lang w:val="en-US"/>
              </w:rPr>
              <w:t>On equilibrium selection.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B16555" w:rsidP="00B16555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 Look at how the proofs work.</w:t>
            </w:r>
          </w:p>
          <w:p w:rsidR="00B16555" w:rsidRDefault="00B16555" w:rsidP="00B16555">
            <w:pPr>
              <w:ind w:right="-70"/>
              <w:rPr>
                <w:sz w:val="22"/>
                <w:lang w:val="en-US"/>
              </w:rPr>
            </w:pPr>
          </w:p>
          <w:p w:rsidR="00B16555" w:rsidRPr="00925CE9" w:rsidRDefault="00B16555" w:rsidP="00B16555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>: Mixed strategies applied to a case with uninformed customers.</w:t>
            </w:r>
          </w:p>
        </w:tc>
        <w:tc>
          <w:tcPr>
            <w:tcW w:w="3827" w:type="dxa"/>
          </w:tcPr>
          <w:p w:rsidR="00925CE9" w:rsidRPr="00CD4128" w:rsidRDefault="00925CE9" w:rsidP="0056441F">
            <w:pPr>
              <w:rPr>
                <w:sz w:val="22"/>
                <w:lang w:val="en-US"/>
              </w:rPr>
            </w:pP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E336F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 </w:t>
            </w:r>
            <w:proofErr w:type="gramStart"/>
            <w:r>
              <w:rPr>
                <w:sz w:val="22"/>
                <w:lang w:val="en-US"/>
              </w:rPr>
              <w:t>won’t</w:t>
            </w:r>
            <w:proofErr w:type="gramEnd"/>
            <w:r>
              <w:rPr>
                <w:sz w:val="22"/>
                <w:lang w:val="en-US"/>
              </w:rPr>
              <w:t xml:space="preserve"> go through the individual results, but if you want, you can be anonymous.</w:t>
            </w: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B16555" w:rsidRDefault="00B16555" w:rsidP="00CB0E98">
            <w:pPr>
              <w:rPr>
                <w:sz w:val="22"/>
                <w:lang w:val="en-US"/>
              </w:rPr>
            </w:pPr>
          </w:p>
          <w:p w:rsidR="00B16555" w:rsidRDefault="00B16555" w:rsidP="00CB0E98">
            <w:pPr>
              <w:rPr>
                <w:sz w:val="22"/>
                <w:lang w:val="en-US"/>
              </w:rPr>
            </w:pPr>
          </w:p>
          <w:p w:rsidR="00CB0E98" w:rsidRPr="00CB0E98" w:rsidRDefault="00CB0E98" w:rsidP="00CB0E9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s’ </w:t>
            </w:r>
            <w:r w:rsidRPr="00CB0E98">
              <w:rPr>
                <w:i/>
                <w:sz w:val="22"/>
                <w:lang w:val="en-US"/>
              </w:rPr>
              <w:t>(s-prime)</w:t>
            </w: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B16555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  <w:r w:rsidR="0073036A">
              <w:rPr>
                <w:sz w:val="22"/>
                <w:lang w:val="en-US"/>
              </w:rPr>
              <w:t xml:space="preserve"> (10)</w:t>
            </w:r>
          </w:p>
        </w:tc>
        <w:tc>
          <w:tcPr>
            <w:tcW w:w="9355" w:type="dxa"/>
          </w:tcPr>
          <w:p w:rsidR="00CE336F" w:rsidRPr="00B16555" w:rsidRDefault="00B16555" w:rsidP="0084134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 Standard</w:t>
            </w:r>
            <w:r w:rsidR="0084134B">
              <w:rPr>
                <w:sz w:val="22"/>
                <w:lang w:val="en-US"/>
              </w:rPr>
              <w:t xml:space="preserve"> NE:</w:t>
            </w:r>
            <w:r>
              <w:rPr>
                <w:sz w:val="22"/>
                <w:lang w:val="en-US"/>
              </w:rPr>
              <w:t xml:space="preserve"> </w:t>
            </w:r>
            <w:r w:rsidR="0084134B">
              <w:rPr>
                <w:sz w:val="22"/>
                <w:lang w:val="en-US"/>
              </w:rPr>
              <w:t>Write up the expected payoff; take the FOC to find the BR-function.</w:t>
            </w: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84134B" w:rsidRPr="00B16555" w:rsidTr="0056441F">
        <w:trPr>
          <w:trHeight w:val="20"/>
        </w:trPr>
        <w:tc>
          <w:tcPr>
            <w:tcW w:w="1063" w:type="dxa"/>
          </w:tcPr>
          <w:p w:rsidR="0084134B" w:rsidRDefault="0084134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11:25</w:t>
            </w:r>
            <w:r w:rsidR="0073036A"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84134B" w:rsidRDefault="0084134B" w:rsidP="00471775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 w:rsidR="00471775">
              <w:rPr>
                <w:sz w:val="22"/>
                <w:lang w:val="en-US"/>
              </w:rPr>
              <w:t xml:space="preserve">: </w:t>
            </w:r>
            <w:r w:rsidR="00351413" w:rsidRPr="00351413">
              <w:rPr>
                <w:b/>
                <w:sz w:val="22"/>
                <w:lang w:val="en-US"/>
              </w:rPr>
              <w:t>c)</w:t>
            </w:r>
            <w:r w:rsidR="00351413">
              <w:rPr>
                <w:sz w:val="22"/>
                <w:lang w:val="en-US"/>
              </w:rPr>
              <w:t xml:space="preserve"> </w:t>
            </w:r>
          </w:p>
          <w:p w:rsidR="00471775" w:rsidRDefault="00471775" w:rsidP="00B341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="00194316">
              <w:rPr>
                <w:b/>
                <w:sz w:val="22"/>
                <w:lang w:val="en-US"/>
              </w:rPr>
              <w:t>d</w:t>
            </w:r>
            <w:r w:rsidRPr="00471775">
              <w:rPr>
                <w:b/>
                <w:sz w:val="22"/>
                <w:lang w:val="en-US"/>
              </w:rPr>
              <w:t xml:space="preserve">) </w:t>
            </w:r>
            <w:r w:rsidR="00194316" w:rsidRPr="00194316">
              <w:rPr>
                <w:sz w:val="22"/>
                <w:lang w:val="en-US"/>
              </w:rPr>
              <w:t>As expected</w:t>
            </w:r>
            <w:r w:rsidR="00B34152">
              <w:rPr>
                <w:sz w:val="22"/>
                <w:lang w:val="en-US"/>
              </w:rPr>
              <w:t xml:space="preserve">, a </w:t>
            </w:r>
            <w:r w:rsidR="00194316">
              <w:rPr>
                <w:sz w:val="22"/>
                <w:lang w:val="en-US"/>
              </w:rPr>
              <w:t xml:space="preserve">monopoly </w:t>
            </w:r>
            <w:r w:rsidR="00B34152">
              <w:rPr>
                <w:sz w:val="22"/>
                <w:lang w:val="en-US"/>
              </w:rPr>
              <w:t xml:space="preserve">leads to lower </w:t>
            </w:r>
            <w:r w:rsidR="00F72E01">
              <w:rPr>
                <w:sz w:val="22"/>
                <w:lang w:val="en-US"/>
              </w:rPr>
              <w:t xml:space="preserve">total </w:t>
            </w:r>
            <w:r w:rsidR="00B34152">
              <w:rPr>
                <w:sz w:val="22"/>
                <w:lang w:val="en-US"/>
              </w:rPr>
              <w:t xml:space="preserve">supply, higher </w:t>
            </w:r>
            <w:r w:rsidR="00F72E01">
              <w:rPr>
                <w:sz w:val="22"/>
                <w:lang w:val="en-US"/>
              </w:rPr>
              <w:t>price</w:t>
            </w:r>
            <w:r w:rsidR="00B34152">
              <w:rPr>
                <w:sz w:val="22"/>
                <w:lang w:val="en-US"/>
              </w:rPr>
              <w:t xml:space="preserve">, and higher </w:t>
            </w:r>
            <w:r w:rsidR="00F72E01">
              <w:rPr>
                <w:sz w:val="22"/>
                <w:lang w:val="en-US"/>
              </w:rPr>
              <w:t xml:space="preserve">total </w:t>
            </w:r>
            <w:r w:rsidR="00B34152">
              <w:rPr>
                <w:sz w:val="22"/>
                <w:lang w:val="en-US"/>
              </w:rPr>
              <w:t>profit.</w:t>
            </w:r>
          </w:p>
          <w:p w:rsidR="00F72E01" w:rsidRPr="00194316" w:rsidRDefault="00F72E01" w:rsidP="00F72E0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Firms gain from initial effect in (c) and there is no second effect.</w:t>
            </w:r>
          </w:p>
        </w:tc>
        <w:tc>
          <w:tcPr>
            <w:tcW w:w="3827" w:type="dxa"/>
          </w:tcPr>
          <w:p w:rsidR="0084134B" w:rsidRPr="00C950BE" w:rsidRDefault="00351413" w:rsidP="0035141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Are firm 1 and 2 better/worse of</w:t>
            </w:r>
            <w:r w:rsidR="0068584F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>? Why?</w:t>
            </w:r>
          </w:p>
        </w:tc>
      </w:tr>
      <w:tr w:rsidR="00FA4A91" w:rsidRPr="00B16555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40</w:t>
            </w:r>
            <w:r w:rsidR="0073036A"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884135" w:rsidRDefault="00FA4A91" w:rsidP="0068584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FA4A91">
              <w:rPr>
                <w:sz w:val="22"/>
                <w:lang w:val="en-US"/>
              </w:rPr>
              <w:t>Start</w:t>
            </w:r>
            <w:r>
              <w:rPr>
                <w:b/>
                <w:sz w:val="22"/>
                <w:lang w:val="en-US"/>
              </w:rPr>
              <w:t xml:space="preserve"> </w:t>
            </w:r>
            <w:r w:rsidR="00351413">
              <w:rPr>
                <w:sz w:val="22"/>
                <w:lang w:val="en-US"/>
              </w:rPr>
              <w:t>with the exercises</w:t>
            </w:r>
            <w:r w:rsidR="0068584F">
              <w:rPr>
                <w:sz w:val="22"/>
                <w:lang w:val="en-US"/>
              </w:rPr>
              <w:t xml:space="preserve"> now. </w:t>
            </w:r>
            <w:proofErr w:type="gramStart"/>
            <w:r w:rsidR="0073036A">
              <w:rPr>
                <w:sz w:val="22"/>
                <w:lang w:val="en-US"/>
              </w:rPr>
              <w:t>I’ll</w:t>
            </w:r>
            <w:proofErr w:type="gramEnd"/>
            <w:r w:rsidR="0073036A">
              <w:rPr>
                <w:sz w:val="22"/>
                <w:lang w:val="en-US"/>
              </w:rPr>
              <w:t xml:space="preserve"> go through question (a) in 10 min (?)</w:t>
            </w:r>
            <w:r w:rsidR="00884135">
              <w:rPr>
                <w:sz w:val="22"/>
                <w:lang w:val="en-US"/>
              </w:rPr>
              <w:t>.</w:t>
            </w:r>
          </w:p>
          <w:p w:rsidR="00FA4A91" w:rsidRDefault="00884135" w:rsidP="006858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After the break </w:t>
            </w:r>
            <w:r w:rsidR="0073036A">
              <w:rPr>
                <w:sz w:val="22"/>
                <w:lang w:val="en-US"/>
              </w:rPr>
              <w:t>y</w:t>
            </w:r>
            <w:r w:rsidR="0068584F">
              <w:rPr>
                <w:sz w:val="22"/>
                <w:lang w:val="en-US"/>
              </w:rPr>
              <w:t xml:space="preserve">ou’ll </w:t>
            </w:r>
            <w:r w:rsidR="0073036A">
              <w:rPr>
                <w:sz w:val="22"/>
                <w:lang w:val="en-US"/>
              </w:rPr>
              <w:t xml:space="preserve">have more </w:t>
            </w:r>
            <w:proofErr w:type="gramStart"/>
            <w:r w:rsidR="0073036A">
              <w:rPr>
                <w:sz w:val="22"/>
                <w:lang w:val="en-US"/>
              </w:rPr>
              <w:t xml:space="preserve">time </w:t>
            </w:r>
            <w:r>
              <w:rPr>
                <w:sz w:val="22"/>
                <w:lang w:val="en-US"/>
              </w:rPr>
              <w:t xml:space="preserve"> </w:t>
            </w:r>
            <w:r w:rsidR="0073036A">
              <w:rPr>
                <w:sz w:val="22"/>
                <w:lang w:val="en-US"/>
              </w:rPr>
              <w:t>to</w:t>
            </w:r>
            <w:proofErr w:type="gramEnd"/>
            <w:r w:rsidR="0073036A">
              <w:rPr>
                <w:sz w:val="22"/>
                <w:lang w:val="en-US"/>
              </w:rPr>
              <w:t xml:space="preserve"> </w:t>
            </w:r>
            <w:r w:rsidR="0073036A">
              <w:rPr>
                <w:sz w:val="22"/>
                <w:lang w:val="en-US"/>
              </w:rPr>
              <w:t>work with the rest of them.</w:t>
            </w:r>
          </w:p>
          <w:p w:rsidR="0073036A" w:rsidRPr="000E560A" w:rsidRDefault="0073036A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Before the break</w:t>
            </w:r>
            <w:r w:rsidR="00884135">
              <w:rPr>
                <w:sz w:val="22"/>
                <w:lang w:val="en-US"/>
              </w:rPr>
              <w:t>,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we will </w:t>
            </w:r>
            <w:r>
              <w:rPr>
                <w:sz w:val="22"/>
                <w:lang w:val="en-US"/>
              </w:rPr>
              <w:t xml:space="preserve">also </w:t>
            </w:r>
            <w:r>
              <w:rPr>
                <w:sz w:val="22"/>
                <w:lang w:val="en-US"/>
              </w:rPr>
              <w:t xml:space="preserve">do a </w:t>
            </w:r>
            <w:r>
              <w:rPr>
                <w:sz w:val="22"/>
                <w:lang w:val="en-US"/>
              </w:rPr>
              <w:t xml:space="preserve">quick </w:t>
            </w:r>
            <w:r>
              <w:rPr>
                <w:sz w:val="22"/>
                <w:lang w:val="en-US"/>
              </w:rPr>
              <w:t>evaluation.</w:t>
            </w:r>
          </w:p>
        </w:tc>
        <w:tc>
          <w:tcPr>
            <w:tcW w:w="3827" w:type="dxa"/>
          </w:tcPr>
          <w:p w:rsidR="00FA4A91" w:rsidRDefault="0073036A" w:rsidP="00884135">
            <w:pPr>
              <w:rPr>
                <w:sz w:val="22"/>
                <w:lang w:val="en-US"/>
              </w:rPr>
            </w:pPr>
            <w:proofErr w:type="gramStart"/>
            <w:r w:rsidRPr="00CD4128">
              <w:rPr>
                <w:sz w:val="22"/>
                <w:lang w:val="en-US"/>
              </w:rPr>
              <w:t>I’ll</w:t>
            </w:r>
            <w:proofErr w:type="gramEnd"/>
            <w:r w:rsidRPr="00CD4128">
              <w:rPr>
                <w:sz w:val="22"/>
                <w:lang w:val="en-US"/>
              </w:rPr>
              <w:t xml:space="preserve"> hand out some yellow post-</w:t>
            </w:r>
            <w:proofErr w:type="spellStart"/>
            <w:r w:rsidRPr="00CD4128">
              <w:rPr>
                <w:sz w:val="22"/>
                <w:lang w:val="en-US"/>
              </w:rPr>
              <w:t>its</w:t>
            </w:r>
            <w:proofErr w:type="spellEnd"/>
            <w:r w:rsidRPr="00CD4128">
              <w:rPr>
                <w:sz w:val="22"/>
                <w:lang w:val="en-US"/>
              </w:rPr>
              <w:t xml:space="preserve"> for the evaluation, but ignore them for now</w:t>
            </w:r>
            <w:r w:rsidR="00884135">
              <w:rPr>
                <w:sz w:val="22"/>
                <w:lang w:val="en-US"/>
              </w:rPr>
              <w:t>.</w:t>
            </w:r>
          </w:p>
          <w:p w:rsidR="00884135" w:rsidRPr="00884135" w:rsidRDefault="00884135" w:rsidP="00884135">
            <w:pPr>
              <w:rPr>
                <w:i/>
                <w:sz w:val="22"/>
                <w:lang w:val="en-US"/>
              </w:rPr>
            </w:pPr>
            <w:r w:rsidRPr="00884135">
              <w:rPr>
                <w:i/>
                <w:sz w:val="22"/>
                <w:lang w:val="en-US"/>
              </w:rPr>
              <w:t>Show the hint after 2 min.</w:t>
            </w:r>
          </w:p>
        </w:tc>
      </w:tr>
      <w:tr w:rsidR="0073036A" w:rsidRPr="00B16555" w:rsidTr="0056441F">
        <w:trPr>
          <w:trHeight w:val="20"/>
        </w:trPr>
        <w:tc>
          <w:tcPr>
            <w:tcW w:w="1063" w:type="dxa"/>
          </w:tcPr>
          <w:p w:rsidR="0073036A" w:rsidRPr="00C950BE" w:rsidRDefault="0073036A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10:55</w:t>
            </w:r>
            <w:r>
              <w:rPr>
                <w:sz w:val="22"/>
                <w:lang w:val="en-US"/>
              </w:rPr>
              <w:t xml:space="preserve"> (10)</w:t>
            </w:r>
          </w:p>
        </w:tc>
        <w:tc>
          <w:tcPr>
            <w:tcW w:w="9355" w:type="dxa"/>
          </w:tcPr>
          <w:p w:rsidR="0073036A" w:rsidRDefault="0073036A" w:rsidP="0073036A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Evaluation</w:t>
            </w:r>
            <w:r>
              <w:rPr>
                <w:sz w:val="22"/>
                <w:lang w:val="en-US"/>
              </w:rPr>
              <w:t>: Please take a yellow post-it and write down:</w:t>
            </w:r>
          </w:p>
          <w:p w:rsidR="0073036A" w:rsidRPr="00CD4128" w:rsidRDefault="0073036A" w:rsidP="00C35932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</w:t>
            </w:r>
            <w:r w:rsidR="00C35932">
              <w:rPr>
                <w:b/>
                <w:sz w:val="22"/>
                <w:lang w:val="en-US"/>
              </w:rPr>
              <w:t>One</w:t>
            </w:r>
            <w:r w:rsidRPr="00C35932">
              <w:rPr>
                <w:b/>
                <w:sz w:val="22"/>
                <w:lang w:val="en-US"/>
              </w:rPr>
              <w:t xml:space="preserve"> </w:t>
            </w:r>
            <w:r w:rsidRPr="00C35932">
              <w:rPr>
                <w:sz w:val="22"/>
                <w:lang w:val="en-US"/>
              </w:rPr>
              <w:t>thing</w:t>
            </w:r>
            <w:r>
              <w:rPr>
                <w:sz w:val="22"/>
                <w:lang w:val="en-US"/>
              </w:rPr>
              <w:t xml:space="preserve"> that works well </w:t>
            </w:r>
            <w:r w:rsidR="00C35932">
              <w:rPr>
                <w:sz w:val="22"/>
                <w:lang w:val="en-US"/>
              </w:rPr>
              <w:t>in</w:t>
            </w:r>
            <w:r>
              <w:rPr>
                <w:sz w:val="22"/>
                <w:lang w:val="en-US"/>
              </w:rPr>
              <w:t xml:space="preserve"> these exercise classes and </w:t>
            </w:r>
            <w:r w:rsidR="00C35932">
              <w:rPr>
                <w:b/>
                <w:sz w:val="22"/>
                <w:lang w:val="en-US"/>
              </w:rPr>
              <w:t>one</w:t>
            </w:r>
            <w:r>
              <w:rPr>
                <w:sz w:val="22"/>
                <w:lang w:val="en-US"/>
              </w:rPr>
              <w:t xml:space="preserve"> possible improvement.</w:t>
            </w:r>
          </w:p>
        </w:tc>
        <w:tc>
          <w:tcPr>
            <w:tcW w:w="3827" w:type="dxa"/>
          </w:tcPr>
          <w:p w:rsidR="0073036A" w:rsidRDefault="0073036A" w:rsidP="0073036A">
            <w:pPr>
              <w:rPr>
                <w:sz w:val="22"/>
                <w:lang w:val="en-US"/>
              </w:rPr>
            </w:pPr>
          </w:p>
        </w:tc>
      </w:tr>
      <w:tr w:rsidR="00FA4A91" w:rsidRPr="00B16555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7C03E6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  <w:r w:rsidR="0073036A">
              <w:rPr>
                <w:sz w:val="22"/>
                <w:lang w:val="en-US"/>
              </w:rPr>
              <w:t xml:space="preserve"> (20)</w:t>
            </w:r>
          </w:p>
        </w:tc>
        <w:tc>
          <w:tcPr>
            <w:tcW w:w="9355" w:type="dxa"/>
          </w:tcPr>
          <w:p w:rsidR="00FA4A91" w:rsidRPr="000E560A" w:rsidRDefault="00FA4A91" w:rsidP="00FA4A91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73036A">
              <w:rPr>
                <w:sz w:val="22"/>
                <w:lang w:val="en-US"/>
              </w:rPr>
              <w:t>Continue working on the exercises…</w:t>
            </w:r>
          </w:p>
        </w:tc>
        <w:tc>
          <w:tcPr>
            <w:tcW w:w="3827" w:type="dxa"/>
          </w:tcPr>
          <w:p w:rsidR="00FA4A91" w:rsidRPr="002B262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7C03E6" w:rsidTr="0056441F">
        <w:trPr>
          <w:trHeight w:val="20"/>
        </w:trPr>
        <w:tc>
          <w:tcPr>
            <w:tcW w:w="1063" w:type="dxa"/>
          </w:tcPr>
          <w:p w:rsidR="00FA4A91" w:rsidRPr="00C950BE" w:rsidRDefault="0073036A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12:35 (25)</w:t>
            </w:r>
          </w:p>
        </w:tc>
        <w:tc>
          <w:tcPr>
            <w:tcW w:w="9355" w:type="dxa"/>
          </w:tcPr>
          <w:p w:rsidR="00351413" w:rsidRPr="00DF6784" w:rsidRDefault="00FA4A91" w:rsidP="00351413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</w:p>
          <w:p w:rsidR="00FA4A91" w:rsidRPr="00DF6784" w:rsidRDefault="00FA4A91" w:rsidP="00FA4A91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FA4A91" w:rsidRPr="00884135" w:rsidRDefault="009F5A44" w:rsidP="00FA4A91">
            <w:pPr>
              <w:rPr>
                <w:i/>
                <w:sz w:val="22"/>
                <w:lang w:val="en-US"/>
              </w:rPr>
            </w:pPr>
            <w:r w:rsidRPr="00884135">
              <w:rPr>
                <w:i/>
                <w:sz w:val="22"/>
                <w:lang w:val="en-US"/>
              </w:rPr>
              <w:t>Show the hint</w:t>
            </w:r>
            <w:r w:rsidRPr="00884135">
              <w:rPr>
                <w:i/>
                <w:sz w:val="22"/>
                <w:lang w:val="en-US"/>
              </w:rPr>
              <w:t>s</w:t>
            </w:r>
            <w:r w:rsidRPr="00884135">
              <w:rPr>
                <w:i/>
                <w:sz w:val="22"/>
                <w:lang w:val="en-US"/>
              </w:rPr>
              <w:t xml:space="preserve"> after 2 min</w:t>
            </w:r>
          </w:p>
        </w:tc>
      </w:tr>
    </w:tbl>
    <w:p w:rsidR="002C2534" w:rsidRPr="00CE336F" w:rsidRDefault="009530E9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60156"/>
    <w:rsid w:val="00126793"/>
    <w:rsid w:val="00194316"/>
    <w:rsid w:val="00351413"/>
    <w:rsid w:val="00471775"/>
    <w:rsid w:val="0068584F"/>
    <w:rsid w:val="0073036A"/>
    <w:rsid w:val="007C03E6"/>
    <w:rsid w:val="0084134B"/>
    <w:rsid w:val="00884135"/>
    <w:rsid w:val="00925CE9"/>
    <w:rsid w:val="009530E9"/>
    <w:rsid w:val="009F5A44"/>
    <w:rsid w:val="00AF049B"/>
    <w:rsid w:val="00B16555"/>
    <w:rsid w:val="00B34152"/>
    <w:rsid w:val="00C35932"/>
    <w:rsid w:val="00CB0E98"/>
    <w:rsid w:val="00CD4128"/>
    <w:rsid w:val="00CE336F"/>
    <w:rsid w:val="00E0398E"/>
    <w:rsid w:val="00F347E7"/>
    <w:rsid w:val="00F72E01"/>
    <w:rsid w:val="00F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38AE0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13</cp:revision>
  <cp:lastPrinted>2019-09-26T10:02:00Z</cp:lastPrinted>
  <dcterms:created xsi:type="dcterms:W3CDTF">2019-09-17T22:38:00Z</dcterms:created>
  <dcterms:modified xsi:type="dcterms:W3CDTF">2019-09-26T10:02:00Z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