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5549A" w14:textId="77777777" w:rsidR="006476BF" w:rsidRPr="001D3130" w:rsidRDefault="00710160">
      <w:pPr>
        <w:rPr>
          <w:rFonts w:ascii="Arial" w:hAnsi="Arial"/>
          <w:b/>
          <w:sz w:val="20"/>
          <w:szCs w:val="20"/>
        </w:rPr>
      </w:pPr>
      <w:r w:rsidRPr="001D3130">
        <w:rPr>
          <w:rFonts w:ascii="Arial" w:hAnsi="Arial"/>
          <w:b/>
          <w:sz w:val="20"/>
          <w:szCs w:val="20"/>
        </w:rPr>
        <w:t xml:space="preserve">R Programming </w:t>
      </w:r>
      <w:proofErr w:type="spellStart"/>
      <w:r w:rsidRPr="001D3130">
        <w:rPr>
          <w:rFonts w:ascii="Arial" w:hAnsi="Arial"/>
          <w:b/>
          <w:sz w:val="20"/>
          <w:szCs w:val="20"/>
        </w:rPr>
        <w:t>Bootcamp</w:t>
      </w:r>
      <w:proofErr w:type="spellEnd"/>
    </w:p>
    <w:p w14:paraId="776B56BB" w14:textId="77777777" w:rsidR="00710160" w:rsidRPr="001D3130" w:rsidRDefault="00710160">
      <w:pPr>
        <w:rPr>
          <w:rFonts w:ascii="Arial" w:hAnsi="Arial"/>
          <w:sz w:val="20"/>
          <w:szCs w:val="20"/>
        </w:rPr>
      </w:pPr>
    </w:p>
    <w:p w14:paraId="2C044012" w14:textId="19364F5F" w:rsidR="00EE74C4" w:rsidRDefault="00710160">
      <w:pPr>
        <w:rPr>
          <w:rFonts w:ascii="Arial" w:hAnsi="Arial"/>
          <w:sz w:val="20"/>
          <w:szCs w:val="20"/>
        </w:rPr>
      </w:pPr>
      <w:r w:rsidRPr="001D3130">
        <w:rPr>
          <w:rFonts w:ascii="Arial" w:hAnsi="Arial"/>
          <w:sz w:val="20"/>
          <w:szCs w:val="20"/>
        </w:rPr>
        <w:t>This self-directed course is intended to introduce the novice programmer t</w:t>
      </w:r>
      <w:r w:rsidR="003F7CCA">
        <w:rPr>
          <w:rFonts w:ascii="Arial" w:hAnsi="Arial"/>
          <w:sz w:val="20"/>
          <w:szCs w:val="20"/>
        </w:rPr>
        <w:t xml:space="preserve">o the basics of R programming. </w:t>
      </w:r>
      <w:r w:rsidRPr="001D3130">
        <w:rPr>
          <w:rFonts w:ascii="Arial" w:hAnsi="Arial"/>
          <w:sz w:val="20"/>
          <w:szCs w:val="20"/>
        </w:rPr>
        <w:t xml:space="preserve">The emphasis </w:t>
      </w:r>
      <w:r w:rsidR="003F7CCA">
        <w:rPr>
          <w:rFonts w:ascii="Arial" w:hAnsi="Arial"/>
          <w:sz w:val="20"/>
          <w:szCs w:val="20"/>
        </w:rPr>
        <w:t xml:space="preserve">of this course </w:t>
      </w:r>
      <w:r w:rsidRPr="001D3130">
        <w:rPr>
          <w:rFonts w:ascii="Arial" w:hAnsi="Arial"/>
          <w:sz w:val="20"/>
          <w:szCs w:val="20"/>
        </w:rPr>
        <w:t>is on useful R programming skills including loading and manipulating data within R, and</w:t>
      </w:r>
      <w:r w:rsidR="00EE74C4">
        <w:rPr>
          <w:rFonts w:ascii="Arial" w:hAnsi="Arial"/>
          <w:sz w:val="20"/>
          <w:szCs w:val="20"/>
        </w:rPr>
        <w:t xml:space="preserve"> secondarily</w:t>
      </w:r>
      <w:r w:rsidRPr="001D3130">
        <w:rPr>
          <w:rFonts w:ascii="Arial" w:hAnsi="Arial"/>
          <w:sz w:val="20"/>
          <w:szCs w:val="20"/>
        </w:rPr>
        <w:t xml:space="preserve"> simple visualization</w:t>
      </w:r>
      <w:r w:rsidR="00EE74C4">
        <w:rPr>
          <w:rFonts w:ascii="Arial" w:hAnsi="Arial"/>
          <w:sz w:val="20"/>
          <w:szCs w:val="20"/>
        </w:rPr>
        <w:t>, data QC,</w:t>
      </w:r>
      <w:r w:rsidRPr="001D3130">
        <w:rPr>
          <w:rFonts w:ascii="Arial" w:hAnsi="Arial"/>
          <w:sz w:val="20"/>
          <w:szCs w:val="20"/>
        </w:rPr>
        <w:t xml:space="preserve"> and </w:t>
      </w:r>
      <w:r w:rsidR="00EE74C4">
        <w:rPr>
          <w:rFonts w:ascii="Arial" w:hAnsi="Arial"/>
          <w:sz w:val="20"/>
          <w:szCs w:val="20"/>
        </w:rPr>
        <w:t>statistics. The structure of this course is meant to introduce you to data structures in R such as vectors, lists, matrices, and data frames along with immediate tasks to learn how they work and how to manipulate them.</w:t>
      </w:r>
    </w:p>
    <w:p w14:paraId="2F7BC9CB" w14:textId="77777777" w:rsidR="00EE74C4" w:rsidRDefault="00EE74C4">
      <w:pPr>
        <w:rPr>
          <w:rFonts w:ascii="Arial" w:hAnsi="Arial"/>
          <w:sz w:val="20"/>
          <w:szCs w:val="20"/>
        </w:rPr>
      </w:pPr>
    </w:p>
    <w:p w14:paraId="6BEB4C60" w14:textId="59C15EE0" w:rsidR="00710160" w:rsidRDefault="00710160">
      <w:pPr>
        <w:rPr>
          <w:rFonts w:ascii="Arial" w:hAnsi="Arial"/>
          <w:sz w:val="20"/>
          <w:szCs w:val="20"/>
        </w:rPr>
      </w:pPr>
      <w:r w:rsidRPr="001D3130">
        <w:rPr>
          <w:rFonts w:ascii="Arial" w:hAnsi="Arial"/>
          <w:sz w:val="20"/>
          <w:szCs w:val="20"/>
        </w:rPr>
        <w:t xml:space="preserve">This course is self-paced. You may begin it at any time and proceed at any pace as long as you complete modules in order.  For more </w:t>
      </w:r>
      <w:r w:rsidR="00EE74C4">
        <w:rPr>
          <w:rFonts w:ascii="Arial" w:hAnsi="Arial"/>
          <w:sz w:val="20"/>
          <w:szCs w:val="20"/>
        </w:rPr>
        <w:t xml:space="preserve">sophisticated programmers, each module contains a </w:t>
      </w:r>
      <w:r w:rsidRPr="001D3130">
        <w:rPr>
          <w:rFonts w:ascii="Arial" w:hAnsi="Arial"/>
          <w:sz w:val="20"/>
          <w:szCs w:val="20"/>
        </w:rPr>
        <w:t>self-evaluation</w:t>
      </w:r>
      <w:r w:rsidR="00EE74C4">
        <w:rPr>
          <w:rFonts w:ascii="Arial" w:hAnsi="Arial"/>
          <w:sz w:val="20"/>
          <w:szCs w:val="20"/>
        </w:rPr>
        <w:t xml:space="preserve"> problem and quiz</w:t>
      </w:r>
      <w:r w:rsidRPr="001D3130">
        <w:rPr>
          <w:rFonts w:ascii="Arial" w:hAnsi="Arial"/>
          <w:sz w:val="20"/>
          <w:szCs w:val="20"/>
        </w:rPr>
        <w:t xml:space="preserve"> in order to assess whether you need to complete a module or not.</w:t>
      </w:r>
    </w:p>
    <w:p w14:paraId="3A097CD7" w14:textId="77777777" w:rsidR="00D577FD" w:rsidRDefault="00D577FD">
      <w:pPr>
        <w:rPr>
          <w:rFonts w:ascii="Arial" w:hAnsi="Arial"/>
          <w:sz w:val="20"/>
          <w:szCs w:val="20"/>
        </w:rPr>
      </w:pPr>
    </w:p>
    <w:p w14:paraId="40C2300C" w14:textId="77777777" w:rsidR="00654544" w:rsidRPr="00A46E6D" w:rsidRDefault="00D577FD">
      <w:pPr>
        <w:rPr>
          <w:rFonts w:ascii="Arial" w:hAnsi="Arial"/>
          <w:b/>
          <w:sz w:val="20"/>
          <w:szCs w:val="20"/>
        </w:rPr>
      </w:pPr>
      <w:r w:rsidRPr="00A46E6D">
        <w:rPr>
          <w:rFonts w:ascii="Arial" w:hAnsi="Arial"/>
          <w:b/>
          <w:sz w:val="20"/>
          <w:szCs w:val="20"/>
        </w:rPr>
        <w:t xml:space="preserve">Prerequisites: </w:t>
      </w:r>
    </w:p>
    <w:p w14:paraId="19072152" w14:textId="430B96DC" w:rsidR="00D577FD" w:rsidRPr="001D3130" w:rsidRDefault="00D577FD">
      <w:pPr>
        <w:rPr>
          <w:rFonts w:ascii="Arial" w:hAnsi="Arial"/>
          <w:sz w:val="20"/>
          <w:szCs w:val="20"/>
        </w:rPr>
      </w:pPr>
      <w:proofErr w:type="gramStart"/>
      <w:r>
        <w:rPr>
          <w:rFonts w:ascii="Arial" w:hAnsi="Arial"/>
          <w:sz w:val="20"/>
          <w:szCs w:val="20"/>
        </w:rPr>
        <w:t>An introductory programming course and familiarity with basic programming concepts such as if/then and for/while loops</w:t>
      </w:r>
      <w:r w:rsidR="00FA0851">
        <w:rPr>
          <w:rFonts w:ascii="Arial" w:hAnsi="Arial"/>
          <w:sz w:val="20"/>
          <w:szCs w:val="20"/>
        </w:rPr>
        <w:t xml:space="preserve"> and simple data structures such as arrays</w:t>
      </w:r>
      <w:r>
        <w:rPr>
          <w:rFonts w:ascii="Arial" w:hAnsi="Arial"/>
          <w:sz w:val="20"/>
          <w:szCs w:val="20"/>
        </w:rPr>
        <w:t>.</w:t>
      </w:r>
      <w:proofErr w:type="gramEnd"/>
      <w:r>
        <w:rPr>
          <w:rFonts w:ascii="Arial" w:hAnsi="Arial"/>
          <w:sz w:val="20"/>
          <w:szCs w:val="20"/>
        </w:rPr>
        <w:t xml:space="preserve"> </w:t>
      </w:r>
    </w:p>
    <w:p w14:paraId="3CDDF63C" w14:textId="77777777" w:rsidR="00710160" w:rsidRPr="001D3130" w:rsidRDefault="00710160">
      <w:pPr>
        <w:rPr>
          <w:rFonts w:ascii="Arial" w:hAnsi="Arial"/>
          <w:sz w:val="20"/>
          <w:szCs w:val="20"/>
        </w:rPr>
      </w:pPr>
    </w:p>
    <w:p w14:paraId="2A3C4346" w14:textId="285AB80E" w:rsidR="00710160" w:rsidRPr="001D3130" w:rsidRDefault="00710160">
      <w:pPr>
        <w:rPr>
          <w:rFonts w:ascii="Arial" w:hAnsi="Arial"/>
          <w:sz w:val="20"/>
          <w:szCs w:val="20"/>
        </w:rPr>
      </w:pPr>
      <w:r w:rsidRPr="00A46E6D">
        <w:rPr>
          <w:rFonts w:ascii="Arial" w:hAnsi="Arial"/>
          <w:b/>
          <w:sz w:val="20"/>
          <w:szCs w:val="20"/>
        </w:rPr>
        <w:t>Instructor/Course Director</w:t>
      </w:r>
      <w:r w:rsidR="001D3130">
        <w:rPr>
          <w:rFonts w:ascii="Arial" w:hAnsi="Arial"/>
          <w:sz w:val="20"/>
          <w:szCs w:val="20"/>
        </w:rPr>
        <w:t>:</w:t>
      </w:r>
      <w:r w:rsidRPr="001D3130">
        <w:rPr>
          <w:rFonts w:ascii="Arial" w:hAnsi="Arial"/>
          <w:sz w:val="20"/>
          <w:szCs w:val="20"/>
        </w:rPr>
        <w:tab/>
        <w:t>Ted Laderas, PhD</w:t>
      </w:r>
    </w:p>
    <w:p w14:paraId="64EDA859" w14:textId="77777777" w:rsidR="00710160" w:rsidRPr="001D3130" w:rsidRDefault="00710160">
      <w:pPr>
        <w:rPr>
          <w:rFonts w:ascii="Arial" w:hAnsi="Arial"/>
          <w:sz w:val="20"/>
          <w:szCs w:val="20"/>
        </w:rPr>
      </w:pPr>
      <w:r w:rsidRPr="001D3130">
        <w:rPr>
          <w:rFonts w:ascii="Arial" w:hAnsi="Arial"/>
          <w:sz w:val="20"/>
          <w:szCs w:val="20"/>
        </w:rPr>
        <w:tab/>
      </w:r>
      <w:r w:rsidRPr="001D3130">
        <w:rPr>
          <w:rFonts w:ascii="Arial" w:hAnsi="Arial"/>
          <w:sz w:val="20"/>
          <w:szCs w:val="20"/>
        </w:rPr>
        <w:tab/>
      </w:r>
      <w:r w:rsidRPr="001D3130">
        <w:rPr>
          <w:rFonts w:ascii="Arial" w:hAnsi="Arial"/>
          <w:sz w:val="20"/>
          <w:szCs w:val="20"/>
        </w:rPr>
        <w:tab/>
      </w:r>
      <w:r w:rsidRPr="001D3130">
        <w:rPr>
          <w:rFonts w:ascii="Arial" w:hAnsi="Arial"/>
          <w:sz w:val="20"/>
          <w:szCs w:val="20"/>
        </w:rPr>
        <w:tab/>
      </w:r>
      <w:hyperlink r:id="rId5" w:history="1">
        <w:r w:rsidRPr="001D3130">
          <w:rPr>
            <w:rStyle w:val="Hyperlink"/>
            <w:rFonts w:ascii="Arial" w:hAnsi="Arial"/>
            <w:sz w:val="20"/>
            <w:szCs w:val="20"/>
          </w:rPr>
          <w:t>laderast@ohsu.edu</w:t>
        </w:r>
      </w:hyperlink>
    </w:p>
    <w:p w14:paraId="156F3C5F" w14:textId="77777777" w:rsidR="001D3130" w:rsidRDefault="001D3130">
      <w:pPr>
        <w:rPr>
          <w:rFonts w:ascii="Arial" w:hAnsi="Arial"/>
          <w:sz w:val="20"/>
          <w:szCs w:val="20"/>
        </w:rPr>
      </w:pPr>
    </w:p>
    <w:p w14:paraId="64DBA4AF" w14:textId="35D0F2ED" w:rsidR="00710160" w:rsidRPr="00A46E6D" w:rsidRDefault="00EE74C4">
      <w:pPr>
        <w:rPr>
          <w:rFonts w:ascii="Arial" w:hAnsi="Arial"/>
          <w:b/>
          <w:sz w:val="20"/>
          <w:szCs w:val="20"/>
        </w:rPr>
      </w:pPr>
      <w:r w:rsidRPr="00A46E6D">
        <w:rPr>
          <w:rFonts w:ascii="Arial" w:hAnsi="Arial"/>
          <w:b/>
          <w:sz w:val="20"/>
          <w:szCs w:val="20"/>
        </w:rPr>
        <w:t>Required Reference Text</w:t>
      </w:r>
      <w:r w:rsidR="00710160" w:rsidRPr="00A46E6D">
        <w:rPr>
          <w:rFonts w:ascii="Arial" w:hAnsi="Arial"/>
          <w:b/>
          <w:sz w:val="20"/>
          <w:szCs w:val="20"/>
        </w:rPr>
        <w:t>:</w:t>
      </w:r>
    </w:p>
    <w:p w14:paraId="34388CCD" w14:textId="36D59C64" w:rsidR="00EE74C4" w:rsidRDefault="00EE74C4">
      <w:pPr>
        <w:rPr>
          <w:rFonts w:ascii="Arial" w:hAnsi="Arial"/>
          <w:sz w:val="20"/>
          <w:szCs w:val="20"/>
        </w:rPr>
      </w:pPr>
      <w:proofErr w:type="gramStart"/>
      <w:r>
        <w:rPr>
          <w:rFonts w:ascii="Arial" w:hAnsi="Arial"/>
          <w:sz w:val="20"/>
          <w:szCs w:val="20"/>
        </w:rPr>
        <w:t>Introduction to R.</w:t>
      </w:r>
      <w:proofErr w:type="gramEnd"/>
      <w:r w:rsidR="00D577FD">
        <w:rPr>
          <w:rFonts w:ascii="Arial" w:hAnsi="Arial"/>
          <w:sz w:val="20"/>
          <w:szCs w:val="20"/>
        </w:rPr>
        <w:t xml:space="preserve"> This is the text where I learned the basics of R programming.  It is freely available with every R distribution, but also can be downloaded for free</w:t>
      </w:r>
      <w:r w:rsidR="00A46E6D">
        <w:rPr>
          <w:rFonts w:ascii="Arial" w:hAnsi="Arial"/>
          <w:sz w:val="20"/>
          <w:szCs w:val="20"/>
        </w:rPr>
        <w:t xml:space="preserve"> at </w:t>
      </w:r>
      <w:hyperlink r:id="rId6" w:history="1">
        <w:r w:rsidR="00A46E6D" w:rsidRPr="00AF0C29">
          <w:rPr>
            <w:rStyle w:val="Hyperlink"/>
            <w:rFonts w:ascii="Arial" w:hAnsi="Arial"/>
            <w:sz w:val="20"/>
            <w:szCs w:val="20"/>
          </w:rPr>
          <w:t>http://cran.r-project.org/doc/manuals/R-intro.pdf</w:t>
        </w:r>
      </w:hyperlink>
      <w:r w:rsidR="00A46E6D">
        <w:rPr>
          <w:rFonts w:ascii="Arial" w:hAnsi="Arial"/>
          <w:sz w:val="20"/>
          <w:szCs w:val="20"/>
        </w:rPr>
        <w:t xml:space="preserve"> </w:t>
      </w:r>
    </w:p>
    <w:p w14:paraId="787E5CDA" w14:textId="77777777" w:rsidR="00EE74C4" w:rsidRPr="001D3130" w:rsidRDefault="00EE74C4">
      <w:pPr>
        <w:rPr>
          <w:rFonts w:ascii="Arial" w:hAnsi="Arial"/>
          <w:sz w:val="20"/>
          <w:szCs w:val="20"/>
        </w:rPr>
      </w:pPr>
    </w:p>
    <w:p w14:paraId="7EFAE1E0" w14:textId="77FD0553" w:rsidR="00710160" w:rsidRPr="00A46E6D" w:rsidRDefault="00710160">
      <w:pPr>
        <w:rPr>
          <w:rFonts w:ascii="Arial" w:hAnsi="Arial"/>
          <w:b/>
          <w:sz w:val="20"/>
          <w:szCs w:val="20"/>
        </w:rPr>
      </w:pPr>
      <w:r w:rsidRPr="00A46E6D">
        <w:rPr>
          <w:rFonts w:ascii="Arial" w:hAnsi="Arial"/>
          <w:b/>
          <w:sz w:val="20"/>
          <w:szCs w:val="20"/>
        </w:rPr>
        <w:t>Suggested Textbooks for Further Study</w:t>
      </w:r>
      <w:r w:rsidR="00654544" w:rsidRPr="00A46E6D">
        <w:rPr>
          <w:rFonts w:ascii="Arial" w:hAnsi="Arial"/>
          <w:b/>
          <w:sz w:val="20"/>
          <w:szCs w:val="20"/>
        </w:rPr>
        <w:t>:</w:t>
      </w:r>
    </w:p>
    <w:p w14:paraId="27C1AC82" w14:textId="65E067A4" w:rsidR="001C6135" w:rsidRDefault="001C6135">
      <w:pPr>
        <w:rPr>
          <w:rFonts w:ascii="Arial" w:hAnsi="Arial"/>
          <w:sz w:val="20"/>
          <w:szCs w:val="20"/>
        </w:rPr>
      </w:pPr>
      <w:proofErr w:type="gramStart"/>
      <w:r w:rsidRPr="00A46E6D">
        <w:rPr>
          <w:rFonts w:ascii="Arial" w:hAnsi="Arial"/>
          <w:i/>
          <w:sz w:val="20"/>
          <w:szCs w:val="20"/>
        </w:rPr>
        <w:t>Introductory Statistics using R</w:t>
      </w:r>
      <w:r>
        <w:rPr>
          <w:rFonts w:ascii="Arial" w:hAnsi="Arial"/>
          <w:sz w:val="20"/>
          <w:szCs w:val="20"/>
        </w:rPr>
        <w:t>.</w:t>
      </w:r>
      <w:proofErr w:type="gramEnd"/>
      <w:r w:rsidR="00D577FD">
        <w:rPr>
          <w:rFonts w:ascii="Arial" w:hAnsi="Arial"/>
          <w:sz w:val="20"/>
          <w:szCs w:val="20"/>
        </w:rPr>
        <w:t xml:space="preserve"> Because the focus of this course is on programming and not statistics, thi</w:t>
      </w:r>
      <w:r w:rsidR="00A46E6D">
        <w:rPr>
          <w:rFonts w:ascii="Arial" w:hAnsi="Arial"/>
          <w:sz w:val="20"/>
          <w:szCs w:val="20"/>
        </w:rPr>
        <w:t xml:space="preserve">s book will introduce you to using </w:t>
      </w:r>
      <w:r w:rsidR="00D577FD">
        <w:rPr>
          <w:rFonts w:ascii="Arial" w:hAnsi="Arial"/>
          <w:sz w:val="20"/>
          <w:szCs w:val="20"/>
        </w:rPr>
        <w:t>basic statistical procedures</w:t>
      </w:r>
      <w:r w:rsidR="00A46E6D">
        <w:rPr>
          <w:rFonts w:ascii="Arial" w:hAnsi="Arial"/>
          <w:sz w:val="20"/>
          <w:szCs w:val="20"/>
        </w:rPr>
        <w:t xml:space="preserve">, such as ANOVA and regression in R. </w:t>
      </w:r>
      <w:r w:rsidR="00D577FD">
        <w:rPr>
          <w:rFonts w:ascii="Arial" w:hAnsi="Arial"/>
          <w:sz w:val="20"/>
          <w:szCs w:val="20"/>
        </w:rPr>
        <w:t xml:space="preserve">You should be able to get through most of the introductory stat course using this and Introduction to R. However, you should know that </w:t>
      </w:r>
      <w:r w:rsidR="00A46E6D">
        <w:rPr>
          <w:rFonts w:ascii="Arial" w:hAnsi="Arial"/>
          <w:sz w:val="20"/>
          <w:szCs w:val="20"/>
        </w:rPr>
        <w:t xml:space="preserve">some of the </w:t>
      </w:r>
      <w:proofErr w:type="gramStart"/>
      <w:r w:rsidR="00A46E6D">
        <w:rPr>
          <w:rFonts w:ascii="Arial" w:hAnsi="Arial"/>
          <w:sz w:val="20"/>
          <w:szCs w:val="20"/>
        </w:rPr>
        <w:t>output in the later stats courses have</w:t>
      </w:r>
      <w:proofErr w:type="gramEnd"/>
      <w:r w:rsidR="00A46E6D">
        <w:rPr>
          <w:rFonts w:ascii="Arial" w:hAnsi="Arial"/>
          <w:sz w:val="20"/>
          <w:szCs w:val="20"/>
        </w:rPr>
        <w:t xml:space="preserve"> </w:t>
      </w:r>
      <w:proofErr w:type="spellStart"/>
      <w:r w:rsidR="00A46E6D">
        <w:rPr>
          <w:rFonts w:ascii="Arial" w:hAnsi="Arial"/>
          <w:sz w:val="20"/>
          <w:szCs w:val="20"/>
        </w:rPr>
        <w:t>Stata</w:t>
      </w:r>
      <w:proofErr w:type="spellEnd"/>
      <w:r w:rsidR="00A46E6D">
        <w:rPr>
          <w:rFonts w:ascii="Arial" w:hAnsi="Arial"/>
          <w:sz w:val="20"/>
          <w:szCs w:val="20"/>
        </w:rPr>
        <w:t xml:space="preserve"> specific output.</w:t>
      </w:r>
    </w:p>
    <w:p w14:paraId="4C03B51E" w14:textId="77777777" w:rsidR="001C6135" w:rsidRDefault="001C6135">
      <w:pPr>
        <w:rPr>
          <w:rFonts w:ascii="Arial" w:hAnsi="Arial"/>
          <w:sz w:val="20"/>
          <w:szCs w:val="20"/>
        </w:rPr>
      </w:pPr>
    </w:p>
    <w:p w14:paraId="31EAD4E3" w14:textId="79D4BA09" w:rsidR="001C6135" w:rsidRPr="001D3130" w:rsidRDefault="001C6135">
      <w:pPr>
        <w:rPr>
          <w:rFonts w:ascii="Arial" w:hAnsi="Arial"/>
          <w:sz w:val="20"/>
          <w:szCs w:val="20"/>
        </w:rPr>
      </w:pPr>
      <w:r w:rsidRPr="00A46E6D">
        <w:rPr>
          <w:rFonts w:ascii="Arial" w:hAnsi="Arial"/>
          <w:i/>
          <w:sz w:val="20"/>
          <w:szCs w:val="20"/>
        </w:rPr>
        <w:t>R Cookbook</w:t>
      </w:r>
      <w:r w:rsidR="00A46E6D">
        <w:rPr>
          <w:rFonts w:ascii="Arial" w:hAnsi="Arial"/>
          <w:sz w:val="20"/>
          <w:szCs w:val="20"/>
        </w:rPr>
        <w:t>. As you start to work on projects, this is a useful source for ‘recipes’, or programming patterns that solve particular problems. You shouldn’t feel bad using recipes as long as you understand how they work and how to modify them for your problem at hand.</w:t>
      </w:r>
    </w:p>
    <w:p w14:paraId="79B85146" w14:textId="77777777" w:rsidR="00710160" w:rsidRPr="001D3130" w:rsidRDefault="00710160">
      <w:pPr>
        <w:rPr>
          <w:rFonts w:ascii="Arial" w:hAnsi="Arial"/>
          <w:sz w:val="20"/>
          <w:szCs w:val="20"/>
        </w:rPr>
      </w:pPr>
    </w:p>
    <w:p w14:paraId="2F12D0DC" w14:textId="77777777" w:rsidR="00710160" w:rsidRPr="00A46E6D" w:rsidRDefault="00710160">
      <w:pPr>
        <w:rPr>
          <w:rFonts w:ascii="Arial" w:hAnsi="Arial"/>
          <w:b/>
          <w:sz w:val="20"/>
          <w:szCs w:val="20"/>
        </w:rPr>
      </w:pPr>
      <w:r w:rsidRPr="00A46E6D">
        <w:rPr>
          <w:rFonts w:ascii="Arial" w:hAnsi="Arial"/>
          <w:b/>
          <w:sz w:val="20"/>
          <w:szCs w:val="20"/>
        </w:rPr>
        <w:t>Grading:</w:t>
      </w:r>
    </w:p>
    <w:p w14:paraId="7FE34715" w14:textId="5E7FDB01" w:rsidR="00710160" w:rsidRPr="001D3130" w:rsidRDefault="003F7CCA">
      <w:pPr>
        <w:rPr>
          <w:rFonts w:ascii="Arial" w:hAnsi="Arial"/>
          <w:sz w:val="20"/>
          <w:szCs w:val="20"/>
        </w:rPr>
      </w:pPr>
      <w:r>
        <w:rPr>
          <w:rFonts w:ascii="Arial" w:hAnsi="Arial"/>
          <w:sz w:val="20"/>
          <w:szCs w:val="20"/>
        </w:rPr>
        <w:t>This course is completely self-</w:t>
      </w:r>
      <w:r w:rsidR="00710160" w:rsidRPr="001D3130">
        <w:rPr>
          <w:rFonts w:ascii="Arial" w:hAnsi="Arial"/>
          <w:sz w:val="20"/>
          <w:szCs w:val="20"/>
        </w:rPr>
        <w:t>evaluated</w:t>
      </w:r>
      <w:bookmarkStart w:id="0" w:name="_GoBack"/>
      <w:bookmarkEnd w:id="0"/>
      <w:r w:rsidR="00710160" w:rsidRPr="001D3130">
        <w:rPr>
          <w:rFonts w:ascii="Arial" w:hAnsi="Arial"/>
          <w:sz w:val="20"/>
          <w:szCs w:val="20"/>
        </w:rPr>
        <w:t>.  Each module has an assignment to complete and a test your knowledge quiz</w:t>
      </w:r>
      <w:r w:rsidR="00605FAB">
        <w:rPr>
          <w:rFonts w:ascii="Arial" w:hAnsi="Arial"/>
          <w:sz w:val="20"/>
          <w:szCs w:val="20"/>
        </w:rPr>
        <w:t>. H</w:t>
      </w:r>
      <w:r w:rsidR="00235E55" w:rsidRPr="001D3130">
        <w:rPr>
          <w:rFonts w:ascii="Arial" w:hAnsi="Arial"/>
          <w:sz w:val="20"/>
          <w:szCs w:val="20"/>
        </w:rPr>
        <w:t>owever</w:t>
      </w:r>
      <w:r w:rsidR="00605FAB">
        <w:rPr>
          <w:rFonts w:ascii="Arial" w:hAnsi="Arial"/>
          <w:sz w:val="20"/>
          <w:szCs w:val="20"/>
        </w:rPr>
        <w:t>,</w:t>
      </w:r>
      <w:r w:rsidR="00235E55" w:rsidRPr="001D3130">
        <w:rPr>
          <w:rFonts w:ascii="Arial" w:hAnsi="Arial"/>
          <w:sz w:val="20"/>
          <w:szCs w:val="20"/>
        </w:rPr>
        <w:t xml:space="preserve"> </w:t>
      </w:r>
      <w:proofErr w:type="gramStart"/>
      <w:r w:rsidR="00235E55" w:rsidRPr="001D3130">
        <w:rPr>
          <w:rFonts w:ascii="Arial" w:hAnsi="Arial"/>
          <w:sz w:val="20"/>
          <w:szCs w:val="20"/>
        </w:rPr>
        <w:t>these are not evaluated by the instructor</w:t>
      </w:r>
      <w:proofErr w:type="gramEnd"/>
      <w:r w:rsidR="00605FAB">
        <w:rPr>
          <w:rFonts w:ascii="Arial" w:hAnsi="Arial"/>
          <w:sz w:val="20"/>
          <w:szCs w:val="20"/>
        </w:rPr>
        <w:t>, nor will you receive a grade in this course</w:t>
      </w:r>
      <w:r w:rsidR="00710160" w:rsidRPr="001D3130">
        <w:rPr>
          <w:rFonts w:ascii="Arial" w:hAnsi="Arial"/>
          <w:sz w:val="20"/>
          <w:szCs w:val="20"/>
        </w:rPr>
        <w:t>.</w:t>
      </w:r>
      <w:r w:rsidR="00235E55" w:rsidRPr="001D3130">
        <w:rPr>
          <w:rFonts w:ascii="Arial" w:hAnsi="Arial"/>
          <w:sz w:val="20"/>
          <w:szCs w:val="20"/>
        </w:rPr>
        <w:t xml:space="preserve">  They are </w:t>
      </w:r>
      <w:r>
        <w:rPr>
          <w:rFonts w:ascii="Arial" w:hAnsi="Arial"/>
          <w:sz w:val="20"/>
          <w:szCs w:val="20"/>
        </w:rPr>
        <w:t xml:space="preserve">available </w:t>
      </w:r>
      <w:r w:rsidR="00235E55" w:rsidRPr="001D3130">
        <w:rPr>
          <w:rFonts w:ascii="Arial" w:hAnsi="Arial"/>
          <w:sz w:val="20"/>
          <w:szCs w:val="20"/>
        </w:rPr>
        <w:t>purely to test your skills in R.</w:t>
      </w:r>
      <w:r w:rsidR="00710160" w:rsidRPr="001D3130">
        <w:rPr>
          <w:rFonts w:ascii="Arial" w:hAnsi="Arial"/>
          <w:sz w:val="20"/>
          <w:szCs w:val="20"/>
        </w:rPr>
        <w:t xml:space="preserve">  </w:t>
      </w:r>
    </w:p>
    <w:p w14:paraId="4D2AF58D" w14:textId="77777777" w:rsidR="00710160" w:rsidRPr="001D3130" w:rsidRDefault="00710160">
      <w:pPr>
        <w:rPr>
          <w:rFonts w:ascii="Arial" w:hAnsi="Arial"/>
          <w:sz w:val="20"/>
          <w:szCs w:val="20"/>
        </w:rPr>
      </w:pPr>
    </w:p>
    <w:p w14:paraId="041B050F" w14:textId="77777777" w:rsidR="00710160" w:rsidRPr="00A46E6D" w:rsidRDefault="00710160">
      <w:pPr>
        <w:rPr>
          <w:rFonts w:ascii="Arial" w:hAnsi="Arial"/>
          <w:b/>
          <w:sz w:val="20"/>
          <w:szCs w:val="20"/>
        </w:rPr>
      </w:pPr>
      <w:r w:rsidRPr="00A46E6D">
        <w:rPr>
          <w:rFonts w:ascii="Arial" w:hAnsi="Arial"/>
          <w:b/>
          <w:sz w:val="20"/>
          <w:szCs w:val="20"/>
        </w:rPr>
        <w:t>Computing Requirements:</w:t>
      </w:r>
    </w:p>
    <w:p w14:paraId="1B9DB3F8" w14:textId="22A092F9" w:rsidR="00710160" w:rsidRPr="001D3130" w:rsidRDefault="00710160">
      <w:pPr>
        <w:rPr>
          <w:rFonts w:ascii="Arial" w:hAnsi="Arial"/>
          <w:sz w:val="20"/>
          <w:szCs w:val="20"/>
        </w:rPr>
      </w:pPr>
      <w:r w:rsidRPr="001D3130">
        <w:rPr>
          <w:rFonts w:ascii="Arial" w:hAnsi="Arial"/>
          <w:sz w:val="20"/>
          <w:szCs w:val="20"/>
        </w:rPr>
        <w:t xml:space="preserve">In order to write and run R scripts, the student will be required to have a computer with the R language downloaded (from </w:t>
      </w:r>
      <w:hyperlink r:id="rId7" w:history="1">
        <w:r w:rsidRPr="001D3130">
          <w:rPr>
            <w:rStyle w:val="Hyperlink"/>
            <w:rFonts w:ascii="Arial" w:hAnsi="Arial"/>
            <w:sz w:val="20"/>
            <w:szCs w:val="20"/>
          </w:rPr>
          <w:t>http://cran.r-project.org</w:t>
        </w:r>
      </w:hyperlink>
      <w:r w:rsidRPr="001D3130">
        <w:rPr>
          <w:rFonts w:ascii="Arial" w:hAnsi="Arial"/>
          <w:sz w:val="20"/>
          <w:szCs w:val="20"/>
        </w:rPr>
        <w:t>).</w:t>
      </w:r>
      <w:r w:rsidR="003F7CCA">
        <w:rPr>
          <w:rFonts w:ascii="Arial" w:hAnsi="Arial"/>
          <w:sz w:val="20"/>
          <w:szCs w:val="20"/>
        </w:rPr>
        <w:t xml:space="preserve"> </w:t>
      </w:r>
      <w:r w:rsidRPr="001D3130">
        <w:rPr>
          <w:rFonts w:ascii="Arial" w:hAnsi="Arial"/>
          <w:sz w:val="20"/>
          <w:szCs w:val="20"/>
        </w:rPr>
        <w:t xml:space="preserve">Use of an IDE such as </w:t>
      </w:r>
      <w:proofErr w:type="spellStart"/>
      <w:r w:rsidRPr="001D3130">
        <w:rPr>
          <w:rFonts w:ascii="Arial" w:hAnsi="Arial"/>
          <w:sz w:val="20"/>
          <w:szCs w:val="20"/>
        </w:rPr>
        <w:t>RStudio</w:t>
      </w:r>
      <w:proofErr w:type="spellEnd"/>
      <w:r w:rsidRPr="001D3130">
        <w:rPr>
          <w:rFonts w:ascii="Arial" w:hAnsi="Arial"/>
          <w:sz w:val="20"/>
          <w:szCs w:val="20"/>
        </w:rPr>
        <w:t xml:space="preserve"> is highly recommended.</w:t>
      </w:r>
    </w:p>
    <w:p w14:paraId="0C0DE852" w14:textId="77777777" w:rsidR="00710160" w:rsidRDefault="00710160">
      <w:pPr>
        <w:rPr>
          <w:rFonts w:ascii="Arial" w:hAnsi="Arial"/>
          <w:sz w:val="20"/>
          <w:szCs w:val="20"/>
        </w:rPr>
      </w:pPr>
    </w:p>
    <w:p w14:paraId="58250546" w14:textId="77777777" w:rsidR="00A46E6D" w:rsidRPr="00A46E6D" w:rsidRDefault="00A46E6D" w:rsidP="00A46E6D">
      <w:pPr>
        <w:rPr>
          <w:rFonts w:ascii="Arial" w:hAnsi="Arial"/>
          <w:b/>
          <w:sz w:val="20"/>
          <w:szCs w:val="20"/>
        </w:rPr>
      </w:pPr>
      <w:r w:rsidRPr="00A46E6D">
        <w:rPr>
          <w:rFonts w:ascii="Arial" w:hAnsi="Arial"/>
          <w:b/>
          <w:sz w:val="20"/>
          <w:szCs w:val="20"/>
        </w:rPr>
        <w:t>Drop in Sessions:</w:t>
      </w:r>
    </w:p>
    <w:p w14:paraId="1F4827E5" w14:textId="77777777" w:rsidR="00A46E6D" w:rsidRDefault="00A46E6D" w:rsidP="00A46E6D">
      <w:pPr>
        <w:rPr>
          <w:rFonts w:ascii="Arial" w:hAnsi="Arial"/>
          <w:sz w:val="20"/>
          <w:szCs w:val="20"/>
        </w:rPr>
      </w:pPr>
      <w:r>
        <w:rPr>
          <w:rFonts w:ascii="Arial" w:hAnsi="Arial"/>
          <w:sz w:val="20"/>
          <w:szCs w:val="20"/>
        </w:rPr>
        <w:t>Although the course will be self paced, I will be available for drop in sessions weekly in BICC … Feel free to work through a module and ask questions during these sessions as you work through a module.  A good use of your time and mine will be to bring questions beforehand.</w:t>
      </w:r>
    </w:p>
    <w:p w14:paraId="48394551" w14:textId="77777777" w:rsidR="00A46E6D" w:rsidRPr="001D3130" w:rsidRDefault="00A46E6D">
      <w:pPr>
        <w:rPr>
          <w:rFonts w:ascii="Arial" w:hAnsi="Arial"/>
          <w:sz w:val="20"/>
          <w:szCs w:val="20"/>
        </w:rPr>
      </w:pPr>
    </w:p>
    <w:p w14:paraId="0C964040" w14:textId="77777777" w:rsidR="00710160" w:rsidRPr="00A46E6D" w:rsidRDefault="00235E55">
      <w:pPr>
        <w:rPr>
          <w:rFonts w:ascii="Arial" w:hAnsi="Arial"/>
          <w:b/>
          <w:sz w:val="20"/>
          <w:szCs w:val="20"/>
        </w:rPr>
      </w:pPr>
      <w:r w:rsidRPr="00A46E6D">
        <w:rPr>
          <w:rFonts w:ascii="Arial" w:hAnsi="Arial"/>
          <w:b/>
          <w:sz w:val="20"/>
          <w:szCs w:val="20"/>
        </w:rPr>
        <w:t>Contacting the Instructor for Help:</w:t>
      </w:r>
    </w:p>
    <w:p w14:paraId="338F6E4E" w14:textId="5A0E4B76" w:rsidR="00217357" w:rsidRPr="001D3130" w:rsidRDefault="00217357">
      <w:pPr>
        <w:rPr>
          <w:rFonts w:ascii="Arial" w:hAnsi="Arial"/>
          <w:sz w:val="20"/>
          <w:szCs w:val="20"/>
        </w:rPr>
      </w:pPr>
      <w:r>
        <w:rPr>
          <w:rFonts w:ascii="Arial" w:hAnsi="Arial"/>
          <w:sz w:val="20"/>
          <w:szCs w:val="20"/>
        </w:rPr>
        <w:t>I will be available for questions by email. I will attempt to be as timely as possible in response and respond within 24 hrs. If you are having problems getting started (i.e. setting up R), please send me an email and we can schedule an appointment</w:t>
      </w:r>
      <w:r w:rsidR="007124F1">
        <w:rPr>
          <w:rFonts w:ascii="Arial" w:hAnsi="Arial"/>
          <w:sz w:val="20"/>
          <w:szCs w:val="20"/>
        </w:rPr>
        <w:t xml:space="preserve"> to set you up</w:t>
      </w:r>
      <w:r>
        <w:rPr>
          <w:rFonts w:ascii="Arial" w:hAnsi="Arial"/>
          <w:sz w:val="20"/>
          <w:szCs w:val="20"/>
        </w:rPr>
        <w:t>.</w:t>
      </w:r>
    </w:p>
    <w:p w14:paraId="7B2B7C09" w14:textId="77777777" w:rsidR="00235E55" w:rsidRPr="001D3130" w:rsidRDefault="00235E55">
      <w:pPr>
        <w:rPr>
          <w:rFonts w:ascii="Arial" w:hAnsi="Arial"/>
          <w:sz w:val="20"/>
          <w:szCs w:val="20"/>
        </w:rPr>
      </w:pPr>
    </w:p>
    <w:p w14:paraId="4E426C97" w14:textId="692397DD" w:rsidR="00235E55" w:rsidRPr="00A46E6D" w:rsidRDefault="00235E55">
      <w:pPr>
        <w:rPr>
          <w:rFonts w:ascii="Arial" w:hAnsi="Arial"/>
          <w:b/>
          <w:sz w:val="20"/>
          <w:szCs w:val="20"/>
        </w:rPr>
      </w:pPr>
      <w:r w:rsidRPr="00A46E6D">
        <w:rPr>
          <w:rFonts w:ascii="Arial" w:hAnsi="Arial"/>
          <w:b/>
          <w:sz w:val="20"/>
          <w:szCs w:val="20"/>
        </w:rPr>
        <w:lastRenderedPageBreak/>
        <w:t>Goals</w:t>
      </w:r>
      <w:r w:rsidR="00E15811" w:rsidRPr="00A46E6D">
        <w:rPr>
          <w:rFonts w:ascii="Arial" w:hAnsi="Arial"/>
          <w:b/>
          <w:sz w:val="20"/>
          <w:szCs w:val="20"/>
        </w:rPr>
        <w:t>/Organization of course modules</w:t>
      </w:r>
      <w:r w:rsidRPr="00A46E6D">
        <w:rPr>
          <w:rFonts w:ascii="Arial" w:hAnsi="Arial"/>
          <w:b/>
          <w:sz w:val="20"/>
          <w:szCs w:val="20"/>
        </w:rPr>
        <w:t>:</w:t>
      </w:r>
    </w:p>
    <w:p w14:paraId="654CB87E" w14:textId="29A646C1" w:rsidR="00235E55" w:rsidRDefault="00235E55">
      <w:pPr>
        <w:rPr>
          <w:rFonts w:ascii="Arial" w:hAnsi="Arial"/>
          <w:sz w:val="20"/>
          <w:szCs w:val="20"/>
        </w:rPr>
      </w:pPr>
      <w:r w:rsidRPr="001D3130">
        <w:rPr>
          <w:rFonts w:ascii="Arial" w:hAnsi="Arial"/>
          <w:sz w:val="20"/>
          <w:szCs w:val="20"/>
        </w:rPr>
        <w:t xml:space="preserve">By the end of </w:t>
      </w:r>
      <w:r w:rsidR="00E15811">
        <w:rPr>
          <w:rFonts w:ascii="Arial" w:hAnsi="Arial"/>
          <w:sz w:val="20"/>
          <w:szCs w:val="20"/>
        </w:rPr>
        <w:t>this course, you should have acq</w:t>
      </w:r>
      <w:r w:rsidR="00C2622A">
        <w:rPr>
          <w:rFonts w:ascii="Arial" w:hAnsi="Arial"/>
          <w:sz w:val="20"/>
          <w:szCs w:val="20"/>
        </w:rPr>
        <w:t xml:space="preserve">uired the following skills in R.  </w:t>
      </w:r>
    </w:p>
    <w:p w14:paraId="66CDA68F" w14:textId="77777777" w:rsidR="00E15811" w:rsidRDefault="00E15811">
      <w:pPr>
        <w:rPr>
          <w:rFonts w:ascii="Arial" w:hAnsi="Arial"/>
          <w:sz w:val="20"/>
          <w:szCs w:val="20"/>
        </w:rPr>
      </w:pPr>
    </w:p>
    <w:tbl>
      <w:tblPr>
        <w:tblW w:w="7938" w:type="dxa"/>
        <w:tblInd w:w="93" w:type="dxa"/>
        <w:tblLayout w:type="fixed"/>
        <w:tblLook w:val="04A0" w:firstRow="1" w:lastRow="0" w:firstColumn="1" w:lastColumn="0" w:noHBand="0" w:noVBand="1"/>
      </w:tblPr>
      <w:tblGrid>
        <w:gridCol w:w="2434"/>
        <w:gridCol w:w="1599"/>
        <w:gridCol w:w="3905"/>
      </w:tblGrid>
      <w:tr w:rsidR="00A46E6D" w:rsidRPr="00961864" w14:paraId="54FE00B9" w14:textId="77777777" w:rsidTr="00A46E6D">
        <w:trPr>
          <w:trHeight w:val="303"/>
        </w:trPr>
        <w:tc>
          <w:tcPr>
            <w:tcW w:w="2434" w:type="dxa"/>
            <w:tcBorders>
              <w:top w:val="single" w:sz="4" w:space="0" w:color="auto"/>
              <w:left w:val="single" w:sz="4" w:space="0" w:color="auto"/>
              <w:bottom w:val="single" w:sz="4" w:space="0" w:color="auto"/>
              <w:right w:val="single" w:sz="4" w:space="0" w:color="auto"/>
            </w:tcBorders>
            <w:shd w:val="clear" w:color="auto" w:fill="auto"/>
            <w:hideMark/>
          </w:tcPr>
          <w:p w14:paraId="5ED3E3A6" w14:textId="77777777" w:rsidR="00961864" w:rsidRPr="00961864" w:rsidRDefault="00961864" w:rsidP="00961864">
            <w:pPr>
              <w:rPr>
                <w:rFonts w:ascii="Arial" w:eastAsia="Times New Roman" w:hAnsi="Arial" w:cs="Arial"/>
                <w:b/>
                <w:bCs/>
                <w:color w:val="000000"/>
                <w:sz w:val="20"/>
                <w:szCs w:val="20"/>
              </w:rPr>
            </w:pPr>
            <w:r w:rsidRPr="00961864">
              <w:rPr>
                <w:rFonts w:ascii="Arial" w:eastAsia="Times New Roman" w:hAnsi="Arial" w:cs="Arial"/>
                <w:b/>
                <w:bCs/>
                <w:color w:val="000000"/>
                <w:sz w:val="20"/>
                <w:szCs w:val="20"/>
              </w:rPr>
              <w:t>Module Name</w:t>
            </w:r>
          </w:p>
        </w:tc>
        <w:tc>
          <w:tcPr>
            <w:tcW w:w="1599" w:type="dxa"/>
            <w:tcBorders>
              <w:top w:val="single" w:sz="4" w:space="0" w:color="auto"/>
              <w:left w:val="nil"/>
              <w:bottom w:val="single" w:sz="4" w:space="0" w:color="auto"/>
              <w:right w:val="single" w:sz="4" w:space="0" w:color="auto"/>
            </w:tcBorders>
            <w:shd w:val="clear" w:color="auto" w:fill="auto"/>
            <w:noWrap/>
            <w:hideMark/>
          </w:tcPr>
          <w:p w14:paraId="01D131F9" w14:textId="77777777" w:rsidR="00961864" w:rsidRPr="00961864" w:rsidRDefault="00961864" w:rsidP="00961864">
            <w:pPr>
              <w:rPr>
                <w:rFonts w:ascii="Arial" w:eastAsia="Times New Roman" w:hAnsi="Arial" w:cs="Arial"/>
                <w:b/>
                <w:bCs/>
                <w:color w:val="000000"/>
                <w:sz w:val="20"/>
                <w:szCs w:val="20"/>
              </w:rPr>
            </w:pPr>
            <w:r w:rsidRPr="00961864">
              <w:rPr>
                <w:rFonts w:ascii="Arial" w:eastAsia="Times New Roman" w:hAnsi="Arial" w:cs="Arial"/>
                <w:b/>
                <w:bCs/>
                <w:color w:val="000000"/>
                <w:sz w:val="20"/>
                <w:szCs w:val="20"/>
              </w:rPr>
              <w:t>Skill</w:t>
            </w:r>
          </w:p>
        </w:tc>
        <w:tc>
          <w:tcPr>
            <w:tcW w:w="3905" w:type="dxa"/>
            <w:tcBorders>
              <w:top w:val="single" w:sz="4" w:space="0" w:color="auto"/>
              <w:left w:val="nil"/>
              <w:bottom w:val="single" w:sz="4" w:space="0" w:color="auto"/>
              <w:right w:val="single" w:sz="4" w:space="0" w:color="auto"/>
            </w:tcBorders>
            <w:shd w:val="clear" w:color="auto" w:fill="auto"/>
            <w:noWrap/>
            <w:hideMark/>
          </w:tcPr>
          <w:p w14:paraId="5176C8B1" w14:textId="77777777" w:rsidR="00961864" w:rsidRPr="00961864" w:rsidRDefault="00961864" w:rsidP="00961864">
            <w:pPr>
              <w:rPr>
                <w:rFonts w:ascii="Arial" w:eastAsia="Times New Roman" w:hAnsi="Arial" w:cs="Arial"/>
                <w:b/>
                <w:bCs/>
                <w:color w:val="000000"/>
                <w:sz w:val="20"/>
                <w:szCs w:val="20"/>
              </w:rPr>
            </w:pPr>
            <w:r w:rsidRPr="00961864">
              <w:rPr>
                <w:rFonts w:ascii="Arial" w:eastAsia="Times New Roman" w:hAnsi="Arial" w:cs="Arial"/>
                <w:b/>
                <w:bCs/>
                <w:color w:val="000000"/>
                <w:sz w:val="20"/>
                <w:szCs w:val="20"/>
              </w:rPr>
              <w:t>Introduction to R Chapter</w:t>
            </w:r>
          </w:p>
        </w:tc>
      </w:tr>
      <w:tr w:rsidR="00A46E6D" w:rsidRPr="00961864" w14:paraId="13D054CF" w14:textId="77777777" w:rsidTr="00A46E6D">
        <w:trPr>
          <w:trHeight w:val="910"/>
        </w:trPr>
        <w:tc>
          <w:tcPr>
            <w:tcW w:w="2434" w:type="dxa"/>
            <w:tcBorders>
              <w:top w:val="nil"/>
              <w:left w:val="single" w:sz="4" w:space="0" w:color="auto"/>
              <w:bottom w:val="nil"/>
              <w:right w:val="single" w:sz="4" w:space="0" w:color="auto"/>
            </w:tcBorders>
            <w:shd w:val="clear" w:color="auto" w:fill="auto"/>
            <w:hideMark/>
          </w:tcPr>
          <w:p w14:paraId="2F6EA28F" w14:textId="37A05B4F"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1. Loading/Saving/</w:t>
            </w:r>
            <w:r w:rsidR="00C2622A" w:rsidRPr="00A46E6D">
              <w:rPr>
                <w:rFonts w:ascii="Arial" w:eastAsia="Times New Roman" w:hAnsi="Arial" w:cs="Arial"/>
                <w:color w:val="000000"/>
                <w:sz w:val="20"/>
                <w:szCs w:val="20"/>
              </w:rPr>
              <w:t xml:space="preserve"> Data </w:t>
            </w:r>
            <w:r w:rsidRPr="00961864">
              <w:rPr>
                <w:rFonts w:ascii="Arial" w:eastAsia="Times New Roman" w:hAnsi="Arial" w:cs="Arial"/>
                <w:color w:val="000000"/>
                <w:sz w:val="20"/>
                <w:szCs w:val="20"/>
              </w:rPr>
              <w:t>QC/Scripting/</w:t>
            </w:r>
            <w:r w:rsidR="00C2622A" w:rsidRPr="00A46E6D">
              <w:rPr>
                <w:rFonts w:ascii="Arial" w:eastAsia="Times New Roman" w:hAnsi="Arial" w:cs="Arial"/>
                <w:color w:val="000000"/>
                <w:sz w:val="20"/>
                <w:szCs w:val="20"/>
              </w:rPr>
              <w:t xml:space="preserve"> </w:t>
            </w:r>
            <w:r w:rsidRPr="00961864">
              <w:rPr>
                <w:rFonts w:ascii="Arial" w:eastAsia="Times New Roman" w:hAnsi="Arial" w:cs="Arial"/>
                <w:color w:val="000000"/>
                <w:sz w:val="20"/>
                <w:szCs w:val="20"/>
              </w:rPr>
              <w:t>Getting Help</w:t>
            </w:r>
          </w:p>
        </w:tc>
        <w:tc>
          <w:tcPr>
            <w:tcW w:w="1599" w:type="dxa"/>
            <w:tcBorders>
              <w:top w:val="nil"/>
              <w:left w:val="nil"/>
              <w:bottom w:val="single" w:sz="4" w:space="0" w:color="auto"/>
              <w:right w:val="single" w:sz="4" w:space="0" w:color="auto"/>
            </w:tcBorders>
            <w:shd w:val="clear" w:color="auto" w:fill="auto"/>
            <w:noWrap/>
            <w:hideMark/>
          </w:tcPr>
          <w:p w14:paraId="425F0A43"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Loading</w:t>
            </w:r>
          </w:p>
        </w:tc>
        <w:tc>
          <w:tcPr>
            <w:tcW w:w="3905" w:type="dxa"/>
            <w:tcBorders>
              <w:top w:val="nil"/>
              <w:left w:val="nil"/>
              <w:bottom w:val="single" w:sz="4" w:space="0" w:color="auto"/>
              <w:right w:val="single" w:sz="4" w:space="0" w:color="auto"/>
            </w:tcBorders>
            <w:shd w:val="clear" w:color="auto" w:fill="auto"/>
            <w:noWrap/>
            <w:hideMark/>
          </w:tcPr>
          <w:p w14:paraId="53197CAA"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7</w:t>
            </w:r>
          </w:p>
        </w:tc>
      </w:tr>
      <w:tr w:rsidR="00A46E6D" w:rsidRPr="00961864" w14:paraId="010FC47A" w14:textId="77777777" w:rsidTr="00A46E6D">
        <w:trPr>
          <w:trHeight w:val="606"/>
        </w:trPr>
        <w:tc>
          <w:tcPr>
            <w:tcW w:w="2434" w:type="dxa"/>
            <w:tcBorders>
              <w:top w:val="nil"/>
              <w:left w:val="single" w:sz="4" w:space="0" w:color="auto"/>
              <w:bottom w:val="nil"/>
              <w:right w:val="single" w:sz="4" w:space="0" w:color="auto"/>
            </w:tcBorders>
            <w:shd w:val="clear" w:color="auto" w:fill="auto"/>
            <w:hideMark/>
          </w:tcPr>
          <w:p w14:paraId="3A5254E1"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hideMark/>
          </w:tcPr>
          <w:p w14:paraId="038F00C0" w14:textId="5E0461AA"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Workspaces/</w:t>
            </w:r>
            <w:r w:rsidRPr="00A46E6D">
              <w:rPr>
                <w:rFonts w:ascii="Arial" w:eastAsia="Times New Roman" w:hAnsi="Arial" w:cs="Arial"/>
                <w:color w:val="000000"/>
                <w:sz w:val="20"/>
                <w:szCs w:val="20"/>
              </w:rPr>
              <w:t xml:space="preserve"> </w:t>
            </w:r>
            <w:r w:rsidRPr="00961864">
              <w:rPr>
                <w:rFonts w:ascii="Arial" w:eastAsia="Times New Roman" w:hAnsi="Arial" w:cs="Arial"/>
                <w:color w:val="000000"/>
                <w:sz w:val="20"/>
                <w:szCs w:val="20"/>
              </w:rPr>
              <w:t>Working Directory</w:t>
            </w:r>
          </w:p>
        </w:tc>
        <w:tc>
          <w:tcPr>
            <w:tcW w:w="3905" w:type="dxa"/>
            <w:tcBorders>
              <w:top w:val="nil"/>
              <w:left w:val="nil"/>
              <w:bottom w:val="single" w:sz="4" w:space="0" w:color="auto"/>
              <w:right w:val="single" w:sz="4" w:space="0" w:color="auto"/>
            </w:tcBorders>
            <w:shd w:val="clear" w:color="auto" w:fill="auto"/>
            <w:noWrap/>
            <w:hideMark/>
          </w:tcPr>
          <w:p w14:paraId="201C8464"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1, 14</w:t>
            </w:r>
          </w:p>
        </w:tc>
      </w:tr>
      <w:tr w:rsidR="00A46E6D" w:rsidRPr="00961864" w14:paraId="456784F9" w14:textId="77777777" w:rsidTr="00A46E6D">
        <w:trPr>
          <w:trHeight w:val="303"/>
        </w:trPr>
        <w:tc>
          <w:tcPr>
            <w:tcW w:w="2434" w:type="dxa"/>
            <w:tcBorders>
              <w:top w:val="nil"/>
              <w:left w:val="single" w:sz="4" w:space="0" w:color="auto"/>
              <w:bottom w:val="nil"/>
              <w:right w:val="single" w:sz="4" w:space="0" w:color="auto"/>
            </w:tcBorders>
            <w:shd w:val="clear" w:color="auto" w:fill="auto"/>
            <w:hideMark/>
          </w:tcPr>
          <w:p w14:paraId="54F12F1F"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43A997F2"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Saving/Exporting Data</w:t>
            </w:r>
          </w:p>
        </w:tc>
        <w:tc>
          <w:tcPr>
            <w:tcW w:w="3905" w:type="dxa"/>
            <w:tcBorders>
              <w:top w:val="nil"/>
              <w:left w:val="nil"/>
              <w:bottom w:val="single" w:sz="4" w:space="0" w:color="auto"/>
              <w:right w:val="single" w:sz="4" w:space="0" w:color="auto"/>
            </w:tcBorders>
            <w:shd w:val="clear" w:color="auto" w:fill="auto"/>
            <w:noWrap/>
            <w:hideMark/>
          </w:tcPr>
          <w:p w14:paraId="5C37027E"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r>
      <w:tr w:rsidR="00A46E6D" w:rsidRPr="00961864" w14:paraId="7309F584" w14:textId="77777777" w:rsidTr="00A46E6D">
        <w:trPr>
          <w:trHeight w:val="303"/>
        </w:trPr>
        <w:tc>
          <w:tcPr>
            <w:tcW w:w="2434" w:type="dxa"/>
            <w:tcBorders>
              <w:top w:val="nil"/>
              <w:left w:val="single" w:sz="4" w:space="0" w:color="auto"/>
              <w:bottom w:val="nil"/>
              <w:right w:val="single" w:sz="4" w:space="0" w:color="auto"/>
            </w:tcBorders>
            <w:shd w:val="clear" w:color="auto" w:fill="auto"/>
            <w:hideMark/>
          </w:tcPr>
          <w:p w14:paraId="2F651F32"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556A99BA"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Data QC/QA</w:t>
            </w:r>
          </w:p>
        </w:tc>
        <w:tc>
          <w:tcPr>
            <w:tcW w:w="3905" w:type="dxa"/>
            <w:tcBorders>
              <w:top w:val="nil"/>
              <w:left w:val="nil"/>
              <w:bottom w:val="single" w:sz="4" w:space="0" w:color="auto"/>
              <w:right w:val="single" w:sz="4" w:space="0" w:color="auto"/>
            </w:tcBorders>
            <w:shd w:val="clear" w:color="auto" w:fill="auto"/>
            <w:noWrap/>
            <w:hideMark/>
          </w:tcPr>
          <w:p w14:paraId="7598693B"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r>
      <w:tr w:rsidR="00A46E6D" w:rsidRPr="00961864" w14:paraId="3697A29C" w14:textId="77777777" w:rsidTr="00A46E6D">
        <w:trPr>
          <w:trHeight w:val="303"/>
        </w:trPr>
        <w:tc>
          <w:tcPr>
            <w:tcW w:w="2434" w:type="dxa"/>
            <w:tcBorders>
              <w:top w:val="nil"/>
              <w:left w:val="single" w:sz="4" w:space="0" w:color="auto"/>
              <w:bottom w:val="nil"/>
              <w:right w:val="single" w:sz="4" w:space="0" w:color="auto"/>
            </w:tcBorders>
            <w:shd w:val="clear" w:color="auto" w:fill="auto"/>
            <w:hideMark/>
          </w:tcPr>
          <w:p w14:paraId="601CB72C"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48ABF451"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Scripting</w:t>
            </w:r>
          </w:p>
        </w:tc>
        <w:tc>
          <w:tcPr>
            <w:tcW w:w="3905" w:type="dxa"/>
            <w:tcBorders>
              <w:top w:val="nil"/>
              <w:left w:val="nil"/>
              <w:bottom w:val="single" w:sz="4" w:space="0" w:color="auto"/>
              <w:right w:val="single" w:sz="4" w:space="0" w:color="auto"/>
            </w:tcBorders>
            <w:shd w:val="clear" w:color="auto" w:fill="auto"/>
            <w:noWrap/>
            <w:hideMark/>
          </w:tcPr>
          <w:p w14:paraId="07C89F65"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Appendix B</w:t>
            </w:r>
          </w:p>
        </w:tc>
      </w:tr>
      <w:tr w:rsidR="00A46E6D" w:rsidRPr="00961864" w14:paraId="36C5882B" w14:textId="77777777" w:rsidTr="00A46E6D">
        <w:trPr>
          <w:trHeight w:val="303"/>
        </w:trPr>
        <w:tc>
          <w:tcPr>
            <w:tcW w:w="2434" w:type="dxa"/>
            <w:tcBorders>
              <w:top w:val="nil"/>
              <w:left w:val="single" w:sz="4" w:space="0" w:color="auto"/>
              <w:bottom w:val="single" w:sz="4" w:space="0" w:color="auto"/>
              <w:right w:val="single" w:sz="4" w:space="0" w:color="auto"/>
            </w:tcBorders>
            <w:shd w:val="clear" w:color="auto" w:fill="auto"/>
            <w:hideMark/>
          </w:tcPr>
          <w:p w14:paraId="724607FF"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03ADACDD"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Getting help</w:t>
            </w:r>
          </w:p>
        </w:tc>
        <w:tc>
          <w:tcPr>
            <w:tcW w:w="3905" w:type="dxa"/>
            <w:tcBorders>
              <w:top w:val="nil"/>
              <w:left w:val="nil"/>
              <w:bottom w:val="single" w:sz="4" w:space="0" w:color="auto"/>
              <w:right w:val="single" w:sz="4" w:space="0" w:color="auto"/>
            </w:tcBorders>
            <w:shd w:val="clear" w:color="auto" w:fill="auto"/>
            <w:noWrap/>
            <w:hideMark/>
          </w:tcPr>
          <w:p w14:paraId="38CD4B10"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r>
      <w:tr w:rsidR="00A46E6D" w:rsidRPr="00961864" w14:paraId="67B0BDE6" w14:textId="77777777" w:rsidTr="00A46E6D">
        <w:trPr>
          <w:trHeight w:val="910"/>
        </w:trPr>
        <w:tc>
          <w:tcPr>
            <w:tcW w:w="2434" w:type="dxa"/>
            <w:tcBorders>
              <w:top w:val="nil"/>
              <w:left w:val="single" w:sz="4" w:space="0" w:color="auto"/>
              <w:bottom w:val="nil"/>
              <w:right w:val="single" w:sz="4" w:space="0" w:color="auto"/>
            </w:tcBorders>
            <w:shd w:val="clear" w:color="auto" w:fill="auto"/>
            <w:hideMark/>
          </w:tcPr>
          <w:p w14:paraId="5305ADEA" w14:textId="67E88236"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xml:space="preserve">2. </w:t>
            </w:r>
            <w:r w:rsidR="00A46E6D">
              <w:rPr>
                <w:rFonts w:ascii="Arial" w:eastAsia="Times New Roman" w:hAnsi="Arial" w:cs="Arial"/>
                <w:color w:val="000000"/>
                <w:sz w:val="20"/>
                <w:szCs w:val="20"/>
              </w:rPr>
              <w:t>Vectors/Data Frames/</w:t>
            </w:r>
            <w:proofErr w:type="spellStart"/>
            <w:r w:rsidR="00A46E6D">
              <w:rPr>
                <w:rFonts w:ascii="Arial" w:eastAsia="Times New Roman" w:hAnsi="Arial" w:cs="Arial"/>
                <w:color w:val="000000"/>
                <w:sz w:val="20"/>
                <w:szCs w:val="20"/>
              </w:rPr>
              <w:t>Subsetting</w:t>
            </w:r>
            <w:proofErr w:type="spellEnd"/>
            <w:r w:rsidR="00A46E6D">
              <w:rPr>
                <w:rFonts w:ascii="Arial" w:eastAsia="Times New Roman" w:hAnsi="Arial" w:cs="Arial"/>
                <w:color w:val="000000"/>
                <w:sz w:val="20"/>
                <w:szCs w:val="20"/>
              </w:rPr>
              <w:t>/ F</w:t>
            </w:r>
            <w:r w:rsidRPr="00961864">
              <w:rPr>
                <w:rFonts w:ascii="Arial" w:eastAsia="Times New Roman" w:hAnsi="Arial" w:cs="Arial"/>
                <w:color w:val="000000"/>
                <w:sz w:val="20"/>
                <w:szCs w:val="20"/>
              </w:rPr>
              <w:t>iltering</w:t>
            </w:r>
          </w:p>
        </w:tc>
        <w:tc>
          <w:tcPr>
            <w:tcW w:w="1599" w:type="dxa"/>
            <w:tcBorders>
              <w:top w:val="nil"/>
              <w:left w:val="nil"/>
              <w:bottom w:val="single" w:sz="4" w:space="0" w:color="auto"/>
              <w:right w:val="single" w:sz="4" w:space="0" w:color="auto"/>
            </w:tcBorders>
            <w:shd w:val="clear" w:color="auto" w:fill="auto"/>
            <w:noWrap/>
            <w:hideMark/>
          </w:tcPr>
          <w:p w14:paraId="1BEDD11D"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Vectors</w:t>
            </w:r>
          </w:p>
        </w:tc>
        <w:tc>
          <w:tcPr>
            <w:tcW w:w="3905" w:type="dxa"/>
            <w:tcBorders>
              <w:top w:val="nil"/>
              <w:left w:val="nil"/>
              <w:bottom w:val="single" w:sz="4" w:space="0" w:color="auto"/>
              <w:right w:val="single" w:sz="4" w:space="0" w:color="auto"/>
            </w:tcBorders>
            <w:shd w:val="clear" w:color="auto" w:fill="auto"/>
            <w:noWrap/>
            <w:hideMark/>
          </w:tcPr>
          <w:p w14:paraId="0D7BF69E"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2</w:t>
            </w:r>
          </w:p>
        </w:tc>
      </w:tr>
      <w:tr w:rsidR="00A46E6D" w:rsidRPr="00961864" w14:paraId="5A416AC7" w14:textId="77777777" w:rsidTr="00A46E6D">
        <w:trPr>
          <w:trHeight w:val="303"/>
        </w:trPr>
        <w:tc>
          <w:tcPr>
            <w:tcW w:w="2434" w:type="dxa"/>
            <w:tcBorders>
              <w:top w:val="nil"/>
              <w:left w:val="single" w:sz="4" w:space="0" w:color="auto"/>
              <w:bottom w:val="nil"/>
              <w:right w:val="single" w:sz="4" w:space="0" w:color="auto"/>
            </w:tcBorders>
            <w:shd w:val="clear" w:color="auto" w:fill="auto"/>
            <w:hideMark/>
          </w:tcPr>
          <w:p w14:paraId="02720ABB"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6C126A2B"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Data Frames</w:t>
            </w:r>
          </w:p>
        </w:tc>
        <w:tc>
          <w:tcPr>
            <w:tcW w:w="3905" w:type="dxa"/>
            <w:tcBorders>
              <w:top w:val="nil"/>
              <w:left w:val="nil"/>
              <w:bottom w:val="single" w:sz="4" w:space="0" w:color="auto"/>
              <w:right w:val="single" w:sz="4" w:space="0" w:color="auto"/>
            </w:tcBorders>
            <w:shd w:val="clear" w:color="auto" w:fill="auto"/>
            <w:noWrap/>
            <w:hideMark/>
          </w:tcPr>
          <w:p w14:paraId="197FE358"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6.3</w:t>
            </w:r>
          </w:p>
        </w:tc>
      </w:tr>
      <w:tr w:rsidR="00A46E6D" w:rsidRPr="00961864" w14:paraId="774A6A35" w14:textId="77777777" w:rsidTr="00A46E6D">
        <w:trPr>
          <w:trHeight w:val="303"/>
        </w:trPr>
        <w:tc>
          <w:tcPr>
            <w:tcW w:w="2434" w:type="dxa"/>
            <w:tcBorders>
              <w:top w:val="nil"/>
              <w:left w:val="single" w:sz="4" w:space="0" w:color="auto"/>
              <w:bottom w:val="nil"/>
              <w:right w:val="single" w:sz="4" w:space="0" w:color="auto"/>
            </w:tcBorders>
            <w:shd w:val="clear" w:color="auto" w:fill="auto"/>
            <w:hideMark/>
          </w:tcPr>
          <w:p w14:paraId="1AAA3CE5"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0FEEE68D"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Subsetting</w:t>
            </w:r>
            <w:proofErr w:type="spellEnd"/>
          </w:p>
        </w:tc>
        <w:tc>
          <w:tcPr>
            <w:tcW w:w="3905" w:type="dxa"/>
            <w:tcBorders>
              <w:top w:val="nil"/>
              <w:left w:val="nil"/>
              <w:bottom w:val="single" w:sz="4" w:space="0" w:color="auto"/>
              <w:right w:val="single" w:sz="4" w:space="0" w:color="auto"/>
            </w:tcBorders>
            <w:shd w:val="clear" w:color="auto" w:fill="auto"/>
            <w:noWrap/>
            <w:hideMark/>
          </w:tcPr>
          <w:p w14:paraId="5B0F5C07"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2.7</w:t>
            </w:r>
          </w:p>
        </w:tc>
      </w:tr>
      <w:tr w:rsidR="00A46E6D" w:rsidRPr="00961864" w14:paraId="543565EB" w14:textId="77777777" w:rsidTr="00A46E6D">
        <w:trPr>
          <w:trHeight w:val="303"/>
        </w:trPr>
        <w:tc>
          <w:tcPr>
            <w:tcW w:w="2434" w:type="dxa"/>
            <w:tcBorders>
              <w:top w:val="nil"/>
              <w:left w:val="single" w:sz="4" w:space="0" w:color="auto"/>
              <w:bottom w:val="single" w:sz="4" w:space="0" w:color="auto"/>
              <w:right w:val="single" w:sz="4" w:space="0" w:color="auto"/>
            </w:tcBorders>
            <w:shd w:val="clear" w:color="auto" w:fill="auto"/>
            <w:hideMark/>
          </w:tcPr>
          <w:p w14:paraId="7CD96225"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3A971F0D"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Filtering</w:t>
            </w:r>
          </w:p>
        </w:tc>
        <w:tc>
          <w:tcPr>
            <w:tcW w:w="3905" w:type="dxa"/>
            <w:tcBorders>
              <w:top w:val="nil"/>
              <w:left w:val="nil"/>
              <w:bottom w:val="single" w:sz="4" w:space="0" w:color="auto"/>
              <w:right w:val="single" w:sz="4" w:space="0" w:color="auto"/>
            </w:tcBorders>
            <w:shd w:val="clear" w:color="auto" w:fill="auto"/>
            <w:noWrap/>
            <w:hideMark/>
          </w:tcPr>
          <w:p w14:paraId="528F0811"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2.7</w:t>
            </w:r>
          </w:p>
        </w:tc>
      </w:tr>
      <w:tr w:rsidR="00A46E6D" w:rsidRPr="00961864" w14:paraId="3728FAAD" w14:textId="77777777" w:rsidTr="00A46E6D">
        <w:trPr>
          <w:trHeight w:val="606"/>
        </w:trPr>
        <w:tc>
          <w:tcPr>
            <w:tcW w:w="2434" w:type="dxa"/>
            <w:tcBorders>
              <w:top w:val="nil"/>
              <w:left w:val="single" w:sz="4" w:space="0" w:color="auto"/>
              <w:bottom w:val="nil"/>
              <w:right w:val="single" w:sz="4" w:space="0" w:color="auto"/>
            </w:tcBorders>
            <w:shd w:val="clear" w:color="auto" w:fill="auto"/>
            <w:hideMark/>
          </w:tcPr>
          <w:p w14:paraId="1F93B7DF" w14:textId="5DD83EC9"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3. Matrices/Iterate/ Apply/Decide/Functions</w:t>
            </w:r>
          </w:p>
        </w:tc>
        <w:tc>
          <w:tcPr>
            <w:tcW w:w="1599" w:type="dxa"/>
            <w:tcBorders>
              <w:top w:val="nil"/>
              <w:left w:val="nil"/>
              <w:bottom w:val="single" w:sz="4" w:space="0" w:color="auto"/>
              <w:right w:val="single" w:sz="4" w:space="0" w:color="auto"/>
            </w:tcBorders>
            <w:shd w:val="clear" w:color="auto" w:fill="auto"/>
            <w:noWrap/>
            <w:hideMark/>
          </w:tcPr>
          <w:p w14:paraId="0101B524"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Matrices</w:t>
            </w:r>
          </w:p>
        </w:tc>
        <w:tc>
          <w:tcPr>
            <w:tcW w:w="3905" w:type="dxa"/>
            <w:tcBorders>
              <w:top w:val="nil"/>
              <w:left w:val="nil"/>
              <w:bottom w:val="single" w:sz="4" w:space="0" w:color="auto"/>
              <w:right w:val="single" w:sz="4" w:space="0" w:color="auto"/>
            </w:tcBorders>
            <w:shd w:val="clear" w:color="auto" w:fill="auto"/>
            <w:noWrap/>
            <w:hideMark/>
          </w:tcPr>
          <w:p w14:paraId="398ED25D"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5</w:t>
            </w:r>
          </w:p>
        </w:tc>
      </w:tr>
      <w:tr w:rsidR="00A46E6D" w:rsidRPr="00961864" w14:paraId="4D267D78" w14:textId="77777777" w:rsidTr="00A46E6D">
        <w:trPr>
          <w:trHeight w:val="303"/>
        </w:trPr>
        <w:tc>
          <w:tcPr>
            <w:tcW w:w="2434" w:type="dxa"/>
            <w:tcBorders>
              <w:top w:val="nil"/>
              <w:left w:val="single" w:sz="4" w:space="0" w:color="auto"/>
              <w:bottom w:val="nil"/>
              <w:right w:val="single" w:sz="4" w:space="0" w:color="auto"/>
            </w:tcBorders>
            <w:shd w:val="clear" w:color="auto" w:fill="auto"/>
            <w:hideMark/>
          </w:tcPr>
          <w:p w14:paraId="3A258954"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4D12241F"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Iterate</w:t>
            </w:r>
          </w:p>
        </w:tc>
        <w:tc>
          <w:tcPr>
            <w:tcW w:w="3905" w:type="dxa"/>
            <w:tcBorders>
              <w:top w:val="nil"/>
              <w:left w:val="nil"/>
              <w:bottom w:val="single" w:sz="4" w:space="0" w:color="auto"/>
              <w:right w:val="single" w:sz="4" w:space="0" w:color="auto"/>
            </w:tcBorders>
            <w:shd w:val="clear" w:color="auto" w:fill="auto"/>
            <w:noWrap/>
            <w:hideMark/>
          </w:tcPr>
          <w:p w14:paraId="4C00937A"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9</w:t>
            </w:r>
          </w:p>
        </w:tc>
      </w:tr>
      <w:tr w:rsidR="00A46E6D" w:rsidRPr="00961864" w14:paraId="25968A9C" w14:textId="77777777" w:rsidTr="00A46E6D">
        <w:trPr>
          <w:trHeight w:val="303"/>
        </w:trPr>
        <w:tc>
          <w:tcPr>
            <w:tcW w:w="2434" w:type="dxa"/>
            <w:tcBorders>
              <w:top w:val="nil"/>
              <w:left w:val="single" w:sz="4" w:space="0" w:color="auto"/>
              <w:bottom w:val="nil"/>
              <w:right w:val="single" w:sz="4" w:space="0" w:color="auto"/>
            </w:tcBorders>
            <w:shd w:val="clear" w:color="auto" w:fill="auto"/>
            <w:hideMark/>
          </w:tcPr>
          <w:p w14:paraId="58A84FBD"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4C07FC1F"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Decide</w:t>
            </w:r>
          </w:p>
        </w:tc>
        <w:tc>
          <w:tcPr>
            <w:tcW w:w="3905" w:type="dxa"/>
            <w:tcBorders>
              <w:top w:val="nil"/>
              <w:left w:val="nil"/>
              <w:bottom w:val="single" w:sz="4" w:space="0" w:color="auto"/>
              <w:right w:val="single" w:sz="4" w:space="0" w:color="auto"/>
            </w:tcBorders>
            <w:shd w:val="clear" w:color="auto" w:fill="auto"/>
            <w:noWrap/>
            <w:hideMark/>
          </w:tcPr>
          <w:p w14:paraId="696011C4"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9</w:t>
            </w:r>
          </w:p>
        </w:tc>
      </w:tr>
      <w:tr w:rsidR="00A46E6D" w:rsidRPr="00961864" w14:paraId="44A696C0" w14:textId="77777777" w:rsidTr="00A46E6D">
        <w:trPr>
          <w:trHeight w:val="303"/>
        </w:trPr>
        <w:tc>
          <w:tcPr>
            <w:tcW w:w="2434" w:type="dxa"/>
            <w:tcBorders>
              <w:top w:val="nil"/>
              <w:left w:val="single" w:sz="4" w:space="0" w:color="auto"/>
              <w:bottom w:val="nil"/>
              <w:right w:val="single" w:sz="4" w:space="0" w:color="auto"/>
            </w:tcBorders>
            <w:shd w:val="clear" w:color="auto" w:fill="auto"/>
            <w:hideMark/>
          </w:tcPr>
          <w:p w14:paraId="1B50468F"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71AFA527"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Apply</w:t>
            </w:r>
          </w:p>
        </w:tc>
        <w:tc>
          <w:tcPr>
            <w:tcW w:w="3905" w:type="dxa"/>
            <w:tcBorders>
              <w:top w:val="nil"/>
              <w:left w:val="nil"/>
              <w:bottom w:val="single" w:sz="4" w:space="0" w:color="auto"/>
              <w:right w:val="single" w:sz="4" w:space="0" w:color="auto"/>
            </w:tcBorders>
            <w:shd w:val="clear" w:color="auto" w:fill="auto"/>
            <w:noWrap/>
            <w:hideMark/>
          </w:tcPr>
          <w:p w14:paraId="7A5FB4C3" w14:textId="77777777" w:rsidR="00961864" w:rsidRPr="00961864" w:rsidRDefault="00961864" w:rsidP="00961864">
            <w:pPr>
              <w:rPr>
                <w:rFonts w:ascii="Arial" w:eastAsia="Times New Roman" w:hAnsi="Arial" w:cs="Arial"/>
                <w:color w:val="000000"/>
                <w:sz w:val="20"/>
                <w:szCs w:val="20"/>
              </w:rPr>
            </w:pPr>
            <w:proofErr w:type="gramStart"/>
            <w:r w:rsidRPr="00961864">
              <w:rPr>
                <w:rFonts w:ascii="Arial" w:eastAsia="Times New Roman" w:hAnsi="Arial" w:cs="Arial"/>
                <w:color w:val="000000"/>
                <w:sz w:val="20"/>
                <w:szCs w:val="20"/>
              </w:rPr>
              <w:t>?apply</w:t>
            </w:r>
            <w:proofErr w:type="gramEnd"/>
            <w:r w:rsidRPr="00961864">
              <w:rPr>
                <w:rFonts w:ascii="Arial" w:eastAsia="Times New Roman" w:hAnsi="Arial" w:cs="Arial"/>
                <w:color w:val="000000"/>
                <w:sz w:val="20"/>
                <w:szCs w:val="20"/>
              </w:rPr>
              <w:t>, ?</w:t>
            </w:r>
            <w:proofErr w:type="spellStart"/>
            <w:r w:rsidRPr="00961864">
              <w:rPr>
                <w:rFonts w:ascii="Arial" w:eastAsia="Times New Roman" w:hAnsi="Arial" w:cs="Arial"/>
                <w:color w:val="000000"/>
                <w:sz w:val="20"/>
                <w:szCs w:val="20"/>
              </w:rPr>
              <w:t>tapply</w:t>
            </w:r>
            <w:proofErr w:type="spellEnd"/>
            <w:r w:rsidRPr="00961864">
              <w:rPr>
                <w:rFonts w:ascii="Arial" w:eastAsia="Times New Roman" w:hAnsi="Arial" w:cs="Arial"/>
                <w:color w:val="000000"/>
                <w:sz w:val="20"/>
                <w:szCs w:val="20"/>
              </w:rPr>
              <w:t>, ?</w:t>
            </w:r>
            <w:proofErr w:type="spellStart"/>
            <w:r w:rsidRPr="00961864">
              <w:rPr>
                <w:rFonts w:ascii="Arial" w:eastAsia="Times New Roman" w:hAnsi="Arial" w:cs="Arial"/>
                <w:color w:val="000000"/>
                <w:sz w:val="20"/>
                <w:szCs w:val="20"/>
              </w:rPr>
              <w:t>lapply</w:t>
            </w:r>
            <w:proofErr w:type="spellEnd"/>
          </w:p>
        </w:tc>
      </w:tr>
      <w:tr w:rsidR="00A46E6D" w:rsidRPr="00961864" w14:paraId="3AEF96F6" w14:textId="77777777" w:rsidTr="00A46E6D">
        <w:trPr>
          <w:trHeight w:val="303"/>
        </w:trPr>
        <w:tc>
          <w:tcPr>
            <w:tcW w:w="2434" w:type="dxa"/>
            <w:tcBorders>
              <w:top w:val="nil"/>
              <w:left w:val="single" w:sz="4" w:space="0" w:color="auto"/>
              <w:bottom w:val="single" w:sz="4" w:space="0" w:color="auto"/>
              <w:right w:val="single" w:sz="4" w:space="0" w:color="auto"/>
            </w:tcBorders>
            <w:shd w:val="clear" w:color="auto" w:fill="auto"/>
            <w:hideMark/>
          </w:tcPr>
          <w:p w14:paraId="45F20B9B"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71B41A90"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Functions</w:t>
            </w:r>
          </w:p>
        </w:tc>
        <w:tc>
          <w:tcPr>
            <w:tcW w:w="3905" w:type="dxa"/>
            <w:tcBorders>
              <w:top w:val="nil"/>
              <w:left w:val="nil"/>
              <w:bottom w:val="single" w:sz="4" w:space="0" w:color="auto"/>
              <w:right w:val="single" w:sz="4" w:space="0" w:color="auto"/>
            </w:tcBorders>
            <w:shd w:val="clear" w:color="auto" w:fill="auto"/>
            <w:noWrap/>
            <w:hideMark/>
          </w:tcPr>
          <w:p w14:paraId="256BFDAD"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10</w:t>
            </w:r>
          </w:p>
        </w:tc>
      </w:tr>
      <w:tr w:rsidR="00A46E6D" w:rsidRPr="00961864" w14:paraId="705CEDC4" w14:textId="77777777" w:rsidTr="00A46E6D">
        <w:trPr>
          <w:trHeight w:val="606"/>
        </w:trPr>
        <w:tc>
          <w:tcPr>
            <w:tcW w:w="2434" w:type="dxa"/>
            <w:tcBorders>
              <w:top w:val="nil"/>
              <w:left w:val="single" w:sz="4" w:space="0" w:color="auto"/>
              <w:bottom w:val="nil"/>
              <w:right w:val="single" w:sz="4" w:space="0" w:color="auto"/>
            </w:tcBorders>
            <w:shd w:val="clear" w:color="auto" w:fill="auto"/>
            <w:hideMark/>
          </w:tcPr>
          <w:p w14:paraId="147F2F4A"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4. Lists/Manipulating/ Merging/Storing Results</w:t>
            </w:r>
          </w:p>
        </w:tc>
        <w:tc>
          <w:tcPr>
            <w:tcW w:w="1599" w:type="dxa"/>
            <w:tcBorders>
              <w:top w:val="nil"/>
              <w:left w:val="nil"/>
              <w:bottom w:val="single" w:sz="4" w:space="0" w:color="auto"/>
              <w:right w:val="single" w:sz="4" w:space="0" w:color="auto"/>
            </w:tcBorders>
            <w:shd w:val="clear" w:color="auto" w:fill="auto"/>
            <w:noWrap/>
            <w:hideMark/>
          </w:tcPr>
          <w:p w14:paraId="6E45EE24"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Lists</w:t>
            </w:r>
          </w:p>
        </w:tc>
        <w:tc>
          <w:tcPr>
            <w:tcW w:w="3905" w:type="dxa"/>
            <w:tcBorders>
              <w:top w:val="nil"/>
              <w:left w:val="nil"/>
              <w:bottom w:val="single" w:sz="4" w:space="0" w:color="auto"/>
              <w:right w:val="single" w:sz="4" w:space="0" w:color="auto"/>
            </w:tcBorders>
            <w:shd w:val="clear" w:color="auto" w:fill="auto"/>
            <w:noWrap/>
            <w:hideMark/>
          </w:tcPr>
          <w:p w14:paraId="0BCDC721"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6.1</w:t>
            </w:r>
          </w:p>
        </w:tc>
      </w:tr>
      <w:tr w:rsidR="00A46E6D" w:rsidRPr="00961864" w14:paraId="21430B5A" w14:textId="77777777" w:rsidTr="00A46E6D">
        <w:trPr>
          <w:trHeight w:val="303"/>
        </w:trPr>
        <w:tc>
          <w:tcPr>
            <w:tcW w:w="2434" w:type="dxa"/>
            <w:tcBorders>
              <w:top w:val="nil"/>
              <w:left w:val="single" w:sz="4" w:space="0" w:color="auto"/>
              <w:bottom w:val="nil"/>
              <w:right w:val="single" w:sz="4" w:space="0" w:color="auto"/>
            </w:tcBorders>
            <w:shd w:val="clear" w:color="auto" w:fill="auto"/>
            <w:hideMark/>
          </w:tcPr>
          <w:p w14:paraId="381A5B8F"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66375164"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Manipulating</w:t>
            </w:r>
          </w:p>
        </w:tc>
        <w:tc>
          <w:tcPr>
            <w:tcW w:w="3905" w:type="dxa"/>
            <w:tcBorders>
              <w:top w:val="nil"/>
              <w:left w:val="nil"/>
              <w:bottom w:val="single" w:sz="4" w:space="0" w:color="auto"/>
              <w:right w:val="single" w:sz="4" w:space="0" w:color="auto"/>
            </w:tcBorders>
            <w:shd w:val="clear" w:color="auto" w:fill="auto"/>
            <w:noWrap/>
            <w:hideMark/>
          </w:tcPr>
          <w:p w14:paraId="733A5E5D"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r>
      <w:tr w:rsidR="00A46E6D" w:rsidRPr="00961864" w14:paraId="1226E70F" w14:textId="77777777" w:rsidTr="00A46E6D">
        <w:trPr>
          <w:trHeight w:val="303"/>
        </w:trPr>
        <w:tc>
          <w:tcPr>
            <w:tcW w:w="2434" w:type="dxa"/>
            <w:tcBorders>
              <w:top w:val="nil"/>
              <w:left w:val="single" w:sz="4" w:space="0" w:color="auto"/>
              <w:bottom w:val="nil"/>
              <w:right w:val="single" w:sz="4" w:space="0" w:color="auto"/>
            </w:tcBorders>
            <w:shd w:val="clear" w:color="auto" w:fill="auto"/>
            <w:hideMark/>
          </w:tcPr>
          <w:p w14:paraId="24172F06"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2873BCEB"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Merging</w:t>
            </w:r>
          </w:p>
        </w:tc>
        <w:tc>
          <w:tcPr>
            <w:tcW w:w="3905" w:type="dxa"/>
            <w:tcBorders>
              <w:top w:val="nil"/>
              <w:left w:val="nil"/>
              <w:bottom w:val="single" w:sz="4" w:space="0" w:color="auto"/>
              <w:right w:val="single" w:sz="4" w:space="0" w:color="auto"/>
            </w:tcBorders>
            <w:shd w:val="clear" w:color="auto" w:fill="auto"/>
            <w:noWrap/>
            <w:hideMark/>
          </w:tcPr>
          <w:p w14:paraId="7B233EA3" w14:textId="77777777" w:rsidR="00961864" w:rsidRPr="00961864" w:rsidRDefault="00961864" w:rsidP="00961864">
            <w:pPr>
              <w:rPr>
                <w:rFonts w:ascii="Arial" w:eastAsia="Times New Roman" w:hAnsi="Arial" w:cs="Arial"/>
                <w:color w:val="000000"/>
                <w:sz w:val="20"/>
                <w:szCs w:val="20"/>
              </w:rPr>
            </w:pPr>
            <w:proofErr w:type="gramStart"/>
            <w:r w:rsidRPr="00961864">
              <w:rPr>
                <w:rFonts w:ascii="Arial" w:eastAsia="Times New Roman" w:hAnsi="Arial" w:cs="Arial"/>
                <w:color w:val="000000"/>
                <w:sz w:val="20"/>
                <w:szCs w:val="20"/>
              </w:rPr>
              <w:t>?merge</w:t>
            </w:r>
            <w:proofErr w:type="gramEnd"/>
            <w:r w:rsidRPr="00961864">
              <w:rPr>
                <w:rFonts w:ascii="Arial" w:eastAsia="Times New Roman" w:hAnsi="Arial" w:cs="Arial"/>
                <w:color w:val="000000"/>
                <w:sz w:val="20"/>
                <w:szCs w:val="20"/>
              </w:rPr>
              <w:t>, ?join</w:t>
            </w:r>
          </w:p>
        </w:tc>
      </w:tr>
      <w:tr w:rsidR="00A46E6D" w:rsidRPr="00961864" w14:paraId="09E4A665" w14:textId="77777777" w:rsidTr="00A46E6D">
        <w:trPr>
          <w:trHeight w:val="303"/>
        </w:trPr>
        <w:tc>
          <w:tcPr>
            <w:tcW w:w="2434" w:type="dxa"/>
            <w:tcBorders>
              <w:top w:val="nil"/>
              <w:left w:val="single" w:sz="4" w:space="0" w:color="auto"/>
              <w:bottom w:val="single" w:sz="4" w:space="0" w:color="auto"/>
              <w:right w:val="single" w:sz="4" w:space="0" w:color="auto"/>
            </w:tcBorders>
            <w:shd w:val="clear" w:color="auto" w:fill="auto"/>
            <w:hideMark/>
          </w:tcPr>
          <w:p w14:paraId="797AD707"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78982AAA"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Storing Results</w:t>
            </w:r>
          </w:p>
        </w:tc>
        <w:tc>
          <w:tcPr>
            <w:tcW w:w="3905" w:type="dxa"/>
            <w:tcBorders>
              <w:top w:val="nil"/>
              <w:left w:val="nil"/>
              <w:bottom w:val="single" w:sz="4" w:space="0" w:color="auto"/>
              <w:right w:val="single" w:sz="4" w:space="0" w:color="auto"/>
            </w:tcBorders>
            <w:shd w:val="clear" w:color="auto" w:fill="auto"/>
            <w:noWrap/>
            <w:hideMark/>
          </w:tcPr>
          <w:p w14:paraId="00A9B72B"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6.1</w:t>
            </w:r>
          </w:p>
        </w:tc>
      </w:tr>
      <w:tr w:rsidR="00A46E6D" w:rsidRPr="00961864" w14:paraId="64043B52" w14:textId="77777777" w:rsidTr="00A46E6D">
        <w:trPr>
          <w:trHeight w:val="1516"/>
        </w:trPr>
        <w:tc>
          <w:tcPr>
            <w:tcW w:w="2434" w:type="dxa"/>
            <w:tcBorders>
              <w:top w:val="nil"/>
              <w:left w:val="single" w:sz="4" w:space="0" w:color="auto"/>
              <w:bottom w:val="nil"/>
              <w:right w:val="single" w:sz="4" w:space="0" w:color="auto"/>
            </w:tcBorders>
            <w:shd w:val="clear" w:color="auto" w:fill="auto"/>
            <w:hideMark/>
          </w:tcPr>
          <w:p w14:paraId="23D025E5"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5. Query/Extract/ Visualize/ Further Directions</w:t>
            </w:r>
          </w:p>
        </w:tc>
        <w:tc>
          <w:tcPr>
            <w:tcW w:w="1599" w:type="dxa"/>
            <w:tcBorders>
              <w:top w:val="nil"/>
              <w:left w:val="nil"/>
              <w:bottom w:val="single" w:sz="4" w:space="0" w:color="auto"/>
              <w:right w:val="single" w:sz="4" w:space="0" w:color="auto"/>
            </w:tcBorders>
            <w:shd w:val="clear" w:color="auto" w:fill="auto"/>
            <w:noWrap/>
            <w:hideMark/>
          </w:tcPr>
          <w:p w14:paraId="034A7FD3" w14:textId="5E1BC88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Query</w:t>
            </w:r>
            <w:r w:rsidR="0000307D">
              <w:rPr>
                <w:rFonts w:ascii="Arial" w:eastAsia="Times New Roman" w:hAnsi="Arial" w:cs="Arial"/>
                <w:color w:val="000000"/>
                <w:sz w:val="20"/>
                <w:szCs w:val="20"/>
              </w:rPr>
              <w:t>/Extract</w:t>
            </w:r>
          </w:p>
        </w:tc>
        <w:tc>
          <w:tcPr>
            <w:tcW w:w="3905" w:type="dxa"/>
            <w:tcBorders>
              <w:top w:val="nil"/>
              <w:left w:val="nil"/>
              <w:bottom w:val="single" w:sz="4" w:space="0" w:color="auto"/>
              <w:right w:val="single" w:sz="4" w:space="0" w:color="auto"/>
            </w:tcBorders>
            <w:shd w:val="clear" w:color="auto" w:fill="auto"/>
            <w:hideMark/>
          </w:tcPr>
          <w:p w14:paraId="5C167145" w14:textId="024FE5B2" w:rsidR="00961864" w:rsidRPr="00961864" w:rsidRDefault="00961864" w:rsidP="00961864">
            <w:pPr>
              <w:rPr>
                <w:rFonts w:ascii="Arial" w:eastAsia="Times New Roman" w:hAnsi="Arial" w:cs="Arial"/>
                <w:color w:val="000000"/>
                <w:sz w:val="20"/>
                <w:szCs w:val="20"/>
              </w:rPr>
            </w:pPr>
            <w:proofErr w:type="gramStart"/>
            <w:r w:rsidRPr="00961864">
              <w:rPr>
                <w:rFonts w:ascii="Arial" w:eastAsia="Times New Roman" w:hAnsi="Arial" w:cs="Arial"/>
                <w:color w:val="000000"/>
                <w:sz w:val="20"/>
                <w:szCs w:val="20"/>
              </w:rPr>
              <w:t>help</w:t>
            </w:r>
            <w:proofErr w:type="gramEnd"/>
            <w:r w:rsidRPr="00961864">
              <w:rPr>
                <w:rFonts w:ascii="Arial" w:eastAsia="Times New Roman" w:hAnsi="Arial" w:cs="Arial"/>
                <w:color w:val="000000"/>
                <w:sz w:val="20"/>
                <w:szCs w:val="20"/>
              </w:rPr>
              <w:t xml:space="preserve">("RODBC"), </w:t>
            </w:r>
            <w:hyperlink r:id="rId8" w:history="1">
              <w:r w:rsidR="00A46E6D" w:rsidRPr="00AF0C29">
                <w:rPr>
                  <w:rStyle w:val="Hyperlink"/>
                  <w:rFonts w:ascii="Arial" w:eastAsia="Times New Roman" w:hAnsi="Arial" w:cs="Arial"/>
                  <w:sz w:val="20"/>
                  <w:szCs w:val="20"/>
                </w:rPr>
                <w:t>http://cran.r-project.org/web/packages/RODBC/vignettes/RODBC.pdf</w:t>
              </w:r>
            </w:hyperlink>
            <w:r w:rsidR="00A46E6D">
              <w:rPr>
                <w:rFonts w:ascii="Arial" w:eastAsia="Times New Roman" w:hAnsi="Arial" w:cs="Arial"/>
                <w:color w:val="000000"/>
                <w:sz w:val="20"/>
                <w:szCs w:val="20"/>
              </w:rPr>
              <w:t xml:space="preserve"> </w:t>
            </w:r>
          </w:p>
        </w:tc>
      </w:tr>
      <w:tr w:rsidR="00A46E6D" w:rsidRPr="00961864" w14:paraId="3BE43106" w14:textId="77777777" w:rsidTr="00A46E6D">
        <w:trPr>
          <w:trHeight w:val="910"/>
        </w:trPr>
        <w:tc>
          <w:tcPr>
            <w:tcW w:w="2434" w:type="dxa"/>
            <w:tcBorders>
              <w:top w:val="nil"/>
              <w:left w:val="single" w:sz="4" w:space="0" w:color="auto"/>
              <w:bottom w:val="nil"/>
              <w:right w:val="single" w:sz="4" w:space="0" w:color="auto"/>
            </w:tcBorders>
            <w:shd w:val="clear" w:color="auto" w:fill="auto"/>
            <w:hideMark/>
          </w:tcPr>
          <w:p w14:paraId="1164AA62"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5DE9332A"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Visualize</w:t>
            </w:r>
          </w:p>
        </w:tc>
        <w:tc>
          <w:tcPr>
            <w:tcW w:w="3905" w:type="dxa"/>
            <w:tcBorders>
              <w:top w:val="nil"/>
              <w:left w:val="nil"/>
              <w:bottom w:val="single" w:sz="4" w:space="0" w:color="auto"/>
              <w:right w:val="single" w:sz="4" w:space="0" w:color="auto"/>
            </w:tcBorders>
            <w:shd w:val="clear" w:color="auto" w:fill="auto"/>
            <w:hideMark/>
          </w:tcPr>
          <w:p w14:paraId="565CA9A0" w14:textId="3B8EEAA4"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Quick-R: </w:t>
            </w:r>
            <w:hyperlink r:id="rId9" w:history="1">
              <w:r w:rsidR="00A46E6D" w:rsidRPr="00AF0C29">
                <w:rPr>
                  <w:rStyle w:val="Hyperlink"/>
                  <w:rFonts w:ascii="Arial" w:eastAsia="Times New Roman" w:hAnsi="Arial" w:cs="Arial"/>
                  <w:sz w:val="20"/>
                  <w:szCs w:val="20"/>
                </w:rPr>
                <w:t>http://www.statmethods.net/stats/index.html</w:t>
              </w:r>
            </w:hyperlink>
            <w:r w:rsidR="00A46E6D">
              <w:rPr>
                <w:rFonts w:ascii="Arial" w:eastAsia="Times New Roman" w:hAnsi="Arial" w:cs="Arial"/>
                <w:color w:val="000000"/>
                <w:sz w:val="20"/>
                <w:szCs w:val="20"/>
              </w:rPr>
              <w:t xml:space="preserve"> </w:t>
            </w:r>
          </w:p>
        </w:tc>
      </w:tr>
      <w:tr w:rsidR="00A46E6D" w:rsidRPr="00961864" w14:paraId="5C59043C" w14:textId="77777777" w:rsidTr="00A46E6D">
        <w:trPr>
          <w:trHeight w:val="303"/>
        </w:trPr>
        <w:tc>
          <w:tcPr>
            <w:tcW w:w="2434" w:type="dxa"/>
            <w:tcBorders>
              <w:top w:val="nil"/>
              <w:left w:val="single" w:sz="4" w:space="0" w:color="auto"/>
              <w:bottom w:val="single" w:sz="4" w:space="0" w:color="auto"/>
              <w:right w:val="single" w:sz="4" w:space="0" w:color="auto"/>
            </w:tcBorders>
            <w:shd w:val="clear" w:color="auto" w:fill="auto"/>
            <w:hideMark/>
          </w:tcPr>
          <w:p w14:paraId="3C397B1D"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 </w:t>
            </w:r>
          </w:p>
        </w:tc>
        <w:tc>
          <w:tcPr>
            <w:tcW w:w="1599" w:type="dxa"/>
            <w:tcBorders>
              <w:top w:val="nil"/>
              <w:left w:val="nil"/>
              <w:bottom w:val="single" w:sz="4" w:space="0" w:color="auto"/>
              <w:right w:val="single" w:sz="4" w:space="0" w:color="auto"/>
            </w:tcBorders>
            <w:shd w:val="clear" w:color="auto" w:fill="auto"/>
            <w:noWrap/>
            <w:hideMark/>
          </w:tcPr>
          <w:p w14:paraId="0434C967" w14:textId="77777777" w:rsidR="00961864" w:rsidRPr="00961864" w:rsidRDefault="00961864" w:rsidP="00961864">
            <w:pPr>
              <w:rPr>
                <w:rFonts w:ascii="Arial" w:eastAsia="Times New Roman" w:hAnsi="Arial" w:cs="Arial"/>
                <w:color w:val="000000"/>
                <w:sz w:val="20"/>
                <w:szCs w:val="20"/>
              </w:rPr>
            </w:pPr>
            <w:r w:rsidRPr="00961864">
              <w:rPr>
                <w:rFonts w:ascii="Arial" w:eastAsia="Times New Roman" w:hAnsi="Arial" w:cs="Arial"/>
                <w:color w:val="000000"/>
                <w:sz w:val="20"/>
                <w:szCs w:val="20"/>
              </w:rPr>
              <w:t>Further Directions</w:t>
            </w:r>
          </w:p>
        </w:tc>
        <w:tc>
          <w:tcPr>
            <w:tcW w:w="3905" w:type="dxa"/>
            <w:tcBorders>
              <w:top w:val="nil"/>
              <w:left w:val="nil"/>
              <w:bottom w:val="single" w:sz="4" w:space="0" w:color="auto"/>
              <w:right w:val="single" w:sz="4" w:space="0" w:color="auto"/>
            </w:tcBorders>
            <w:shd w:val="clear" w:color="auto" w:fill="auto"/>
            <w:noWrap/>
            <w:hideMark/>
          </w:tcPr>
          <w:p w14:paraId="781F1AEE" w14:textId="77777777" w:rsidR="00961864" w:rsidRPr="00961864" w:rsidRDefault="00961864" w:rsidP="00961864">
            <w:pPr>
              <w:rPr>
                <w:rFonts w:ascii="Arial" w:eastAsia="Times New Roman" w:hAnsi="Arial" w:cs="Arial"/>
                <w:color w:val="000000"/>
                <w:sz w:val="20"/>
                <w:szCs w:val="20"/>
              </w:rPr>
            </w:pPr>
            <w:proofErr w:type="spellStart"/>
            <w:r w:rsidRPr="00961864">
              <w:rPr>
                <w:rFonts w:ascii="Arial" w:eastAsia="Times New Roman" w:hAnsi="Arial" w:cs="Arial"/>
                <w:color w:val="000000"/>
                <w:sz w:val="20"/>
                <w:szCs w:val="20"/>
              </w:rPr>
              <w:t>Ch</w:t>
            </w:r>
            <w:proofErr w:type="spellEnd"/>
            <w:r w:rsidRPr="00961864">
              <w:rPr>
                <w:rFonts w:ascii="Arial" w:eastAsia="Times New Roman" w:hAnsi="Arial" w:cs="Arial"/>
                <w:color w:val="000000"/>
                <w:sz w:val="20"/>
                <w:szCs w:val="20"/>
              </w:rPr>
              <w:t xml:space="preserve"> 13</w:t>
            </w:r>
          </w:p>
        </w:tc>
      </w:tr>
    </w:tbl>
    <w:p w14:paraId="17A85865" w14:textId="57AB88E0" w:rsidR="00E15811" w:rsidRDefault="00E15811">
      <w:pPr>
        <w:rPr>
          <w:rFonts w:ascii="Arial" w:hAnsi="Arial"/>
          <w:sz w:val="20"/>
          <w:szCs w:val="20"/>
        </w:rPr>
      </w:pPr>
    </w:p>
    <w:p w14:paraId="6A86E5FF" w14:textId="77777777" w:rsidR="00B55541" w:rsidRDefault="00B55541">
      <w:pPr>
        <w:rPr>
          <w:rFonts w:ascii="Arial" w:hAnsi="Arial"/>
          <w:sz w:val="20"/>
          <w:szCs w:val="20"/>
        </w:rPr>
      </w:pPr>
    </w:p>
    <w:p w14:paraId="54325016" w14:textId="77777777" w:rsidR="00B55541" w:rsidRDefault="00B55541">
      <w:pPr>
        <w:rPr>
          <w:rFonts w:ascii="Arial" w:hAnsi="Arial"/>
          <w:sz w:val="20"/>
          <w:szCs w:val="20"/>
        </w:rPr>
      </w:pPr>
    </w:p>
    <w:p w14:paraId="58C921DB" w14:textId="77777777" w:rsidR="00B55541" w:rsidRPr="002E5EFC" w:rsidRDefault="00B55541" w:rsidP="00B55541">
      <w:pPr>
        <w:rPr>
          <w:rFonts w:ascii="Arial" w:eastAsia="Times New Roman" w:hAnsi="Arial" w:cs="Arial"/>
          <w:sz w:val="20"/>
          <w:szCs w:val="20"/>
        </w:rPr>
      </w:pPr>
      <w:r w:rsidRPr="002E5EFC">
        <w:rPr>
          <w:rFonts w:ascii="Arial" w:eastAsia="Times New Roman" w:hAnsi="Arial" w:cs="Arial"/>
          <w:b/>
          <w:bCs/>
          <w:sz w:val="20"/>
          <w:szCs w:val="20"/>
        </w:rPr>
        <w:t>Professional Conduct Policy</w:t>
      </w:r>
      <w:r w:rsidRPr="002E5EFC">
        <w:rPr>
          <w:rFonts w:ascii="Arial" w:eastAsia="Times New Roman" w:hAnsi="Arial" w:cs="Arial"/>
          <w:sz w:val="20"/>
          <w:szCs w:val="20"/>
        </w:rPr>
        <w:t>:</w:t>
      </w:r>
    </w:p>
    <w:p w14:paraId="3724AB19" w14:textId="77777777" w:rsidR="00B55541" w:rsidRPr="002E5EFC" w:rsidRDefault="00B55541" w:rsidP="00B55541">
      <w:pPr>
        <w:rPr>
          <w:rFonts w:ascii="Arial" w:eastAsia="Times New Roman" w:hAnsi="Arial" w:cs="Arial"/>
          <w:sz w:val="20"/>
          <w:szCs w:val="20"/>
        </w:rPr>
      </w:pPr>
      <w:r w:rsidRPr="002E5EFC">
        <w:rPr>
          <w:rFonts w:ascii="Arial" w:eastAsia="Times New Roman" w:hAnsi="Arial" w:cs="Arial"/>
          <w:sz w:val="20"/>
          <w:szCs w:val="20"/>
        </w:rPr>
        <w:t>While discussion between students and use of external resources are important learning tools, all homework assignments and the exam are expected to be the work of the enrolled student only. Any violation will result in zero points for that homework assignment or exam. Students enrolled the certificate, BMI, or MS program should review the professional conduct policy of the Graduate Studies Program, which can be found on the enrolled student website at</w:t>
      </w:r>
    </w:p>
    <w:p w14:paraId="14C49E13" w14:textId="77777777" w:rsidR="00B55541" w:rsidRPr="002E5EFC" w:rsidRDefault="00B55541" w:rsidP="00B55541">
      <w:pPr>
        <w:rPr>
          <w:rFonts w:ascii="Arial" w:eastAsia="Times New Roman" w:hAnsi="Arial" w:cs="Arial"/>
          <w:sz w:val="20"/>
          <w:szCs w:val="20"/>
        </w:rPr>
      </w:pPr>
      <w:hyperlink r:id="rId10" w:history="1">
        <w:r w:rsidRPr="002E5EFC">
          <w:rPr>
            <w:rFonts w:ascii="Arial" w:eastAsia="Times New Roman" w:hAnsi="Arial" w:cs="Arial"/>
            <w:color w:val="0064CD"/>
            <w:sz w:val="20"/>
            <w:szCs w:val="20"/>
            <w:u w:val="single"/>
          </w:rPr>
          <w:t>http://www.ohsu.edu/ohsuedu/academic/som/dmice/students.cfm</w:t>
        </w:r>
      </w:hyperlink>
    </w:p>
    <w:p w14:paraId="29373DC6" w14:textId="77777777" w:rsidR="00B55541" w:rsidRPr="001D3130" w:rsidRDefault="00B55541">
      <w:pPr>
        <w:rPr>
          <w:rFonts w:ascii="Arial" w:hAnsi="Arial"/>
          <w:sz w:val="20"/>
          <w:szCs w:val="20"/>
        </w:rPr>
      </w:pPr>
    </w:p>
    <w:sectPr w:rsidR="00B55541" w:rsidRPr="001D3130" w:rsidSect="00C817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160"/>
    <w:rsid w:val="0000307D"/>
    <w:rsid w:val="001C6135"/>
    <w:rsid w:val="001D3130"/>
    <w:rsid w:val="00217357"/>
    <w:rsid w:val="00235E55"/>
    <w:rsid w:val="003F7CCA"/>
    <w:rsid w:val="00505241"/>
    <w:rsid w:val="00605FAB"/>
    <w:rsid w:val="006476BF"/>
    <w:rsid w:val="00654544"/>
    <w:rsid w:val="00710160"/>
    <w:rsid w:val="007124F1"/>
    <w:rsid w:val="00871A85"/>
    <w:rsid w:val="00961864"/>
    <w:rsid w:val="00A46E6D"/>
    <w:rsid w:val="00B55541"/>
    <w:rsid w:val="00B65533"/>
    <w:rsid w:val="00C2622A"/>
    <w:rsid w:val="00C817F9"/>
    <w:rsid w:val="00D577FD"/>
    <w:rsid w:val="00E15811"/>
    <w:rsid w:val="00EE74C4"/>
    <w:rsid w:val="00FA0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956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16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1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822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aderast@ohsu.edu" TargetMode="External"/><Relationship Id="rId6" Type="http://schemas.openxmlformats.org/officeDocument/2006/relationships/hyperlink" Target="http://cran.r-project.org/doc/manuals/R-intro.pdf" TargetMode="External"/><Relationship Id="rId7" Type="http://schemas.openxmlformats.org/officeDocument/2006/relationships/hyperlink" Target="http://cran.r-project.org" TargetMode="External"/><Relationship Id="rId8" Type="http://schemas.openxmlformats.org/officeDocument/2006/relationships/hyperlink" Target="http://cran.r-project.org/web/packages/RODBC/vignettes/RODBC.pdf" TargetMode="External"/><Relationship Id="rId9" Type="http://schemas.openxmlformats.org/officeDocument/2006/relationships/hyperlink" Target="http://www.statmethods.net/stats/index.html" TargetMode="External"/><Relationship Id="rId10" Type="http://schemas.openxmlformats.org/officeDocument/2006/relationships/hyperlink" Target="http://www.ohsu.edu/ohsuedu/academic/som/dmice/student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750</Words>
  <Characters>4277</Characters>
  <Application>Microsoft Macintosh Word</Application>
  <DocSecurity>0</DocSecurity>
  <Lines>35</Lines>
  <Paragraphs>10</Paragraphs>
  <ScaleCrop>false</ScaleCrop>
  <Company>Biospiral</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Laderas</dc:creator>
  <cp:keywords/>
  <dc:description/>
  <cp:lastModifiedBy>Ted Laderas</cp:lastModifiedBy>
  <cp:revision>19</cp:revision>
  <dcterms:created xsi:type="dcterms:W3CDTF">2014-06-25T18:25:00Z</dcterms:created>
  <dcterms:modified xsi:type="dcterms:W3CDTF">2014-06-25T22:56:00Z</dcterms:modified>
</cp:coreProperties>
</file>