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C4" w:rsidRPr="00BA7245" w:rsidRDefault="00BA7245" w:rsidP="00BA7245">
      <w:pPr>
        <w:rPr>
          <w:b/>
          <w:color w:val="FF0000"/>
          <w:sz w:val="32"/>
        </w:rPr>
      </w:pPr>
      <w:r w:rsidRPr="00BA7245">
        <w:rPr>
          <w:b/>
          <w:color w:val="FF0000"/>
          <w:sz w:val="32"/>
        </w:rPr>
        <w:t>Kết nối cơ sở dữ liệu dùng đối tượng PDO:</w:t>
      </w:r>
    </w:p>
    <w:p w:rsidR="00BA7245" w:rsidRDefault="00BA7245" w:rsidP="00BA7245">
      <w:pPr>
        <w:pStyle w:val="ListParagraph"/>
        <w:numPr>
          <w:ilvl w:val="0"/>
          <w:numId w:val="2"/>
        </w:numPr>
      </w:pPr>
      <w:r>
        <w:t xml:space="preserve">Để tạo một đối tượng PDO ta dùng cú pháp: </w:t>
      </w:r>
    </w:p>
    <w:p w:rsidR="00BA7245" w:rsidRPr="00BA7245" w:rsidRDefault="00BA7245" w:rsidP="00BA7245">
      <w:pPr>
        <w:pStyle w:val="ListParagraph"/>
        <w:numPr>
          <w:ilvl w:val="0"/>
          <w:numId w:val="3"/>
        </w:numPr>
        <w:rPr>
          <w:color w:val="FF0000"/>
        </w:rPr>
      </w:pPr>
      <w:r w:rsidRPr="00BA7245">
        <w:rPr>
          <w:color w:val="FF0000"/>
        </w:rPr>
        <w:t>new PDO ($dsn, $username, $password)</w:t>
      </w:r>
    </w:p>
    <w:p w:rsidR="00BA7245" w:rsidRDefault="00BA7245" w:rsidP="00BA7245">
      <w:pPr>
        <w:pStyle w:val="ListParagraph"/>
        <w:ind w:left="1080"/>
      </w:pPr>
    </w:p>
    <w:p w:rsidR="00BA7245" w:rsidRDefault="00BA7245" w:rsidP="00BA7245">
      <w:pPr>
        <w:pStyle w:val="ListParagraph"/>
      </w:pPr>
      <w:r>
        <w:t>Trong đó: $dsn là tên nguồn dữ liệu, $username và $password là tài khoản và mật khẩu đăng nhập csdl, mặc định là root/‘’.</w:t>
      </w:r>
    </w:p>
    <w:p w:rsidR="00BA7245" w:rsidRDefault="00BA7245" w:rsidP="00BA7245">
      <w:r>
        <w:tab/>
      </w:r>
      <w:r w:rsidRPr="00BA7245">
        <w:rPr>
          <w:color w:val="FF0000"/>
        </w:rPr>
        <w:t>$dsn = ‘mysql:host=dia_chi_host;dbname=ten_db’</w:t>
      </w:r>
      <w:r>
        <w:t xml:space="preserve">  </w:t>
      </w:r>
      <w:r>
        <w:sym w:font="Wingdings" w:char="F0E0"/>
      </w:r>
      <w:r>
        <w:t xml:space="preserve"> ở đây địa chỉ host là localhost</w:t>
      </w:r>
    </w:p>
    <w:p w:rsidR="00BA7245" w:rsidRDefault="00BA7245" w:rsidP="00BA7245">
      <w:pPr>
        <w:pStyle w:val="ListParagraph"/>
        <w:numPr>
          <w:ilvl w:val="0"/>
          <w:numId w:val="2"/>
        </w:numPr>
      </w:pPr>
      <w:r>
        <w:t xml:space="preserve">Xử lý ngoại lệ </w:t>
      </w:r>
      <w:r w:rsidR="00B94CD7">
        <w:t xml:space="preserve">của PDO </w:t>
      </w:r>
      <w:r>
        <w:t>dùng try/catch:</w:t>
      </w:r>
    </w:p>
    <w:p w:rsidR="006F6344" w:rsidRDefault="00BA7245" w:rsidP="006F6344">
      <w:pPr>
        <w:pStyle w:val="ListParagraph"/>
      </w:pPr>
      <w:r>
        <w:t>try {</w:t>
      </w:r>
    </w:p>
    <w:p w:rsidR="00BA7245" w:rsidRPr="006F6344" w:rsidRDefault="00BA7245" w:rsidP="006F6344">
      <w:pPr>
        <w:pStyle w:val="ListParagraph"/>
      </w:pPr>
      <w:r>
        <w:t xml:space="preserve">  </w:t>
      </w:r>
      <w:r w:rsidRPr="006F6344">
        <w:rPr>
          <w:color w:val="FF0000"/>
        </w:rPr>
        <w:t>$db =</w:t>
      </w:r>
      <w:r>
        <w:t xml:space="preserve"> </w:t>
      </w:r>
      <w:r w:rsidRPr="006F6344">
        <w:rPr>
          <w:color w:val="FF0000"/>
        </w:rPr>
        <w:t>new PDO ($dsn, $username, $password)</w:t>
      </w:r>
      <w:r w:rsidR="006F6344" w:rsidRPr="006F6344">
        <w:rPr>
          <w:color w:val="FF0000"/>
        </w:rPr>
        <w:t>;</w:t>
      </w:r>
      <w:r w:rsidR="006F6344">
        <w:t xml:space="preserve"> </w:t>
      </w:r>
    </w:p>
    <w:p w:rsidR="00BA7245" w:rsidRDefault="006F6344" w:rsidP="00BA7245">
      <w:pPr>
        <w:pStyle w:val="ListParagraph"/>
      </w:pPr>
      <w:r>
        <w:t xml:space="preserve">  //Nếu kết nối thành công sẽ không thực hiện bước dưới.</w:t>
      </w:r>
    </w:p>
    <w:p w:rsidR="00BA7245" w:rsidRDefault="00BA7245" w:rsidP="00BA7245">
      <w:pPr>
        <w:pStyle w:val="ListParagraph"/>
      </w:pPr>
      <w:r>
        <w:t>} catch (</w:t>
      </w:r>
      <w:r w:rsidR="00B94CD7">
        <w:t>PDO</w:t>
      </w:r>
      <w:r w:rsidR="006F6344">
        <w:t xml:space="preserve">Exception </w:t>
      </w:r>
      <w:r w:rsidR="006F6344" w:rsidRPr="006F6344">
        <w:rPr>
          <w:color w:val="FF0000"/>
        </w:rPr>
        <w:t>$error</w:t>
      </w:r>
      <w:r>
        <w:t>) {</w:t>
      </w:r>
    </w:p>
    <w:p w:rsidR="00BA7245" w:rsidRPr="006F6344" w:rsidRDefault="006F6344" w:rsidP="00BA7245">
      <w:pPr>
        <w:pStyle w:val="ListParagraph"/>
        <w:rPr>
          <w:color w:val="FF0000"/>
        </w:rPr>
      </w:pPr>
      <w:r>
        <w:t xml:space="preserve">    </w:t>
      </w:r>
      <w:r w:rsidRPr="006F6344">
        <w:rPr>
          <w:color w:val="FF0000"/>
        </w:rPr>
        <w:t>$error_message = $error-&gt;getMessage();</w:t>
      </w:r>
    </w:p>
    <w:p w:rsidR="006F6344" w:rsidRDefault="006F6344" w:rsidP="00BA7245">
      <w:pPr>
        <w:pStyle w:val="ListParagraph"/>
      </w:pPr>
      <w:r>
        <w:t xml:space="preserve">   //echo $error_message;</w:t>
      </w:r>
    </w:p>
    <w:p w:rsidR="00BA7245" w:rsidRDefault="00BA7245" w:rsidP="00BA7245">
      <w:pPr>
        <w:pStyle w:val="ListParagraph"/>
      </w:pPr>
      <w:r>
        <w:t xml:space="preserve">  }</w:t>
      </w:r>
    </w:p>
    <w:p w:rsidR="00B94CD7" w:rsidRPr="00BA7245" w:rsidRDefault="00B94CD7" w:rsidP="00B94CD7">
      <w:pPr>
        <w:pStyle w:val="ListParagraph"/>
        <w:numPr>
          <w:ilvl w:val="0"/>
          <w:numId w:val="2"/>
        </w:numPr>
      </w:pPr>
      <w:r>
        <w:t>Để xử lý ngoại lệ bất kỳ ta dùng Exception thay vì PDOException.</w:t>
      </w:r>
    </w:p>
    <w:sectPr w:rsidR="00B94CD7" w:rsidRPr="00BA7245" w:rsidSect="00D36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B7BAD"/>
    <w:multiLevelType w:val="hybridMultilevel"/>
    <w:tmpl w:val="0B88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3E4467"/>
    <w:multiLevelType w:val="hybridMultilevel"/>
    <w:tmpl w:val="56DEF3B2"/>
    <w:lvl w:ilvl="0" w:tplc="C75229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C3120"/>
    <w:multiLevelType w:val="hybridMultilevel"/>
    <w:tmpl w:val="8638B046"/>
    <w:lvl w:ilvl="0" w:tplc="11E014A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A7245"/>
    <w:rsid w:val="000B58F3"/>
    <w:rsid w:val="006F6344"/>
    <w:rsid w:val="00B94CD7"/>
    <w:rsid w:val="00BA7245"/>
    <w:rsid w:val="00CC78C9"/>
    <w:rsid w:val="00D36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F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2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Anh</dc:creator>
  <cp:keywords/>
  <dc:description/>
  <cp:lastModifiedBy>Ngoc Anh</cp:lastModifiedBy>
  <cp:revision>3</cp:revision>
  <dcterms:created xsi:type="dcterms:W3CDTF">2016-07-14T00:14:00Z</dcterms:created>
  <dcterms:modified xsi:type="dcterms:W3CDTF">2016-07-14T00:29:00Z</dcterms:modified>
</cp:coreProperties>
</file>