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30"/>
        </w:rPr>
      </w:pPr>
      <w:r>
        <w:rPr>
          <w:b/>
          <w:sz w:val="30"/>
        </w:rPr>
        <w:t>PIWIK Comments cho cBIMAX – CDN Analyzer:</w:t>
      </w:r>
    </w:p>
    <w:p>
      <w:pPr>
        <w:pStyle w:val="ListParagraph"/>
        <w:numPr>
          <w:ilvl w:val="0"/>
          <w:numId w:val="1"/>
        </w:numPr>
        <w:ind w:left="360" w:hanging="360"/>
        <w:rPr/>
      </w:pPr>
      <w:r>
        <w:rPr/>
        <w:t>Chung:</w:t>
      </w:r>
    </w:p>
    <w:p>
      <w:pPr>
        <w:pStyle w:val="ListParagraph"/>
        <w:numPr>
          <w:ilvl w:val="1"/>
          <w:numId w:val="1"/>
        </w:numPr>
        <w:ind w:left="1080" w:hanging="360"/>
        <w:rPr>
          <w:highlight w:val="yellow"/>
        </w:rPr>
      </w:pPr>
      <w:r>
        <w:rPr>
          <w:rFonts w:eastAsia="Calibri" w:cs="" w:cstheme="minorBidi" w:eastAsiaTheme="minorHAnsi"/>
          <w:highlight w:val="green"/>
        </w:rPr>
        <w:t>Tạm để tiếng Anh là OK, tuy nhiên nên để logo của PIWIK ở dưới cùng, góc phải ghi là powered by PiWIK.</w:t>
      </w:r>
    </w:p>
    <w:p>
      <w:pPr>
        <w:pStyle w:val="ListParagraph"/>
        <w:numPr>
          <w:ilvl w:val="1"/>
          <w:numId w:val="1"/>
        </w:numPr>
        <w:ind w:left="1080" w:hanging="360"/>
        <w:rPr>
          <w:highlight w:val="yellow"/>
        </w:rPr>
      </w:pPr>
      <w:r>
        <w:rPr>
          <w:rFonts w:eastAsia="Calibri" w:cs="" w:cstheme="minorBidi" w:eastAsiaTheme="minorHAnsi"/>
          <w:highlight w:val="green"/>
        </w:rPr>
        <w:t>Bên góc trái dưới cùng, thì ghi thông tin của công ty: SBD Digital JSC, 2016 và link về website của công ty mình</w:t>
      </w:r>
    </w:p>
    <w:p>
      <w:pPr>
        <w:pStyle w:val="ListParagraph"/>
        <w:numPr>
          <w:ilvl w:val="0"/>
          <w:numId w:val="1"/>
        </w:numPr>
        <w:ind w:left="360" w:hanging="360"/>
        <w:rPr/>
      </w:pPr>
      <w:r>
        <w:rPr/>
        <w:t>Trang Login:</w:t>
      </w:r>
    </w:p>
    <w:p>
      <w:pPr>
        <w:pStyle w:val="ListParagraph"/>
        <w:numPr>
          <w:ilvl w:val="1"/>
          <w:numId w:val="1"/>
        </w:numPr>
        <w:ind w:left="1080" w:hanging="360"/>
        <w:rPr>
          <w:rFonts w:ascii="Calibri" w:hAnsi="Calibri" w:eastAsia="Calibri" w:cs="" w:asciiTheme="minorHAnsi" w:cstheme="minorBidi" w:eastAsiaTheme="minorHAnsi" w:hAnsiTheme="minorHAnsi"/>
          <w:highlight w:val="green"/>
        </w:rPr>
      </w:pPr>
      <w:r>
        <w:rPr>
          <w:rFonts w:eastAsia="Calibri" w:cs="" w:cstheme="minorBidi" w:eastAsiaTheme="minorHAnsi"/>
          <w:highlight w:val="green"/>
        </w:rPr>
        <w:t>Cho phép gán logo của Viettel iDC =&gt; tạm thời để logo Bimax</w:t>
      </w:r>
    </w:p>
    <w:p>
      <w:pPr>
        <w:pStyle w:val="ListParagraph"/>
        <w:numPr>
          <w:ilvl w:val="1"/>
          <w:numId w:val="1"/>
        </w:numPr>
        <w:ind w:left="1080" w:hanging="360"/>
        <w:rPr>
          <w:highlight w:val="yellow"/>
        </w:rPr>
      </w:pPr>
      <w:r>
        <w:rPr>
          <w:rFonts w:eastAsia="Calibri" w:cs="" w:cstheme="minorBidi" w:eastAsiaTheme="minorHAnsi"/>
          <w:highlight w:val="green"/>
        </w:rPr>
        <w:t>Nên thay logo bằng tên của hệ thống: BIMAX Analytics.</w:t>
      </w:r>
    </w:p>
    <w:p>
      <w:pPr>
        <w:pStyle w:val="ListParagraph"/>
        <w:numPr>
          <w:ilvl w:val="1"/>
          <w:numId w:val="1"/>
        </w:numPr>
        <w:ind w:left="1080" w:hanging="360"/>
        <w:rPr/>
      </w:pPr>
      <w:r>
        <w:rPr/>
        <w:t xml:space="preserve">Thay background của phần login cho nó đẹp hơn, kiểu như vầy nè: </w:t>
      </w:r>
      <w:hyperlink r:id="rId2">
        <w:r>
          <w:rPr>
            <w:rStyle w:val="InternetLink"/>
          </w:rPr>
          <w:t>https://sso.ngenix.net/login?service=https%3A%2F%2Fmy.ngenix.net%2F</w:t>
        </w:r>
      </w:hyperlink>
      <w:r>
        <w:rPr/>
        <w:t xml:space="preserve"> </w:t>
      </w:r>
    </w:p>
    <w:p>
      <w:pPr>
        <w:pStyle w:val="ListParagraph"/>
        <w:numPr>
          <w:ilvl w:val="1"/>
          <w:numId w:val="1"/>
        </w:numPr>
        <w:ind w:left="1080" w:hanging="360"/>
        <w:rPr>
          <w:highlight w:val="yellow"/>
        </w:rPr>
      </w:pPr>
      <w:r>
        <w:rPr>
          <w:rFonts w:eastAsia="Calibri" w:cs="" w:cstheme="minorBidi" w:eastAsiaTheme="minorHAnsi"/>
          <w:highlight w:val="green"/>
        </w:rPr>
        <w:t>Bỏ phần “Web Analytics” đi, nó đang trỏ về piwik.org</w:t>
      </w:r>
    </w:p>
    <w:p>
      <w:pPr>
        <w:pStyle w:val="ListParagraph"/>
        <w:numPr>
          <w:ilvl w:val="0"/>
          <w:numId w:val="1"/>
        </w:numPr>
        <w:ind w:left="360" w:hanging="360"/>
        <w:rPr>
          <w:rFonts w:ascii="Calibri" w:hAnsi="Calibri" w:eastAsia="Calibri" w:cs="" w:asciiTheme="minorHAnsi" w:cstheme="minorBidi" w:eastAsiaTheme="minorHAnsi" w:hAnsiTheme="minorHAnsi"/>
          <w:highlight w:val="green"/>
        </w:rPr>
      </w:pPr>
      <w:r>
        <w:rPr>
          <w:rFonts w:eastAsia="Calibri" w:cs="" w:cstheme="minorBidi" w:eastAsiaTheme="minorHAnsi"/>
          <w:highlight w:val="green"/>
        </w:rPr>
        <w:t>Trang home/dashboard:</w:t>
      </w:r>
    </w:p>
    <w:p>
      <w:pPr>
        <w:pStyle w:val="ListParagraph"/>
        <w:numPr>
          <w:ilvl w:val="1"/>
          <w:numId w:val="1"/>
        </w:numPr>
        <w:ind w:left="1080" w:hanging="360"/>
        <w:rPr>
          <w:rFonts w:ascii="Calibri" w:hAnsi="Calibri" w:eastAsia="Calibri" w:cs="" w:asciiTheme="minorHAnsi" w:cstheme="minorBidi" w:eastAsiaTheme="minorHAnsi" w:hAnsiTheme="minorHAnsi"/>
          <w:highlight w:val="green"/>
        </w:rPr>
      </w:pPr>
      <w:r>
        <w:rPr>
          <w:rFonts w:eastAsia="Calibri" w:cs="" w:cstheme="minorBidi" w:eastAsiaTheme="minorHAnsi"/>
          <w:highlight w:val="green"/>
        </w:rPr>
        <w:t>Logo góc trái nhìn quá nhỏ, nên thay bằng tên:  BIMAX - CDN Analyzer.</w:t>
      </w:r>
    </w:p>
    <w:p>
      <w:pPr>
        <w:pStyle w:val="ListParagraph"/>
        <w:numPr>
          <w:ilvl w:val="0"/>
          <w:numId w:val="0"/>
        </w:numPr>
        <w:ind w:left="2160" w:hanging="0"/>
        <w:rPr/>
      </w:pPr>
      <w:r>
        <w:rPr>
          <w:rFonts w:eastAsia="Calibri" w:cs="" w:cstheme="minorBidi" w:eastAsiaTheme="minorHAnsi"/>
          <w:highlight w:val="green"/>
        </w:rPr>
        <w:t>=&gt; Sẽ chuyển thành Bimax-CDN Analyzer</w:t>
      </w:r>
    </w:p>
    <w:p>
      <w:pPr>
        <w:pStyle w:val="ListParagraph"/>
        <w:ind w:left="1080" w:hanging="360"/>
        <w:rPr>
          <w:highlight w:val="yellow"/>
        </w:rPr>
      </w:pPr>
      <w:r>
        <w:rPr>
          <w:highlight w:val="yellow"/>
        </w:rPr>
      </w:r>
    </w:p>
    <w:p>
      <w:pPr>
        <w:pStyle w:val="ListParagraph"/>
        <w:numPr>
          <w:ilvl w:val="1"/>
          <w:numId w:val="1"/>
        </w:numPr>
        <w:ind w:left="1080" w:hanging="360"/>
        <w:rPr/>
      </w:pPr>
      <w:r>
        <w:rPr/>
        <w:t>Cho phép upload logo của Viettel iDC lên góc trái, trước chữ BIMAX – CDN Analyzer.</w:t>
      </w:r>
    </w:p>
    <w:p>
      <w:pPr>
        <w:pStyle w:val="ListParagraph"/>
        <w:numPr>
          <w:ilvl w:val="1"/>
          <w:numId w:val="1"/>
        </w:numPr>
        <w:ind w:left="1080" w:hanging="360"/>
        <w:rPr>
          <w:rFonts w:ascii="Calibri" w:hAnsi="Calibri" w:eastAsia="Calibri" w:cs="" w:asciiTheme="minorHAnsi" w:cstheme="minorBidi" w:eastAsiaTheme="minorHAnsi" w:hAnsiTheme="minorHAnsi"/>
          <w:highlight w:val="green"/>
        </w:rPr>
      </w:pPr>
      <w:r>
        <w:rPr>
          <w:rFonts w:eastAsia="Calibri" w:cs="" w:cstheme="minorBidi" w:eastAsiaTheme="minorHAnsi"/>
          <w:highlight w:val="green"/>
        </w:rPr>
        <w:t>Phần “hint” khi đưa con trỏ vào từng menu trên màn hình, hiện nay toàn để thông tin là “Web Analytics” -&gt; nên đổi thành “CDN Analytics”</w:t>
      </w:r>
    </w:p>
    <w:p>
      <w:pPr>
        <w:pStyle w:val="ListParagraph"/>
        <w:numPr>
          <w:ilvl w:val="1"/>
          <w:numId w:val="1"/>
        </w:numPr>
        <w:ind w:left="1080" w:hanging="360"/>
        <w:rPr>
          <w:rFonts w:ascii="Calibri" w:hAnsi="Calibri" w:eastAsia="Calibri" w:cs="" w:asciiTheme="minorHAnsi" w:cstheme="minorBidi" w:eastAsiaTheme="minorHAnsi" w:hAnsiTheme="minorHAnsi"/>
          <w:highlight w:val="green"/>
        </w:rPr>
      </w:pPr>
      <w:r>
        <w:rPr>
          <w:rFonts w:eastAsia="Calibri" w:cs="" w:cstheme="minorBidi" w:eastAsiaTheme="minorHAnsi"/>
          <w:highlight w:val="green"/>
        </w:rPr>
        <w:t>Đổi All Website -&gt; All CDN</w:t>
      </w:r>
    </w:p>
    <w:p>
      <w:pPr>
        <w:pStyle w:val="ListParagraph"/>
        <w:numPr>
          <w:ilvl w:val="0"/>
          <w:numId w:val="0"/>
        </w:numPr>
        <w:ind w:left="2160" w:hanging="0"/>
        <w:rPr/>
      </w:pPr>
      <w:r>
        <w:rPr/>
      </w:r>
    </w:p>
    <w:p>
      <w:pPr>
        <w:pStyle w:val="ListParagraph"/>
        <w:numPr>
          <w:ilvl w:val="1"/>
          <w:numId w:val="1"/>
        </w:numPr>
        <w:ind w:left="1080" w:hanging="360"/>
        <w:rPr>
          <w:rFonts w:ascii="Calibri" w:hAnsi="Calibri" w:eastAsia="Calibri" w:cs="" w:asciiTheme="minorHAnsi" w:cstheme="minorBidi" w:eastAsiaTheme="minorHAnsi" w:hAnsiTheme="minorHAnsi"/>
          <w:highlight w:val="green"/>
        </w:rPr>
      </w:pPr>
      <w:r>
        <w:rPr>
          <w:rFonts w:eastAsia="Calibri" w:cs="" w:cstheme="minorBidi" w:eastAsiaTheme="minorHAnsi"/>
          <w:highlight w:val="green"/>
        </w:rPr>
        <w:t>Graph Visitor Location: vẫn chưa đổi tên region (Hanoi, Hanoi, Vietnam) -&gt; (Hanoi, Vietnam)</w:t>
      </w:r>
    </w:p>
    <w:p>
      <w:pPr>
        <w:pStyle w:val="ListParagraph"/>
        <w:numPr>
          <w:ilvl w:val="1"/>
          <w:numId w:val="1"/>
        </w:numPr>
        <w:ind w:left="1080" w:hanging="360"/>
        <w:rPr/>
      </w:pPr>
      <w:r>
        <w:rPr/>
        <w:t xml:space="preserve">Phần chọn tên CDN (website) thì thêm 1 dòng nữa là ALL CDN, để phân tích all CDN cho 1 khách hàng, hoặc là thêm tên của khách hàng đó, ví dụ là KPlus (tương đồng như việc khai báo trong database của Viettel Portal). </w:t>
      </w:r>
      <w:r>
        <w:rPr>
          <w:rFonts w:eastAsia="Calibri" w:cs="" w:cstheme="minorBidi" w:eastAsiaTheme="minorHAnsi"/>
          <w:highlight w:val="red"/>
        </w:rPr>
        <w:t>=&gt; Dùng plugins Roll-Up reports của InnoCraft với giá $99/year</w:t>
      </w:r>
    </w:p>
    <w:p>
      <w:pPr>
        <w:pStyle w:val="ListParagraph"/>
        <w:numPr>
          <w:ilvl w:val="0"/>
          <w:numId w:val="0"/>
        </w:numPr>
        <w:ind w:left="2160" w:hanging="0"/>
        <w:rPr/>
      </w:pPr>
      <w:r>
        <w:fldChar w:fldCharType="begin"/>
      </w:r>
      <w:r>
        <w:instrText> HYPERLINK "https://plugins.piwik.org/RollUpReporting" \l "description"</w:instrText>
      </w:r>
      <w:r>
        <w:fldChar w:fldCharType="separate"/>
      </w:r>
      <w:r>
        <w:rPr>
          <w:rStyle w:val="InternetLink"/>
          <w:rFonts w:eastAsia="Calibri" w:cs="" w:cstheme="minorBidi" w:eastAsiaTheme="minorHAnsi"/>
          <w:highlight w:val="red"/>
        </w:rPr>
        <w:t>https://plugins.piwik.org/RollUpReporting#description</w:t>
      </w:r>
      <w:r>
        <w:fldChar w:fldCharType="end"/>
      </w:r>
    </w:p>
    <w:p>
      <w:pPr>
        <w:pStyle w:val="ListParagraph"/>
        <w:numPr>
          <w:ilvl w:val="0"/>
          <w:numId w:val="0"/>
        </w:numPr>
        <w:ind w:left="2160" w:hanging="0"/>
        <w:rPr>
          <w:rFonts w:ascii="Calibri" w:hAnsi="Calibri" w:eastAsia="Calibri" w:cs="" w:asciiTheme="minorHAnsi" w:cstheme="minorBidi" w:eastAsiaTheme="minorHAnsi" w:hAnsiTheme="minorHAnsi"/>
          <w:highlight w:val="red"/>
        </w:rPr>
      </w:pPr>
      <w:r>
        <w:rPr>
          <w:rFonts w:eastAsia="Calibri" w:cs="" w:cstheme="minorBidi" w:eastAsiaTheme="minorHAnsi"/>
          <w:highlight w:val="red"/>
        </w:rPr>
      </w:r>
    </w:p>
    <w:p>
      <w:pPr>
        <w:pStyle w:val="ListParagraph"/>
        <w:numPr>
          <w:ilvl w:val="1"/>
          <w:numId w:val="1"/>
        </w:numPr>
        <w:ind w:left="1080" w:hanging="360"/>
        <w:rPr/>
      </w:pPr>
      <w:r>
        <w:rPr/>
        <w:t>Phần tên từng CDN thì làm sao có sự đồng nhất giữa DB trong portal của Khải và cái này được ? nếu để như hiện nay, khách hàng sẽ confuse về tên để phân tích. Ví dụ, trong 4 CDN name của portal CDN thì là : Live Restream, Kplus Stage Restream, Kplus EPG API Restream,…. Còn trong BIMAX của Vũ thì chỉ có OTT_VT.KPLUS.VN: cái này anh ko hiểu là CDN nào….</w:t>
      </w:r>
      <w:bookmarkStart w:id="0" w:name="_GoBack"/>
      <w:bookmarkEnd w:id="0"/>
      <w:r>
        <w:rPr/>
        <w:t xml:space="preserve"> </w:t>
      </w:r>
    </w:p>
    <w:p>
      <w:pPr>
        <w:pStyle w:val="ListParagraph"/>
        <w:numPr>
          <w:ilvl w:val="0"/>
          <w:numId w:val="0"/>
        </w:numPr>
        <w:ind w:left="2160" w:hanging="0"/>
        <w:rPr/>
      </w:pPr>
      <w:r>
        <w:rPr/>
        <w:t xml:space="preserve">=&gt; </w:t>
      </w:r>
      <w:r>
        <w:rPr>
          <w:highlight w:val="yellow"/>
        </w:rPr>
        <w:t>Manual vào edit name của CDN (phase này)</w:t>
      </w:r>
    </w:p>
    <w:p>
      <w:pPr>
        <w:pStyle w:val="ListParagraph"/>
        <w:numPr>
          <w:ilvl w:val="1"/>
          <w:numId w:val="1"/>
        </w:numPr>
        <w:ind w:left="1080" w:hanging="360"/>
        <w:rPr/>
      </w:pPr>
      <w:r>
        <w:rPr/>
        <w:t xml:space="preserve">Nên thêm vào 1 Graph Total Download (Bytes) Over-Time (tương tự như Total Download or Traffic trên Dashboard per Customer của Khải). Mặc dù là khi chọn dashboard là phần tích per CDN, nhưng mình cho phép khách hàng có thể thấy được thông tin total so sánh với thông tin CDN từng thành phần ở ngay trong menu của từng CDN. =&gt; </w:t>
      </w:r>
      <w:r>
        <w:rPr>
          <w:rFonts w:eastAsia="Calibri" w:cs="" w:cstheme="minorBidi" w:eastAsiaTheme="minorHAnsi"/>
          <w:highlight w:val="green"/>
        </w:rPr>
        <w:t>Visitor &gt; Overview &gt; Bytes Transferred Overall.</w:t>
      </w:r>
    </w:p>
    <w:p>
      <w:pPr>
        <w:pStyle w:val="ListParagraph"/>
        <w:numPr>
          <w:ilvl w:val="0"/>
          <w:numId w:val="1"/>
        </w:numPr>
        <w:ind w:left="360" w:hanging="360"/>
        <w:rPr/>
      </w:pPr>
      <w:r>
        <w:rPr/>
        <w:t>Visitor: OK</w:t>
      </w:r>
    </w:p>
    <w:p>
      <w:pPr>
        <w:pStyle w:val="ListParagraph"/>
        <w:numPr>
          <w:ilvl w:val="0"/>
          <w:numId w:val="1"/>
        </w:numPr>
        <w:ind w:left="360" w:hanging="360"/>
        <w:rPr/>
      </w:pPr>
      <w:r>
        <w:rPr/>
        <w:t>Action:</w:t>
      </w:r>
    </w:p>
    <w:p>
      <w:pPr>
        <w:pStyle w:val="ListParagraph"/>
        <w:numPr>
          <w:ilvl w:val="1"/>
          <w:numId w:val="1"/>
        </w:numPr>
        <w:ind w:left="1080" w:hanging="360"/>
        <w:rPr>
          <w:rFonts w:ascii="Calibri" w:hAnsi="Calibri" w:eastAsia="Calibri" w:cs="" w:asciiTheme="minorHAnsi" w:cstheme="minorBidi" w:eastAsiaTheme="minorHAnsi" w:hAnsiTheme="minorHAnsi"/>
        </w:rPr>
      </w:pPr>
      <w:r>
        <w:rPr>
          <w:rFonts w:eastAsia="Calibri" w:cs="" w:cstheme="minorBidi" w:eastAsiaTheme="minorHAnsi"/>
        </w:rPr>
        <w:t>Nên thêm vào 1 sub-menu “ThroughPut” theo mô mình Overview, trong đó sẽ mô tả CDN Thru-put overtime, cho phép chọn nhiều CDN cùng trên đồ thị (ví dụ hiện nay K+ đang có 4 CDNs.) tương tự CDN Thru-put trong portal quản trị của Khải. Mặc dù đang ở mode đo 1 CDN, cũng nên cho phép tham chiếu so sánh nhiều CDN khác nhau của một khách hàng để họ có thể so sánh sự hiệu quả giữa các CDN khác nhau. Ngoài ra nếu đang ở mode ALL CDN (của 1 khách hàng), thì dashboard sẽ là số liệu tổng hợp). =&gt;</w:t>
      </w:r>
      <w:r>
        <w:rPr>
          <w:rFonts w:eastAsia="Calibri" w:cs="" w:cstheme="minorBidi" w:eastAsiaTheme="minorHAnsi"/>
          <w:highlight w:val="red"/>
        </w:rPr>
        <w:t xml:space="preserve"> Đ</w:t>
      </w:r>
      <w:bookmarkStart w:id="1" w:name="__DdeLink__46_811735579"/>
      <w:bookmarkEnd w:id="1"/>
      <w:r>
        <w:rPr>
          <w:rFonts w:eastAsia="Calibri" w:cs="" w:cstheme="minorBidi" w:eastAsiaTheme="minorHAnsi"/>
          <w:highlight w:val="red"/>
        </w:rPr>
        <w:t>ã hỗ trợ Bandwidth và Download Speed, Throughput sẽ được định nghĩa như thế nào? Chức năng hiển thị nhiều CDN trên cùng 1 chart cần thời gian để dev</w:t>
      </w:r>
    </w:p>
    <w:p>
      <w:pPr>
        <w:pStyle w:val="ListParagraph"/>
        <w:numPr>
          <w:ilvl w:val="1"/>
          <w:numId w:val="1"/>
        </w:numPr>
        <w:ind w:left="1080" w:hanging="360"/>
        <w:rPr>
          <w:highlight w:val="green"/>
        </w:rPr>
      </w:pPr>
      <w:r>
        <w:rPr>
          <w:highlight w:val="green"/>
        </w:rPr>
        <w:t>Nên thêm vào 1 sub-menu “Speed” tương đương Average Speed trong Portal quản trị của Khải, có thể đo Average Speed over Time cho từn</w:t>
      </w:r>
      <w:r>
        <w:rPr>
          <w:rFonts w:eastAsia="Calibri" w:cs="" w:cstheme="minorBidi" w:eastAsiaTheme="minorHAnsi"/>
          <w:highlight w:val="green"/>
        </w:rPr>
        <w:t xml:space="preserve">g CDN </w:t>
      </w:r>
    </w:p>
    <w:p>
      <w:pPr>
        <w:pStyle w:val="ListParagraph"/>
        <w:numPr>
          <w:ilvl w:val="1"/>
          <w:numId w:val="1"/>
        </w:numPr>
        <w:ind w:left="1080" w:hanging="360"/>
        <w:rPr/>
      </w:pPr>
      <w:r>
        <w:rPr/>
        <w:t xml:space="preserve">Sub-menu Pages thì thêm Pages (web) để khách hàng biết là mình đang phân tích Pages trên web platform thôi. =&gt; </w:t>
      </w:r>
      <w:r>
        <w:rPr>
          <w:rFonts w:eastAsia="Calibri" w:cs="" w:cstheme="minorBidi" w:eastAsiaTheme="minorHAnsi"/>
          <w:highlight w:val="green"/>
        </w:rPr>
        <w:t>thay Pages bằng Pages (web)</w:t>
      </w:r>
    </w:p>
    <w:p>
      <w:pPr>
        <w:pStyle w:val="ListParagraph"/>
        <w:numPr>
          <w:ilvl w:val="0"/>
          <w:numId w:val="1"/>
        </w:numPr>
        <w:spacing w:before="0" w:after="200"/>
        <w:ind w:left="360" w:hanging="360"/>
        <w:contextualSpacing/>
        <w:rPr/>
      </w:pPr>
      <w:r>
        <w:rPr/>
        <w:t xml:space="preserve">Referrers: thì nên thêm là Referrers (Web) để khách hàng biết là mình chỉ đang phân tích CDN Analyzer trên web platform thôi, còn trên App thì không liên quan cái này. </w:t>
      </w:r>
      <w:r>
        <w:rPr>
          <w:rFonts w:eastAsia="Calibri" w:cs="" w:cstheme="minorBidi" w:eastAsiaTheme="minorHAnsi"/>
          <w:highlight w:val="green"/>
        </w:rPr>
        <w:t>=&gt; Will fix and add Tooltip (hint) as well.</w:t>
      </w:r>
    </w:p>
    <w:sectPr>
      <w:type w:val="nextPage"/>
      <w:pgSz w:w="12240" w:h="15840"/>
      <w:pgMar w:left="851" w:right="1041" w:header="0" w:top="851"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
      <w:lvlJc w:val="left"/>
      <w:pPr>
        <w:ind w:left="1440" w:hanging="360"/>
      </w:pPr>
      <w:rPr>
        <w:rFonts w:ascii="Wingdings" w:hAnsi="Wingdings" w:cs="Wingdings" w:hint="default"/>
        <w:rFonts w:cs="Wingding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a4499"/>
    <w:rPr>
      <w:color w:val="0000FF" w:themeColor="hyperlink"/>
      <w:u w:val="single"/>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ascii="Calibri" w:hAnsi="Calibri" w:cs="Wingdings"/>
    </w:rPr>
  </w:style>
  <w:style w:type="character" w:styleId="ListLabel4">
    <w:name w:val="ListLabel 4"/>
    <w:qFormat/>
    <w:rPr>
      <w:rFonts w:ascii="Calibri" w:hAnsi="Calibri" w:cs="Wingdings"/>
    </w:rPr>
  </w:style>
  <w:style w:type="character" w:styleId="ListLabel5">
    <w:name w:val="ListLabel 5"/>
    <w:qFormat/>
    <w:rPr>
      <w:rFonts w:ascii="Calibri" w:hAnsi="Calibri" w:cs="Wingdings"/>
    </w:rPr>
  </w:style>
  <w:style w:type="character" w:styleId="ListLabel6">
    <w:name w:val="ListLabel 6"/>
    <w:qFormat/>
    <w:rPr>
      <w:rFonts w:ascii="Calibri" w:hAnsi="Calibri" w:cs="Wingdings"/>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0a4499"/>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so.ngenix.net/login?service=https%3A%2F%2Fmy.ngenix.net%2F"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Application>LibreOffice/5.1.4.2$Linux_X86_64 LibreOffice_project/10m0$Build-2</Application>
  <Pages>2</Pages>
  <Words>650</Words>
  <CharactersWithSpaces>2694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2017-02-15T02:52:00Z</dcterms:created>
  <dc:creator>Nam Pham Thanh</dc:creator>
  <dc:description/>
  <dc:language>en-US</dc:language>
  <cp:lastModifiedBy/>
  <dcterms:modified xsi:type="dcterms:W3CDTF">2017-02-16T15:37:56Z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