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019" w:rsidRDefault="00CE3019" w:rsidP="00CE3019">
      <w:pPr>
        <w:jc w:val="center"/>
        <w:rPr>
          <w:rFonts w:ascii="Arial" w:hAnsi="Arial" w:cs="Arial"/>
          <w:b/>
          <w:sz w:val="26"/>
          <w:szCs w:val="24"/>
        </w:rPr>
      </w:pPr>
      <w:r w:rsidRPr="00523FE8">
        <w:rPr>
          <w:rFonts w:ascii="Arial" w:hAnsi="Arial" w:cs="Arial"/>
          <w:b/>
          <w:sz w:val="26"/>
          <w:szCs w:val="24"/>
        </w:rPr>
        <w:t>TỔNG QUAN HỆ THỐ</w:t>
      </w:r>
      <w:r w:rsidR="001671DB">
        <w:rPr>
          <w:rFonts w:ascii="Arial" w:hAnsi="Arial" w:cs="Arial"/>
          <w:b/>
          <w:sz w:val="26"/>
          <w:szCs w:val="24"/>
        </w:rPr>
        <w:t xml:space="preserve">NG RECOMMEND SYSTEM </w:t>
      </w:r>
      <w:r w:rsidR="0013141E">
        <w:rPr>
          <w:rFonts w:ascii="Arial" w:hAnsi="Arial" w:cs="Arial"/>
          <w:b/>
          <w:sz w:val="26"/>
          <w:szCs w:val="24"/>
        </w:rPr>
        <w:t xml:space="preserve">CHO </w:t>
      </w:r>
      <w:r w:rsidR="001671DB">
        <w:rPr>
          <w:rFonts w:ascii="Arial" w:hAnsi="Arial" w:cs="Arial"/>
          <w:b/>
          <w:sz w:val="26"/>
          <w:szCs w:val="24"/>
        </w:rPr>
        <w:br/>
      </w:r>
      <w:r w:rsidR="0013141E">
        <w:rPr>
          <w:rFonts w:ascii="Arial" w:hAnsi="Arial" w:cs="Arial"/>
          <w:b/>
          <w:sz w:val="26"/>
          <w:szCs w:val="24"/>
        </w:rPr>
        <w:t>TRANG XEM</w:t>
      </w:r>
      <w:r w:rsidRPr="00523FE8">
        <w:rPr>
          <w:rFonts w:ascii="Arial" w:hAnsi="Arial" w:cs="Arial"/>
          <w:b/>
          <w:sz w:val="26"/>
          <w:szCs w:val="24"/>
        </w:rPr>
        <w:t xml:space="preserve"> TIN ĐĂNG BẤT ĐỘNG SẢN</w:t>
      </w:r>
    </w:p>
    <w:p w:rsidR="00D12EB4" w:rsidRDefault="00D12EB4">
      <w:pPr>
        <w:rPr>
          <w:rFonts w:ascii="Times New Roman" w:hAnsi="Times New Roman" w:cs="Times New Roman"/>
          <w:sz w:val="24"/>
          <w:szCs w:val="24"/>
        </w:rPr>
      </w:pPr>
    </w:p>
    <w:p w:rsidR="00CE3019" w:rsidRDefault="00CE3019" w:rsidP="00A4242D">
      <w:pPr>
        <w:pStyle w:val="NA1"/>
        <w:outlineLvl w:val="0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6D29B0" w:rsidRDefault="00A4242D" w:rsidP="0073510D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</w:p>
    <w:p w:rsidR="0073510D" w:rsidRPr="001671DB" w:rsidRDefault="001671DB" w:rsidP="001671DB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51A5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 xml:space="preserve">ecommender </w:t>
      </w:r>
      <w:r w:rsidR="007351A5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 xml:space="preserve">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(item)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(feature) </w:t>
      </w:r>
      <w:proofErr w:type="spellStart"/>
      <w:r>
        <w:rPr>
          <w:rFonts w:ascii="Times New Roman" w:hAnsi="Times New Roman" w:cs="Times New Roman"/>
          <w:sz w:val="24"/>
          <w:szCs w:val="24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(user)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ED0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7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D0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78">
        <w:rPr>
          <w:rFonts w:ascii="Times New Roman" w:hAnsi="Times New Roman" w:cs="Times New Roman"/>
          <w:sz w:val="24"/>
          <w:szCs w:val="24"/>
        </w:rPr>
        <w:t>coi</w:t>
      </w:r>
      <w:proofErr w:type="spellEnd"/>
      <w:r w:rsidR="00ED0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78"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EC2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A52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="00EC2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A5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EC2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A52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EC2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A5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EC2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A52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EC2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A52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="00EC2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A52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EC2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A52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ED0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7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ED0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78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ED0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78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ED0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78">
        <w:rPr>
          <w:rFonts w:ascii="Times New Roman" w:hAnsi="Times New Roman" w:cs="Times New Roman"/>
          <w:i/>
          <w:sz w:val="24"/>
          <w:szCs w:val="24"/>
        </w:rPr>
        <w:t>tương</w:t>
      </w:r>
      <w:proofErr w:type="spellEnd"/>
      <w:r w:rsidR="00ED0F7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D0F78">
        <w:rPr>
          <w:rFonts w:ascii="Times New Roman" w:hAnsi="Times New Roman" w:cs="Times New Roman"/>
          <w:i/>
          <w:sz w:val="24"/>
          <w:szCs w:val="24"/>
        </w:rPr>
        <w:t>tự</w:t>
      </w:r>
      <w:proofErr w:type="spellEnd"/>
      <w:r w:rsidR="00ED0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78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ED0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7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D0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ED0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ED0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78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ED0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78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ED0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7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D0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7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D0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7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ED0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7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ED0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78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ED0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7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ED0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7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ED0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7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ED0F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D0F7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ED0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78"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E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FE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EE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FE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EE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FE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EE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FE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EE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FE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EE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FE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EE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60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A1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603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A1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60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EE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FE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EE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FE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EE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FEA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EE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3FEA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EE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FEA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EE3F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E3FEA" w:rsidRPr="00A15603">
        <w:rPr>
          <w:rFonts w:ascii="Times New Roman" w:hAnsi="Times New Roman" w:cs="Times New Roman"/>
          <w:i/>
          <w:sz w:val="24"/>
          <w:szCs w:val="24"/>
        </w:rPr>
        <w:t>lịch</w:t>
      </w:r>
      <w:proofErr w:type="spellEnd"/>
      <w:r w:rsidR="00EE3FEA" w:rsidRPr="00A156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E3FEA" w:rsidRPr="00A15603">
        <w:rPr>
          <w:rFonts w:ascii="Times New Roman" w:hAnsi="Times New Roman" w:cs="Times New Roman"/>
          <w:i/>
          <w:sz w:val="24"/>
          <w:szCs w:val="24"/>
        </w:rPr>
        <w:t>sử</w:t>
      </w:r>
      <w:proofErr w:type="spellEnd"/>
      <w:r w:rsidR="00EE3FEA" w:rsidRPr="00A156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E3FEA" w:rsidRPr="00A15603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="00EE3FEA" w:rsidRPr="00A156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E3FEA" w:rsidRPr="00A15603">
        <w:rPr>
          <w:rFonts w:ascii="Times New Roman" w:hAnsi="Times New Roman" w:cs="Times New Roman"/>
          <w:i/>
          <w:sz w:val="24"/>
          <w:szCs w:val="24"/>
        </w:rPr>
        <w:t>sản</w:t>
      </w:r>
      <w:proofErr w:type="spellEnd"/>
      <w:r w:rsidR="00EE3FEA" w:rsidRPr="00A156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E3FEA" w:rsidRPr="00A15603">
        <w:rPr>
          <w:rFonts w:ascii="Times New Roman" w:hAnsi="Times New Roman" w:cs="Times New Roman"/>
          <w:i/>
          <w:sz w:val="24"/>
          <w:szCs w:val="24"/>
        </w:rPr>
        <w:t>phẩm</w:t>
      </w:r>
      <w:proofErr w:type="spellEnd"/>
      <w:r w:rsidR="00EE3FEA" w:rsidRPr="00A156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E3FEA" w:rsidRPr="00A15603">
        <w:rPr>
          <w:rFonts w:ascii="Times New Roman" w:hAnsi="Times New Roman" w:cs="Times New Roman"/>
          <w:i/>
          <w:sz w:val="24"/>
          <w:szCs w:val="24"/>
        </w:rPr>
        <w:t>đã</w:t>
      </w:r>
      <w:proofErr w:type="spellEnd"/>
      <w:r w:rsidR="00EE3FEA" w:rsidRPr="00A156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E3FEA" w:rsidRPr="00A15603">
        <w:rPr>
          <w:rFonts w:ascii="Times New Roman" w:hAnsi="Times New Roman" w:cs="Times New Roman"/>
          <w:i/>
          <w:sz w:val="24"/>
          <w:szCs w:val="24"/>
        </w:rPr>
        <w:t>xem</w:t>
      </w:r>
      <w:proofErr w:type="spellEnd"/>
      <w:r w:rsidR="00EE3FEA" w:rsidRPr="00A1560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EE3FEA" w:rsidRPr="00A15603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="00EE3FEA" w:rsidRPr="00A156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E3FEA" w:rsidRPr="00A15603">
        <w:rPr>
          <w:rFonts w:ascii="Times New Roman" w:hAnsi="Times New Roman" w:cs="Times New Roman"/>
          <w:i/>
          <w:sz w:val="24"/>
          <w:szCs w:val="24"/>
        </w:rPr>
        <w:t>hành</w:t>
      </w:r>
      <w:proofErr w:type="spellEnd"/>
      <w:r w:rsidR="00EE3FEA" w:rsidRPr="00A156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E3FEA" w:rsidRPr="00A15603">
        <w:rPr>
          <w:rFonts w:ascii="Times New Roman" w:hAnsi="Times New Roman" w:cs="Times New Roman"/>
          <w:i/>
          <w:sz w:val="24"/>
          <w:szCs w:val="24"/>
        </w:rPr>
        <w:t>động</w:t>
      </w:r>
      <w:proofErr w:type="spellEnd"/>
      <w:r w:rsidR="00EE3FEA" w:rsidRPr="00A156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E3FEA" w:rsidRPr="00A15603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="00EE3FEA" w:rsidRPr="00A156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E3FEA" w:rsidRPr="00A15603">
        <w:rPr>
          <w:rFonts w:ascii="Times New Roman" w:hAnsi="Times New Roman" w:cs="Times New Roman"/>
          <w:i/>
          <w:sz w:val="24"/>
          <w:szCs w:val="24"/>
        </w:rPr>
        <w:t>người</w:t>
      </w:r>
      <w:proofErr w:type="spellEnd"/>
      <w:r w:rsidR="00EE3FEA" w:rsidRPr="00A156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E3FEA" w:rsidRPr="00A15603">
        <w:rPr>
          <w:rFonts w:ascii="Times New Roman" w:hAnsi="Times New Roman" w:cs="Times New Roman"/>
          <w:i/>
          <w:sz w:val="24"/>
          <w:szCs w:val="24"/>
        </w:rPr>
        <w:t>dùng</w:t>
      </w:r>
      <w:proofErr w:type="spellEnd"/>
      <w:r w:rsidR="00EE3FEA" w:rsidRPr="00A156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E3FEA" w:rsidRPr="00A15603">
        <w:rPr>
          <w:rFonts w:ascii="Times New Roman" w:hAnsi="Times New Roman" w:cs="Times New Roman"/>
          <w:i/>
          <w:sz w:val="24"/>
          <w:szCs w:val="24"/>
        </w:rPr>
        <w:t>khi</w:t>
      </w:r>
      <w:proofErr w:type="spellEnd"/>
      <w:r w:rsidR="00EE3FEA" w:rsidRPr="00A156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E3FEA" w:rsidRPr="00A15603">
        <w:rPr>
          <w:rFonts w:ascii="Times New Roman" w:hAnsi="Times New Roman" w:cs="Times New Roman"/>
          <w:i/>
          <w:sz w:val="24"/>
          <w:szCs w:val="24"/>
        </w:rPr>
        <w:t>tương</w:t>
      </w:r>
      <w:proofErr w:type="spellEnd"/>
      <w:r w:rsidR="00EE3FEA" w:rsidRPr="00A156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E3FEA" w:rsidRPr="00A15603">
        <w:rPr>
          <w:rFonts w:ascii="Times New Roman" w:hAnsi="Times New Roman" w:cs="Times New Roman"/>
          <w:i/>
          <w:sz w:val="24"/>
          <w:szCs w:val="24"/>
        </w:rPr>
        <w:t>tác</w:t>
      </w:r>
      <w:proofErr w:type="spellEnd"/>
      <w:r w:rsidR="00EE3FEA" w:rsidRPr="00A156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E3FEA" w:rsidRPr="00A15603">
        <w:rPr>
          <w:rFonts w:ascii="Times New Roman" w:hAnsi="Times New Roman" w:cs="Times New Roman"/>
          <w:i/>
          <w:sz w:val="24"/>
          <w:szCs w:val="24"/>
        </w:rPr>
        <w:t>với</w:t>
      </w:r>
      <w:proofErr w:type="spellEnd"/>
      <w:r w:rsidR="00EE3FEA" w:rsidRPr="00A15603">
        <w:rPr>
          <w:rFonts w:ascii="Times New Roman" w:hAnsi="Times New Roman" w:cs="Times New Roman"/>
          <w:i/>
          <w:sz w:val="24"/>
          <w:szCs w:val="24"/>
        </w:rPr>
        <w:t xml:space="preserve"> website</w:t>
      </w:r>
      <w:r w:rsidR="00EE3FEA">
        <w:rPr>
          <w:rFonts w:ascii="Times New Roman" w:hAnsi="Times New Roman" w:cs="Times New Roman"/>
          <w:sz w:val="24"/>
          <w:szCs w:val="24"/>
        </w:rPr>
        <w:t>.</w:t>
      </w:r>
    </w:p>
    <w:p w:rsidR="00A4242D" w:rsidRDefault="00A4242D" w:rsidP="00A4242D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</w:p>
    <w:p w:rsidR="007351A5" w:rsidRPr="007351A5" w:rsidRDefault="007351A5" w:rsidP="009A4C9B">
      <w:pPr>
        <w:pStyle w:val="ListParagraph"/>
        <w:ind w:left="1080"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1A5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7351A5">
        <w:rPr>
          <w:rFonts w:ascii="Times New Roman" w:hAnsi="Times New Roman" w:cs="Times New Roman"/>
          <w:i/>
          <w:sz w:val="24"/>
          <w:szCs w:val="24"/>
        </w:rPr>
        <w:t xml:space="preserve"> 1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Recommender System,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click/view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Logging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0C8F">
        <w:rPr>
          <w:rFonts w:ascii="Times New Roman" w:hAnsi="Times New Roman" w:cs="Times New Roman"/>
          <w:sz w:val="24"/>
          <w:szCs w:val="24"/>
        </w:rPr>
        <w:t xml:space="preserve">(items </w:t>
      </w:r>
      <w:proofErr w:type="gramStart"/>
      <w:r w:rsidR="00850C8F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850C8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50C8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50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C8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850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C8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850C8F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="00850C8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50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C8F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850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C8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850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C8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F84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069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F84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06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F84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06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F84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06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F84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069">
        <w:rPr>
          <w:rFonts w:ascii="Times New Roman" w:hAnsi="Times New Roman" w:cs="Times New Roman"/>
          <w:sz w:val="24"/>
          <w:szCs w:val="24"/>
        </w:rPr>
        <w:t>gợi</w:t>
      </w:r>
      <w:proofErr w:type="spellEnd"/>
      <w:r w:rsidR="00F84069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="00F84069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F84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06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F84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069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F84069">
        <w:rPr>
          <w:rFonts w:ascii="Times New Roman" w:hAnsi="Times New Roman" w:cs="Times New Roman"/>
          <w:sz w:val="24"/>
          <w:szCs w:val="24"/>
        </w:rPr>
        <w:t>.</w:t>
      </w:r>
    </w:p>
    <w:p w:rsidR="00391956" w:rsidRDefault="00391956" w:rsidP="00391956">
      <w:pPr>
        <w:pStyle w:val="ListParagraph"/>
        <w:ind w:left="1080"/>
        <w:outlineLvl w:val="1"/>
        <w:rPr>
          <w:rFonts w:ascii="Times New Roman" w:hAnsi="Times New Roman" w:cs="Times New Roman"/>
          <w:sz w:val="24"/>
          <w:szCs w:val="24"/>
        </w:rPr>
      </w:pPr>
      <w:r w:rsidRPr="00C04A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EAC23" wp14:editId="131E7E74">
            <wp:extent cx="5943600" cy="2185423"/>
            <wp:effectExtent l="0" t="0" r="0" b="5715"/>
            <wp:docPr id="2" name="Picture 2" descr="C:\Users\Ngoc Anh\Dropbox\recommender\high_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oc Anh\Dropbox\recommender\high_lev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956" w:rsidRDefault="00391956" w:rsidP="00314B3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0"/>
          <w:szCs w:val="24"/>
        </w:rPr>
        <w:t>Hình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Tổng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quan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hệ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thống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recommender</w:t>
      </w:r>
    </w:p>
    <w:p w:rsidR="00CE3019" w:rsidRDefault="00A4242D" w:rsidP="00A4242D">
      <w:pPr>
        <w:pStyle w:val="NA1"/>
        <w:outlineLvl w:val="0"/>
      </w:pPr>
      <w:r>
        <w:t xml:space="preserve">Chi </w:t>
      </w:r>
      <w:proofErr w:type="spellStart"/>
      <w:r>
        <w:t>tiết</w:t>
      </w:r>
      <w:proofErr w:type="spellEnd"/>
      <w:r>
        <w:t xml:space="preserve"> module recommender</w:t>
      </w:r>
    </w:p>
    <w:p w:rsidR="00A4242D" w:rsidRDefault="00A4242D" w:rsidP="001C0B82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Logic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</w:p>
    <w:p w:rsidR="001C0B82" w:rsidRDefault="0036431E" w:rsidP="009711C4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</w:t>
      </w:r>
      <w:r w:rsidR="006E4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E4961">
        <w:rPr>
          <w:rFonts w:ascii="Times New Roman" w:hAnsi="Times New Roman" w:cs="Times New Roman"/>
          <w:sz w:val="24"/>
          <w:szCs w:val="24"/>
        </w:rPr>
        <w:t>chung</w:t>
      </w:r>
      <w:proofErr w:type="spellEnd"/>
      <w:proofErr w:type="gramEnd"/>
      <w:r w:rsidR="006E4961">
        <w:rPr>
          <w:rFonts w:ascii="Times New Roman" w:hAnsi="Times New Roman" w:cs="Times New Roman"/>
          <w:sz w:val="24"/>
          <w:szCs w:val="24"/>
        </w:rPr>
        <w:t>:</w:t>
      </w:r>
    </w:p>
    <w:p w:rsidR="006E4961" w:rsidRDefault="006E4961" w:rsidP="006E49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click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6A7E">
        <w:rPr>
          <w:rFonts w:ascii="Times New Roman" w:hAnsi="Times New Roman" w:cs="Times New Roman"/>
          <w:i/>
          <w:sz w:val="24"/>
          <w:szCs w:val="24"/>
        </w:rPr>
        <w:t>cur_item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6E4961" w:rsidRDefault="006E4961" w:rsidP="006E49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Recommender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6A7E">
        <w:rPr>
          <w:rFonts w:ascii="Times New Roman" w:hAnsi="Times New Roman" w:cs="Times New Roman"/>
          <w:i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cur_item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E4961" w:rsidRDefault="006E4961" w:rsidP="006E49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Recommender</w:t>
      </w:r>
      <w:r w:rsidR="00D9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665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D9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665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D9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66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D9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66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9266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D92665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D9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66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D9266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D92665">
        <w:rPr>
          <w:rFonts w:ascii="Times New Roman" w:hAnsi="Times New Roman" w:cs="Times New Roman"/>
          <w:i/>
          <w:sz w:val="24"/>
          <w:szCs w:val="24"/>
        </w:rPr>
        <w:t>uid</w:t>
      </w:r>
      <w:proofErr w:type="spellEnd"/>
      <w:r w:rsidR="00D9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66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D92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665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D92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20 item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r w:rsidR="000433C7">
        <w:rPr>
          <w:rFonts w:ascii="Times New Roman" w:hAnsi="Times New Roman" w:cs="Times New Roman"/>
          <w:i/>
          <w:sz w:val="24"/>
          <w:szCs w:val="24"/>
        </w:rPr>
        <w:t xml:space="preserve">category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>
        <w:rPr>
          <w:rFonts w:ascii="Times New Roman" w:hAnsi="Times New Roman" w:cs="Times New Roman"/>
          <w:i/>
          <w:sz w:val="24"/>
          <w:szCs w:val="24"/>
        </w:rPr>
        <w:t>sellType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 w:rsidRPr="00E26A7E">
        <w:rPr>
          <w:rFonts w:ascii="Times New Roman" w:hAnsi="Times New Roman" w:cs="Times New Roman"/>
          <w:i/>
          <w:sz w:val="24"/>
          <w:szCs w:val="24"/>
        </w:rPr>
        <w:t>cur_item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A88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6F0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A8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F0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 w:rsidRPr="006F0A88">
        <w:rPr>
          <w:rFonts w:ascii="Times New Roman" w:hAnsi="Times New Roman" w:cs="Times New Roman"/>
          <w:i/>
          <w:sz w:val="24"/>
          <w:szCs w:val="24"/>
        </w:rPr>
        <w:t>history_item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feature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3C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433C7">
        <w:rPr>
          <w:rFonts w:ascii="Times New Roman" w:hAnsi="Times New Roman" w:cs="Times New Roman"/>
          <w:sz w:val="24"/>
          <w:szCs w:val="24"/>
        </w:rPr>
        <w:t xml:space="preserve"> user</w:t>
      </w:r>
      <w:r w:rsidR="006F0A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A88" w:rsidRPr="00E26A7E">
        <w:rPr>
          <w:rFonts w:ascii="Times New Roman" w:hAnsi="Times New Roman" w:cs="Times New Roman"/>
          <w:i/>
          <w:sz w:val="24"/>
          <w:szCs w:val="24"/>
        </w:rPr>
        <w:t>common_feature</w:t>
      </w:r>
      <w:proofErr w:type="spellEnd"/>
      <w:r w:rsidR="006F0A88">
        <w:rPr>
          <w:rFonts w:ascii="Times New Roman" w:hAnsi="Times New Roman" w:cs="Times New Roman"/>
          <w:sz w:val="24"/>
          <w:szCs w:val="24"/>
        </w:rPr>
        <w:t>)</w:t>
      </w:r>
      <w:r w:rsidR="000433C7">
        <w:rPr>
          <w:rFonts w:ascii="Times New Roman" w:hAnsi="Times New Roman" w:cs="Times New Roman"/>
          <w:sz w:val="24"/>
          <w:szCs w:val="24"/>
        </w:rPr>
        <w:t>.</w:t>
      </w:r>
    </w:p>
    <w:p w:rsidR="00867C3A" w:rsidRDefault="006F0A88" w:rsidP="006E49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867C3A">
        <w:rPr>
          <w:rFonts w:ascii="Times New Roman" w:hAnsi="Times New Roman" w:cs="Times New Roman"/>
          <w:sz w:val="24"/>
          <w:szCs w:val="24"/>
        </w:rPr>
        <w:t xml:space="preserve"> Location, Price, Acreage, </w:t>
      </w:r>
      <w:proofErr w:type="spellStart"/>
      <w:r w:rsidR="00867C3A">
        <w:rPr>
          <w:rFonts w:ascii="Times New Roman" w:hAnsi="Times New Roman" w:cs="Times New Roman"/>
          <w:sz w:val="24"/>
          <w:szCs w:val="24"/>
        </w:rPr>
        <w:t>RoomNumber</w:t>
      </w:r>
      <w:proofErr w:type="spellEnd"/>
      <w:r w:rsidR="00867C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7C3A">
        <w:rPr>
          <w:rFonts w:ascii="Times New Roman" w:hAnsi="Times New Roman" w:cs="Times New Roman"/>
          <w:sz w:val="24"/>
          <w:szCs w:val="24"/>
        </w:rPr>
        <w:t>SellType</w:t>
      </w:r>
      <w:proofErr w:type="spellEnd"/>
      <w:r w:rsidR="00867C3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67C3A">
        <w:rPr>
          <w:rFonts w:ascii="Times New Roman" w:hAnsi="Times New Roman" w:cs="Times New Roman"/>
          <w:sz w:val="24"/>
          <w:szCs w:val="24"/>
        </w:rPr>
        <w:t>C</w:t>
      </w:r>
      <w:r w:rsidR="0036431E">
        <w:rPr>
          <w:rFonts w:ascii="Times New Roman" w:hAnsi="Times New Roman" w:cs="Times New Roman"/>
          <w:sz w:val="24"/>
          <w:szCs w:val="24"/>
        </w:rPr>
        <w:t>ategory</w:t>
      </w:r>
      <w:proofErr w:type="gramEnd"/>
      <w:r w:rsidR="0036431E">
        <w:rPr>
          <w:rFonts w:ascii="Times New Roman" w:hAnsi="Times New Roman" w:cs="Times New Roman"/>
          <w:sz w:val="24"/>
          <w:szCs w:val="24"/>
        </w:rPr>
        <w:t>.</w:t>
      </w:r>
      <w:r w:rsidR="0036431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867C3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67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C3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867C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7C3A">
        <w:rPr>
          <w:rFonts w:ascii="Times New Roman" w:hAnsi="Times New Roman" w:cs="Times New Roman"/>
          <w:sz w:val="24"/>
          <w:szCs w:val="24"/>
        </w:rPr>
        <w:t>SellType</w:t>
      </w:r>
      <w:proofErr w:type="spellEnd"/>
      <w:r w:rsidR="00867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C3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67C3A">
        <w:rPr>
          <w:rFonts w:ascii="Times New Roman" w:hAnsi="Times New Roman" w:cs="Times New Roman"/>
          <w:sz w:val="24"/>
          <w:szCs w:val="24"/>
        </w:rPr>
        <w:t xml:space="preserve"> Category </w:t>
      </w:r>
      <w:proofErr w:type="spellStart"/>
      <w:r w:rsidR="00867C3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867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C3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867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C3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867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C3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867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C3A">
        <w:rPr>
          <w:rFonts w:ascii="Times New Roman" w:hAnsi="Times New Roman" w:cs="Times New Roman"/>
          <w:i/>
          <w:sz w:val="24"/>
          <w:szCs w:val="24"/>
        </w:rPr>
        <w:t>cur_item</w:t>
      </w:r>
      <w:proofErr w:type="spellEnd"/>
      <w:r w:rsidR="00867C3A">
        <w:rPr>
          <w:rFonts w:ascii="Times New Roman" w:hAnsi="Times New Roman" w:cs="Times New Roman"/>
          <w:sz w:val="24"/>
          <w:szCs w:val="24"/>
        </w:rPr>
        <w:t xml:space="preserve">, Location </w:t>
      </w:r>
      <w:proofErr w:type="spellStart"/>
      <w:r w:rsidR="00867C3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67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C3A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="00867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C3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867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67C3A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867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C3A">
        <w:rPr>
          <w:rFonts w:ascii="Times New Roman" w:hAnsi="Times New Roman" w:cs="Times New Roman"/>
          <w:sz w:val="24"/>
          <w:szCs w:val="24"/>
        </w:rPr>
        <w:t>tần</w:t>
      </w:r>
      <w:proofErr w:type="spellEnd"/>
      <w:r w:rsidR="00867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C3A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867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C3A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867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C3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867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C3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867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C3A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867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C3A">
        <w:rPr>
          <w:rFonts w:ascii="Times New Roman" w:hAnsi="Times New Roman" w:cs="Times New Roman"/>
          <w:i/>
          <w:sz w:val="24"/>
          <w:szCs w:val="24"/>
        </w:rPr>
        <w:t>history_item</w:t>
      </w:r>
      <w:proofErr w:type="spellEnd"/>
      <w:r w:rsidR="00867C3A">
        <w:rPr>
          <w:rFonts w:ascii="Times New Roman" w:hAnsi="Times New Roman" w:cs="Times New Roman"/>
          <w:sz w:val="24"/>
          <w:szCs w:val="24"/>
        </w:rPr>
        <w:t>.</w:t>
      </w:r>
    </w:p>
    <w:p w:rsidR="0036431E" w:rsidRDefault="0036431E" w:rsidP="006E49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Sau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common_feature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history</w:t>
      </w:r>
      <w:r>
        <w:rPr>
          <w:rFonts w:ascii="Times New Roman" w:hAnsi="Times New Roman" w:cs="Times New Roman"/>
          <w:i/>
          <w:sz w:val="24"/>
          <w:szCs w:val="24"/>
        </w:rPr>
        <w:softHyphen/>
        <w:t>_item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SellType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Category,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items_data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candidate_item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A36A6" w:rsidRDefault="0036431E" w:rsidP="006E49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Pr="0036431E">
        <w:rPr>
          <w:rFonts w:ascii="Times New Roman" w:hAnsi="Times New Roman" w:cs="Times New Roman"/>
          <w:i/>
          <w:sz w:val="24"/>
          <w:szCs w:val="24"/>
        </w:rPr>
        <w:t>scoring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similar_score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candidate_item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recommender ranking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 50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E29E8" w:rsidRDefault="0058377A" w:rsidP="006E49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>
        <w:rPr>
          <w:rFonts w:ascii="Times New Roman" w:hAnsi="Times New Roman" w:cs="Times New Roman"/>
          <w:sz w:val="24"/>
          <w:szCs w:val="24"/>
        </w:rPr>
        <w:t>phiên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Recommender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</w:t>
      </w:r>
      <w:r w:rsidR="002517D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25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7DC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25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7DC">
        <w:rPr>
          <w:rFonts w:ascii="Times New Roman" w:hAnsi="Times New Roman" w:cs="Times New Roman"/>
          <w:sz w:val="24"/>
          <w:szCs w:val="24"/>
        </w:rPr>
        <w:t>yếu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module </w:t>
      </w:r>
      <w:r>
        <w:rPr>
          <w:rFonts w:ascii="Times New Roman" w:hAnsi="Times New Roman" w:cs="Times New Roman"/>
          <w:i/>
          <w:sz w:val="24"/>
          <w:szCs w:val="24"/>
        </w:rPr>
        <w:t>scoring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7824" w:rsidRDefault="00BE7824" w:rsidP="00BE782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433C7" w:rsidRPr="00BE7824" w:rsidRDefault="00CE29E8" w:rsidP="00CE29E8">
      <w:pPr>
        <w:pStyle w:val="ListParagraph"/>
        <w:ind w:left="180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E7824">
        <w:rPr>
          <w:rFonts w:ascii="Times New Roman" w:hAnsi="Times New Roman" w:cs="Times New Roman"/>
          <w:i/>
          <w:sz w:val="24"/>
          <w:szCs w:val="24"/>
        </w:rPr>
        <w:t>Sơ</w:t>
      </w:r>
      <w:proofErr w:type="spellEnd"/>
      <w:r w:rsidRPr="00BE782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7824"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 w:rsidRPr="00BE782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7824">
        <w:rPr>
          <w:rFonts w:ascii="Times New Roman" w:hAnsi="Times New Roman" w:cs="Times New Roman"/>
          <w:i/>
          <w:sz w:val="24"/>
          <w:szCs w:val="24"/>
        </w:rPr>
        <w:t>hoạt</w:t>
      </w:r>
      <w:proofErr w:type="spellEnd"/>
      <w:r w:rsidRPr="00BE782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7824">
        <w:rPr>
          <w:rFonts w:ascii="Times New Roman" w:hAnsi="Times New Roman" w:cs="Times New Roman"/>
          <w:i/>
          <w:sz w:val="24"/>
          <w:szCs w:val="24"/>
        </w:rPr>
        <w:t>độ</w:t>
      </w:r>
      <w:r w:rsidR="00BE7824" w:rsidRPr="00BE7824">
        <w:rPr>
          <w:rFonts w:ascii="Times New Roman" w:hAnsi="Times New Roman" w:cs="Times New Roman"/>
          <w:i/>
          <w:sz w:val="24"/>
          <w:szCs w:val="24"/>
        </w:rPr>
        <w:t>ng</w:t>
      </w:r>
      <w:proofErr w:type="spellEnd"/>
      <w:r w:rsidR="00BE7824" w:rsidRPr="00BE782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BE7824" w:rsidRPr="00BE7824">
        <w:rPr>
          <w:rFonts w:ascii="Times New Roman" w:hAnsi="Times New Roman" w:cs="Times New Roman"/>
          <w:i/>
          <w:sz w:val="24"/>
          <w:szCs w:val="24"/>
        </w:rPr>
        <w:t>chung</w:t>
      </w:r>
      <w:proofErr w:type="spellEnd"/>
      <w:proofErr w:type="gramEnd"/>
      <w:r w:rsidR="00BE7824" w:rsidRPr="00BE782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E7824" w:rsidRPr="00BE7824">
        <w:rPr>
          <w:rFonts w:ascii="Times New Roman" w:hAnsi="Times New Roman" w:cs="Times New Roman"/>
          <w:i/>
          <w:sz w:val="24"/>
          <w:szCs w:val="24"/>
        </w:rPr>
        <w:t>cho</w:t>
      </w:r>
      <w:proofErr w:type="spellEnd"/>
      <w:r w:rsidRPr="00BE7824">
        <w:rPr>
          <w:rFonts w:ascii="Times New Roman" w:hAnsi="Times New Roman" w:cs="Times New Roman"/>
          <w:i/>
          <w:sz w:val="24"/>
          <w:szCs w:val="24"/>
        </w:rPr>
        <w:t xml:space="preserve"> logic </w:t>
      </w:r>
      <w:proofErr w:type="spellStart"/>
      <w:r w:rsidRPr="00BE7824">
        <w:rPr>
          <w:rFonts w:ascii="Times New Roman" w:hAnsi="Times New Roman" w:cs="Times New Roman"/>
          <w:i/>
          <w:sz w:val="24"/>
          <w:szCs w:val="24"/>
        </w:rPr>
        <w:t>trên</w:t>
      </w:r>
      <w:proofErr w:type="spellEnd"/>
      <w:r w:rsidRPr="00BE782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7824">
        <w:rPr>
          <w:rFonts w:ascii="Times New Roman" w:hAnsi="Times New Roman" w:cs="Times New Roman"/>
          <w:i/>
          <w:sz w:val="24"/>
          <w:szCs w:val="24"/>
        </w:rPr>
        <w:t>được</w:t>
      </w:r>
      <w:proofErr w:type="spellEnd"/>
      <w:r w:rsidRPr="00BE782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7824">
        <w:rPr>
          <w:rFonts w:ascii="Times New Roman" w:hAnsi="Times New Roman" w:cs="Times New Roman"/>
          <w:i/>
          <w:sz w:val="24"/>
          <w:szCs w:val="24"/>
        </w:rPr>
        <w:t>thể</w:t>
      </w:r>
      <w:proofErr w:type="spellEnd"/>
      <w:r w:rsidRPr="00BE782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7824">
        <w:rPr>
          <w:rFonts w:ascii="Times New Roman" w:hAnsi="Times New Roman" w:cs="Times New Roman"/>
          <w:i/>
          <w:sz w:val="24"/>
          <w:szCs w:val="24"/>
        </w:rPr>
        <w:t>hiện</w:t>
      </w:r>
      <w:proofErr w:type="spellEnd"/>
      <w:r w:rsidRPr="00BE782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7824">
        <w:rPr>
          <w:rFonts w:ascii="Times New Roman" w:hAnsi="Times New Roman" w:cs="Times New Roman"/>
          <w:i/>
          <w:sz w:val="24"/>
          <w:szCs w:val="24"/>
        </w:rPr>
        <w:t>như</w:t>
      </w:r>
      <w:proofErr w:type="spellEnd"/>
      <w:r w:rsidRPr="00BE782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7824">
        <w:rPr>
          <w:rFonts w:ascii="Times New Roman" w:hAnsi="Times New Roman" w:cs="Times New Roman"/>
          <w:i/>
          <w:sz w:val="24"/>
          <w:szCs w:val="24"/>
        </w:rPr>
        <w:t>sau</w:t>
      </w:r>
      <w:proofErr w:type="spellEnd"/>
      <w:r w:rsidRPr="00BE7824">
        <w:rPr>
          <w:rFonts w:ascii="Times New Roman" w:hAnsi="Times New Roman" w:cs="Times New Roman"/>
          <w:i/>
          <w:sz w:val="24"/>
          <w:szCs w:val="24"/>
        </w:rPr>
        <w:t>:</w:t>
      </w:r>
      <w:r w:rsidR="006F0A88" w:rsidRPr="00BE7824">
        <w:rPr>
          <w:rFonts w:ascii="Times New Roman" w:hAnsi="Times New Roman" w:cs="Times New Roman"/>
          <w:i/>
          <w:sz w:val="24"/>
          <w:szCs w:val="24"/>
        </w:rPr>
        <w:br/>
      </w:r>
    </w:p>
    <w:p w:rsidR="00CE29E8" w:rsidRPr="00CE29E8" w:rsidRDefault="00CE29E8" w:rsidP="00CE29E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7410" cy="2417445"/>
            <wp:effectExtent l="0" t="0" r="0" b="1905"/>
            <wp:docPr id="4" name="Picture 4" descr="bieu do hoat d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eu do hoat do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9E8" w:rsidRDefault="00CE29E8" w:rsidP="00CE29E8">
      <w:pPr>
        <w:pStyle w:val="ListParagraph"/>
        <w:ind w:left="1800"/>
        <w:jc w:val="center"/>
        <w:rPr>
          <w:rFonts w:ascii="Times New Roman" w:hAnsi="Times New Roman" w:cs="Times New Roman"/>
          <w:i/>
          <w:sz w:val="20"/>
          <w:szCs w:val="24"/>
        </w:rPr>
      </w:pPr>
      <w:proofErr w:type="spellStart"/>
      <w:r>
        <w:rPr>
          <w:rFonts w:ascii="Times New Roman" w:hAnsi="Times New Roman" w:cs="Times New Roman"/>
          <w:i/>
          <w:sz w:val="20"/>
          <w:szCs w:val="24"/>
        </w:rPr>
        <w:t>Hình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Sơ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đồ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hoạt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động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module recommender</w:t>
      </w:r>
    </w:p>
    <w:p w:rsidR="001D63F9" w:rsidRDefault="001D63F9" w:rsidP="00CE29E8">
      <w:pPr>
        <w:pStyle w:val="ListParagraph"/>
        <w:ind w:left="1800"/>
        <w:jc w:val="center"/>
        <w:rPr>
          <w:rFonts w:ascii="Times New Roman" w:hAnsi="Times New Roman" w:cs="Times New Roman"/>
          <w:i/>
          <w:sz w:val="20"/>
          <w:szCs w:val="24"/>
        </w:rPr>
      </w:pPr>
    </w:p>
    <w:p w:rsidR="001D63F9" w:rsidRDefault="001D63F9" w:rsidP="00CE29E8">
      <w:pPr>
        <w:pStyle w:val="ListParagraph"/>
        <w:ind w:left="1800"/>
        <w:jc w:val="center"/>
        <w:rPr>
          <w:rFonts w:ascii="Times New Roman" w:hAnsi="Times New Roman" w:cs="Times New Roman"/>
          <w:i/>
          <w:sz w:val="20"/>
          <w:szCs w:val="24"/>
        </w:rPr>
      </w:pPr>
    </w:p>
    <w:p w:rsidR="001D63F9" w:rsidRDefault="001D63F9" w:rsidP="001D63F9">
      <w:pPr>
        <w:pStyle w:val="ListParagraph"/>
        <w:ind w:left="630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noProof/>
          <w:sz w:val="20"/>
          <w:szCs w:val="24"/>
        </w:rPr>
        <w:drawing>
          <wp:inline distT="0" distB="0" distL="0" distR="0">
            <wp:extent cx="5947410" cy="3458845"/>
            <wp:effectExtent l="0" t="0" r="0" b="8255"/>
            <wp:docPr id="5" name="Picture 5" descr="biểu đồ tương tá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ểu đồ tương tá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3F9" w:rsidRDefault="001D63F9" w:rsidP="001D63F9">
      <w:pPr>
        <w:pStyle w:val="ListParagraph"/>
        <w:ind w:left="360"/>
        <w:jc w:val="center"/>
        <w:rPr>
          <w:rFonts w:ascii="Times New Roman" w:hAnsi="Times New Roman" w:cs="Times New Roman"/>
          <w:i/>
          <w:sz w:val="20"/>
          <w:szCs w:val="24"/>
        </w:rPr>
      </w:pPr>
      <w:proofErr w:type="spellStart"/>
      <w:r>
        <w:rPr>
          <w:rFonts w:ascii="Times New Roman" w:hAnsi="Times New Roman" w:cs="Times New Roman"/>
          <w:i/>
          <w:sz w:val="20"/>
          <w:szCs w:val="24"/>
        </w:rPr>
        <w:t>Hình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Sơ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đồ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tuần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tự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 xml:space="preserve"> module recommender</w:t>
      </w:r>
    </w:p>
    <w:p w:rsidR="00CE29E8" w:rsidRDefault="00CE29E8" w:rsidP="001D63F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1D63F9" w:rsidRDefault="001D63F9" w:rsidP="001D63F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1C0B82" w:rsidRPr="001C0B82" w:rsidRDefault="00A4242D" w:rsidP="001C0B82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Filtering</w:t>
      </w:r>
    </w:p>
    <w:p w:rsidR="001C0B82" w:rsidRPr="00EB131A" w:rsidRDefault="00EB131A" w:rsidP="00B76532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Filtering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lọc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candidate_item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common_feature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history_item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Candidate_item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F3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074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B131A" w:rsidRDefault="00EB131A" w:rsidP="00EB13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SellType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Category: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cur_item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131A" w:rsidRPr="00EB131A" w:rsidRDefault="00EB131A" w:rsidP="00EB13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Location: </w:t>
      </w:r>
      <w:proofErr w:type="spellStart"/>
      <w:r w:rsidR="00DD085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D0853">
        <w:rPr>
          <w:rFonts w:ascii="Times New Roman" w:hAnsi="Times New Roman" w:cs="Times New Roman"/>
          <w:sz w:val="24"/>
          <w:szCs w:val="24"/>
        </w:rPr>
        <w:t xml:space="preserve"> District </w:t>
      </w:r>
      <w:proofErr w:type="spellStart"/>
      <w:r w:rsidR="00DD085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D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85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DD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85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DD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85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D0853">
        <w:rPr>
          <w:rFonts w:ascii="Times New Roman" w:hAnsi="Times New Roman" w:cs="Times New Roman"/>
          <w:sz w:val="24"/>
          <w:szCs w:val="24"/>
        </w:rPr>
        <w:t xml:space="preserve"> District </w:t>
      </w:r>
      <w:proofErr w:type="spellStart"/>
      <w:r w:rsidR="00DD085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DD085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DD085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DD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85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DD08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085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DD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85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D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853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DD0853">
        <w:rPr>
          <w:rFonts w:ascii="Times New Roman" w:hAnsi="Times New Roman" w:cs="Times New Roman"/>
          <w:sz w:val="24"/>
          <w:szCs w:val="24"/>
        </w:rPr>
        <w:t xml:space="preserve"> City </w:t>
      </w:r>
      <w:proofErr w:type="spellStart"/>
      <w:r w:rsidR="00DD085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D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853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DD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85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DD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853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DD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853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="00DD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853">
        <w:rPr>
          <w:rFonts w:ascii="Times New Roman" w:hAnsi="Times New Roman" w:cs="Times New Roman"/>
          <w:sz w:val="24"/>
          <w:szCs w:val="24"/>
        </w:rPr>
        <w:t>lân</w:t>
      </w:r>
      <w:proofErr w:type="spellEnd"/>
      <w:r w:rsidR="00DD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853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="00DD0853">
        <w:rPr>
          <w:rFonts w:ascii="Times New Roman" w:hAnsi="Times New Roman" w:cs="Times New Roman"/>
          <w:sz w:val="24"/>
          <w:szCs w:val="24"/>
        </w:rPr>
        <w:t xml:space="preserve"> R</w:t>
      </w:r>
      <w:r w:rsidR="003336B2">
        <w:rPr>
          <w:rFonts w:ascii="Times New Roman" w:hAnsi="Times New Roman" w:cs="Times New Roman"/>
          <w:sz w:val="24"/>
          <w:szCs w:val="24"/>
        </w:rPr>
        <w:t xml:space="preserve"> </w:t>
      </w:r>
      <w:r w:rsidR="00DD0853">
        <w:rPr>
          <w:rFonts w:ascii="Times New Roman" w:hAnsi="Times New Roman" w:cs="Times New Roman"/>
          <w:sz w:val="24"/>
          <w:szCs w:val="24"/>
        </w:rPr>
        <w:t xml:space="preserve">(km) </w:t>
      </w:r>
      <w:proofErr w:type="spellStart"/>
      <w:r w:rsidR="00DD085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DD0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853">
        <w:rPr>
          <w:rFonts w:ascii="Times New Roman" w:hAnsi="Times New Roman" w:cs="Times New Roman"/>
          <w:i/>
          <w:sz w:val="24"/>
          <w:szCs w:val="24"/>
        </w:rPr>
        <w:t>cur_item</w:t>
      </w:r>
      <w:proofErr w:type="spellEnd"/>
      <w:r w:rsidR="00DD0853">
        <w:rPr>
          <w:rFonts w:ascii="Times New Roman" w:hAnsi="Times New Roman" w:cs="Times New Roman"/>
          <w:sz w:val="24"/>
          <w:szCs w:val="24"/>
        </w:rPr>
        <w:t>.</w:t>
      </w:r>
    </w:p>
    <w:p w:rsidR="00AB5CDE" w:rsidRDefault="00A4242D" w:rsidP="00AB5CDE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Scoring</w:t>
      </w:r>
      <w:r w:rsidR="0097587B">
        <w:rPr>
          <w:rFonts w:ascii="Times New Roman" w:hAnsi="Times New Roman" w:cs="Times New Roman"/>
          <w:sz w:val="24"/>
          <w:szCs w:val="24"/>
        </w:rPr>
        <w:t xml:space="preserve"> V1</w:t>
      </w:r>
      <w:r>
        <w:rPr>
          <w:rFonts w:ascii="Times New Roman" w:hAnsi="Times New Roman" w:cs="Times New Roman"/>
          <w:sz w:val="24"/>
          <w:szCs w:val="24"/>
        </w:rPr>
        <w:t xml:space="preserve"> (basic recommender)</w:t>
      </w:r>
    </w:p>
    <w:p w:rsidR="00AB5CDE" w:rsidRPr="00AB5CDE" w:rsidRDefault="00AB5CDE" w:rsidP="00314B3D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B5CD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B5CDE">
        <w:rPr>
          <w:rFonts w:ascii="Times New Roman" w:hAnsi="Times New Roman" w:cs="Times New Roman"/>
          <w:sz w:val="24"/>
          <w:szCs w:val="24"/>
        </w:rPr>
        <w:t xml:space="preserve"> feature </w:t>
      </w:r>
      <w:proofErr w:type="spellStart"/>
      <w:r w:rsidRPr="00AB5CD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CD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CD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CD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CD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CDE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score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B5CDE">
        <w:rPr>
          <w:rFonts w:ascii="Times New Roman" w:hAnsi="Times New Roman" w:cs="Times New Roman"/>
          <w:sz w:val="24"/>
          <w:szCs w:val="24"/>
        </w:rPr>
        <w:t>:</w:t>
      </w:r>
    </w:p>
    <w:p w:rsidR="00AB5CDE" w:rsidRPr="00AB5CDE" w:rsidRDefault="00E5079D" w:rsidP="00E507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AB5CDE" w:rsidRPr="00AB5CDE">
        <w:rPr>
          <w:rFonts w:ascii="Times New Roman" w:hAnsi="Times New Roman" w:cs="Times New Roman"/>
          <w:sz w:val="24"/>
          <w:szCs w:val="24"/>
        </w:rPr>
        <w:t xml:space="preserve">ocation: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item (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Quận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Huyện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>).</w:t>
      </w:r>
    </w:p>
    <w:p w:rsidR="00AB5CDE" w:rsidRPr="00AB5CDE" w:rsidRDefault="00E5079D" w:rsidP="00E507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B5CDE" w:rsidRPr="00AB5CDE">
        <w:rPr>
          <w:rFonts w:ascii="Times New Roman" w:hAnsi="Times New Roman" w:cs="Times New Roman"/>
          <w:sz w:val="24"/>
          <w:szCs w:val="24"/>
        </w:rPr>
        <w:t xml:space="preserve">rice: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item (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>).</w:t>
      </w:r>
    </w:p>
    <w:p w:rsidR="00AB5CDE" w:rsidRPr="00AB5CDE" w:rsidRDefault="00E5079D" w:rsidP="00E507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AB5CDE" w:rsidRPr="00AB5CDE">
        <w:rPr>
          <w:rFonts w:ascii="Times New Roman" w:hAnsi="Times New Roman" w:cs="Times New Roman"/>
          <w:sz w:val="24"/>
          <w:szCs w:val="24"/>
        </w:rPr>
        <w:t>oom_number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>.</w:t>
      </w:r>
    </w:p>
    <w:p w:rsidR="00AB5CDE" w:rsidRPr="00AB5CDE" w:rsidRDefault="00E5079D" w:rsidP="00E507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Acreage</w:t>
      </w:r>
      <w:r w:rsidR="00AB5CDE" w:rsidRPr="00AB5CD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(m2)</w:t>
      </w:r>
    </w:p>
    <w:p w:rsidR="00AB5CDE" w:rsidRPr="00AB5CDE" w:rsidRDefault="00E5079D" w:rsidP="00E507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B5CDE">
        <w:rPr>
          <w:rFonts w:ascii="Times New Roman" w:hAnsi="Times New Roman" w:cs="Times New Roman"/>
          <w:sz w:val="24"/>
          <w:szCs w:val="24"/>
        </w:rPr>
        <w:t xml:space="preserve">ontent: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item.</w:t>
      </w:r>
    </w:p>
    <w:p w:rsidR="00AB5CDE" w:rsidRPr="00AB5CDE" w:rsidRDefault="00AB5CDE" w:rsidP="00E5079D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AB5CDE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AB5CDE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AB5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CD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B5CDE">
        <w:rPr>
          <w:rFonts w:ascii="Times New Roman" w:hAnsi="Times New Roman" w:cs="Times New Roman"/>
          <w:sz w:val="24"/>
          <w:szCs w:val="24"/>
        </w:rPr>
        <w:t xml:space="preserve"> feature </w:t>
      </w:r>
      <w:proofErr w:type="spellStart"/>
      <w:r w:rsidRPr="00AB5CD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CDE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CDE"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CD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CDE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CDE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CD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B5CDE">
        <w:rPr>
          <w:rFonts w:ascii="Times New Roman" w:hAnsi="Times New Roman" w:cs="Times New Roman"/>
          <w:sz w:val="24"/>
          <w:szCs w:val="24"/>
        </w:rPr>
        <w:t xml:space="preserve">: </w:t>
      </w:r>
      <w:r w:rsidRPr="00AB5CDE">
        <w:rPr>
          <w:rFonts w:ascii="Times New Roman" w:hAnsi="Times New Roman" w:cs="Times New Roman"/>
          <w:i/>
          <w:sz w:val="24"/>
          <w:szCs w:val="24"/>
        </w:rPr>
        <w:t xml:space="preserve">l, p, r, </w:t>
      </w:r>
      <w:r w:rsidR="00E5079D">
        <w:rPr>
          <w:rFonts w:ascii="Times New Roman" w:hAnsi="Times New Roman" w:cs="Times New Roman"/>
          <w:i/>
          <w:sz w:val="24"/>
          <w:szCs w:val="24"/>
        </w:rPr>
        <w:t>a</w:t>
      </w:r>
      <w:r w:rsidRPr="00AB5CDE">
        <w:rPr>
          <w:rFonts w:ascii="Times New Roman" w:hAnsi="Times New Roman" w:cs="Times New Roman"/>
          <w:i/>
          <w:sz w:val="24"/>
          <w:szCs w:val="24"/>
        </w:rPr>
        <w:t>, c.</w:t>
      </w:r>
    </w:p>
    <w:p w:rsidR="00AB5CDE" w:rsidRPr="00AB5CDE" w:rsidRDefault="00E5079D" w:rsidP="00E5079D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AB5CDE" w:rsidRPr="00AB5CDE">
        <w:rPr>
          <w:rFonts w:ascii="Times New Roman" w:hAnsi="Times New Roman" w:cs="Times New Roman"/>
          <w:sz w:val="24"/>
          <w:szCs w:val="24"/>
        </w:rPr>
        <w:t>ỗi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feature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score </w:t>
      </w:r>
      <w:proofErr w:type="spellStart"/>
      <w:r w:rsidR="00AB5CDE" w:rsidRPr="00E5079D">
        <w:rPr>
          <w:rFonts w:ascii="Times New Roman" w:hAnsi="Times New Roman" w:cs="Times New Roman"/>
          <w:b/>
          <w:i/>
          <w:sz w:val="24"/>
          <w:szCs w:val="24"/>
        </w:rPr>
        <w:t>f_s</w:t>
      </w:r>
      <w:proofErr w:type="spellEnd"/>
      <w:r w:rsidR="00AB5CDE" w:rsidRPr="00AB5CD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B5CDE" w:rsidRPr="00AB5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p, a</w:t>
      </w:r>
      <w:r w:rsidR="00AB5CDE" w:rsidRPr="00AB5CD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rời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rạc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(</w:t>
      </w:r>
      <w:r w:rsidR="00AB5CDE" w:rsidRPr="00AB5CDE">
        <w:rPr>
          <w:rFonts w:ascii="Times New Roman" w:hAnsi="Times New Roman" w:cs="Times New Roman"/>
          <w:i/>
          <w:sz w:val="24"/>
          <w:szCs w:val="24"/>
        </w:rPr>
        <w:t>l, r, c</w:t>
      </w:r>
      <w:r w:rsidR="00AB5CDE" w:rsidRPr="00AB5CD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E5079D">
        <w:rPr>
          <w:rFonts w:ascii="Times New Roman" w:hAnsi="Times New Roman" w:cs="Times New Roman"/>
          <w:b/>
          <w:i/>
          <w:sz w:val="24"/>
          <w:szCs w:val="24"/>
        </w:rPr>
        <w:t>f_w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feature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r w:rsidR="00AB5CDE" w:rsidRPr="00AB5CDE">
        <w:rPr>
          <w:rFonts w:ascii="Times New Roman" w:hAnsi="Times New Roman" w:cs="Times New Roman"/>
          <w:i/>
          <w:sz w:val="24"/>
          <w:szCs w:val="24"/>
        </w:rPr>
        <w:t>similar</w:t>
      </w:r>
      <w:r w:rsidR="00AB5CDE" w:rsidRPr="00AB5C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1 item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EB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B3A84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EB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8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EB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84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EB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84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EB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8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CDE" w:rsidRPr="00AB5CD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B5CDE" w:rsidRPr="00AB5CDE">
        <w:rPr>
          <w:rFonts w:ascii="Times New Roman" w:hAnsi="Times New Roman" w:cs="Times New Roman"/>
          <w:sz w:val="24"/>
          <w:szCs w:val="24"/>
        </w:rPr>
        <w:t>:</w:t>
      </w:r>
    </w:p>
    <w:p w:rsidR="00AB5CDE" w:rsidRPr="002464E6" w:rsidRDefault="002464E6" w:rsidP="00AB5CD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score=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fs,  fw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f_w*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f_s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f_w</m:t>
                  </m:r>
                </m:e>
              </m:nary>
            </m:den>
          </m:f>
        </m:oMath>
      </m:oMathPara>
    </w:p>
    <w:p w:rsidR="00AB5CDE" w:rsidRPr="00AB5CDE" w:rsidRDefault="00AB5CDE" w:rsidP="00AB5CD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</w:p>
    <w:p w:rsidR="00AB5CDE" w:rsidRPr="00AB5CDE" w:rsidRDefault="00AB5CDE" w:rsidP="00AB5CDE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AB5CDE">
        <w:rPr>
          <w:rFonts w:ascii="Times New Roman" w:hAnsi="Times New Roman" w:cs="Times New Roman"/>
          <w:b/>
          <w:i/>
          <w:sz w:val="24"/>
          <w:szCs w:val="24"/>
        </w:rPr>
        <w:t>Cách</w:t>
      </w:r>
      <w:proofErr w:type="spellEnd"/>
      <w:r w:rsidRPr="00AB5CD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B5CDE">
        <w:rPr>
          <w:rFonts w:ascii="Times New Roman" w:hAnsi="Times New Roman" w:cs="Times New Roman"/>
          <w:b/>
          <w:i/>
          <w:sz w:val="24"/>
          <w:szCs w:val="24"/>
        </w:rPr>
        <w:t>tính</w:t>
      </w:r>
      <w:proofErr w:type="spellEnd"/>
      <w:r w:rsidRPr="00AB5CD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B5CDE">
        <w:rPr>
          <w:rFonts w:ascii="Times New Roman" w:hAnsi="Times New Roman" w:cs="Times New Roman"/>
          <w:b/>
          <w:i/>
          <w:sz w:val="24"/>
          <w:szCs w:val="24"/>
        </w:rPr>
        <w:t>điểm</w:t>
      </w:r>
      <w:proofErr w:type="spellEnd"/>
      <w:r w:rsidRPr="00AB5CD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734D57">
        <w:rPr>
          <w:rFonts w:ascii="Times New Roman" w:hAnsi="Times New Roman" w:cs="Times New Roman"/>
          <w:b/>
          <w:i/>
          <w:sz w:val="24"/>
          <w:szCs w:val="24"/>
        </w:rPr>
        <w:t>similar_score</w:t>
      </w:r>
      <w:proofErr w:type="spellEnd"/>
      <w:r w:rsidR="00734D5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B5CDE">
        <w:rPr>
          <w:rFonts w:ascii="Times New Roman" w:hAnsi="Times New Roman" w:cs="Times New Roman"/>
          <w:b/>
          <w:i/>
          <w:sz w:val="24"/>
          <w:szCs w:val="24"/>
        </w:rPr>
        <w:t>đối</w:t>
      </w:r>
      <w:proofErr w:type="spellEnd"/>
      <w:r w:rsidRPr="00AB5CD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B5CDE">
        <w:rPr>
          <w:rFonts w:ascii="Times New Roman" w:hAnsi="Times New Roman" w:cs="Times New Roman"/>
          <w:b/>
          <w:i/>
          <w:sz w:val="24"/>
          <w:szCs w:val="24"/>
        </w:rPr>
        <w:t>với</w:t>
      </w:r>
      <w:proofErr w:type="spellEnd"/>
      <w:r w:rsidRPr="00AB5CD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B5CDE">
        <w:rPr>
          <w:rFonts w:ascii="Times New Roman" w:hAnsi="Times New Roman" w:cs="Times New Roman"/>
          <w:b/>
          <w:i/>
          <w:sz w:val="24"/>
          <w:szCs w:val="24"/>
        </w:rPr>
        <w:t>từng</w:t>
      </w:r>
      <w:proofErr w:type="spellEnd"/>
      <w:r w:rsidRPr="00AB5CDE">
        <w:rPr>
          <w:rFonts w:ascii="Times New Roman" w:hAnsi="Times New Roman" w:cs="Times New Roman"/>
          <w:b/>
          <w:i/>
          <w:sz w:val="24"/>
          <w:szCs w:val="24"/>
        </w:rPr>
        <w:t xml:space="preserve"> feature:</w:t>
      </w:r>
    </w:p>
    <w:p w:rsidR="00AB5CDE" w:rsidRPr="00AB5CDE" w:rsidRDefault="00F862CE" w:rsidP="00AB5C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f_s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30 nếu location=mai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n_item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location</m:t>
                    </m:r>
                  </m:sub>
                </m:sSub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tần suất xuất hiện trong input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*70</m:t>
                </m:r>
              </m:e>
            </m:eqArr>
          </m:e>
        </m:d>
      </m:oMath>
    </w:p>
    <w:p w:rsidR="00AB5CDE" w:rsidRPr="00AB5CDE" w:rsidRDefault="00F862CE" w:rsidP="00AB5C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f_s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60, 100, 80, 60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nếu số lượng chênh lệch tương ứng [-1, 0, 1, 2]</m:t>
        </m:r>
      </m:oMath>
    </w:p>
    <w:p w:rsidR="00AB5CDE" w:rsidRPr="007A579F" w:rsidRDefault="00F862CE" w:rsidP="00AB5C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f_s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=100-x*slope.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Trong đó slope là giá trị biểu thị độ chênh lệch về giá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Ví dụ tỉ lệ %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x=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 nếu cùng mức giá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 nếu giá thấp hơn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 nếu giá cao hơn</m:t>
                  </m:r>
                </m:e>
              </m:eqArr>
            </m:e>
          </m:d>
        </m:oMath>
      </m:oMathPara>
    </w:p>
    <w:p w:rsidR="007A579F" w:rsidRPr="00AB5CDE" w:rsidRDefault="00F862CE" w:rsidP="00AB5C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f_s</m:t>
            </m:r>
          </m:sub>
        </m:sSub>
      </m:oMath>
      <w:r w:rsidR="007A579F">
        <w:rPr>
          <w:rFonts w:ascii="Times New Roman" w:eastAsiaTheme="minorEastAsia" w:hAnsi="Times New Roman" w:cs="Times New Roman"/>
          <w:sz w:val="24"/>
          <w:szCs w:val="24"/>
        </w:rPr>
        <w:t xml:space="preserve"> cùng cách tính đi</w:t>
      </w:r>
      <w:proofErr w:type="spellStart"/>
      <w:r w:rsidR="007A579F">
        <w:rPr>
          <w:rFonts w:ascii="Times New Roman" w:eastAsiaTheme="minorEastAsia" w:hAnsi="Times New Roman" w:cs="Times New Roman"/>
          <w:sz w:val="24"/>
          <w:szCs w:val="24"/>
        </w:rPr>
        <w:t>ểm</w:t>
      </w:r>
      <w:proofErr w:type="spellEnd"/>
      <w:r w:rsidR="007A57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A579F"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 w:rsidR="007A57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f_s</m:t>
            </m:r>
          </m:sub>
        </m:sSub>
      </m:oMath>
    </w:p>
    <w:p w:rsidR="00E5126E" w:rsidRDefault="00F862CE" w:rsidP="007A57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sim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item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softHyphen/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input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Times New Roman"/>
              <w:sz w:val="24"/>
              <w:szCs w:val="24"/>
            </w:rPr>
            <m:t>Trong đó sim là độ đo về sự tương đồng nội dung của 2 tin đăng</m:t>
          </m:r>
        </m:oMath>
      </m:oMathPara>
    </w:p>
    <w:p w:rsidR="002F6317" w:rsidRDefault="0097587B" w:rsidP="004727B0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Scoring V2 (content based recommender</w:t>
      </w:r>
      <w:r w:rsidR="00A4242D">
        <w:rPr>
          <w:rFonts w:ascii="Times New Roman" w:hAnsi="Times New Roman" w:cs="Times New Roman"/>
          <w:sz w:val="24"/>
          <w:szCs w:val="24"/>
        </w:rPr>
        <w:t>)</w:t>
      </w:r>
    </w:p>
    <w:p w:rsidR="009C37A9" w:rsidRPr="00AB5CDE" w:rsidRDefault="009C37A9" w:rsidP="009C37A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 (similarity)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V1.</w:t>
      </w:r>
      <w:r w:rsidRPr="009C3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CDE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CDE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 w:rsidRPr="00A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CD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B5CDE">
        <w:rPr>
          <w:rFonts w:ascii="Times New Roman" w:hAnsi="Times New Roman" w:cs="Times New Roman"/>
          <w:sz w:val="24"/>
          <w:szCs w:val="24"/>
        </w:rPr>
        <w:t xml:space="preserve">: </w:t>
      </w:r>
      <w:r w:rsidRPr="00AB5CDE">
        <w:rPr>
          <w:rFonts w:ascii="Times New Roman" w:hAnsi="Times New Roman" w:cs="Times New Roman"/>
          <w:i/>
          <w:sz w:val="24"/>
          <w:szCs w:val="24"/>
        </w:rPr>
        <w:t xml:space="preserve">l, p, r,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AB5CDE">
        <w:rPr>
          <w:rFonts w:ascii="Times New Roman" w:hAnsi="Times New Roman" w:cs="Times New Roman"/>
          <w:i/>
          <w:sz w:val="24"/>
          <w:szCs w:val="24"/>
        </w:rPr>
        <w:t>, c.</w:t>
      </w:r>
    </w:p>
    <w:p w:rsidR="002555AC" w:rsidRDefault="009C37A9" w:rsidP="002555AC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similarity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C37A9" w:rsidRDefault="009C37A9" w:rsidP="009C37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 – Feature: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feature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C37A9" w:rsidRDefault="009C37A9" w:rsidP="009C37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Item – Item: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item,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feature.</w:t>
      </w:r>
      <w:r w:rsidR="00DD198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D198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DD1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98B" w:rsidRPr="00E5079D">
        <w:rPr>
          <w:rFonts w:ascii="Times New Roman" w:hAnsi="Times New Roman" w:cs="Times New Roman"/>
          <w:b/>
          <w:i/>
          <w:sz w:val="24"/>
          <w:szCs w:val="24"/>
        </w:rPr>
        <w:t>f_s</w:t>
      </w:r>
      <w:proofErr w:type="spellEnd"/>
      <w:r w:rsidR="00DD1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98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D1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98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DD1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98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DD1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98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DD1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98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D198B">
        <w:rPr>
          <w:rFonts w:ascii="Times New Roman" w:hAnsi="Times New Roman" w:cs="Times New Roman"/>
          <w:sz w:val="24"/>
          <w:szCs w:val="24"/>
        </w:rPr>
        <w:t xml:space="preserve"> feature </w:t>
      </w:r>
      <w:r w:rsidR="00DD198B">
        <w:rPr>
          <w:rFonts w:ascii="Times New Roman" w:hAnsi="Times New Roman" w:cs="Times New Roman"/>
          <w:b/>
          <w:i/>
          <w:sz w:val="24"/>
          <w:szCs w:val="24"/>
        </w:rPr>
        <w:t>f</w:t>
      </w:r>
      <w:r w:rsidR="00DD1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98B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DD198B">
        <w:rPr>
          <w:rFonts w:ascii="Times New Roman" w:hAnsi="Times New Roman" w:cs="Times New Roman"/>
          <w:sz w:val="24"/>
          <w:szCs w:val="24"/>
        </w:rPr>
        <w:t xml:space="preserve"> item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1, i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2</m:t>
        </m:r>
      </m:oMath>
      <w:r w:rsidR="00F862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62C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F8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2C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F8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98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DD1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98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DD1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98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DD1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98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DD1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98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DD1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98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DD1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98B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DD198B">
        <w:rPr>
          <w:rFonts w:ascii="Times New Roman" w:hAnsi="Times New Roman" w:cs="Times New Roman"/>
          <w:sz w:val="24"/>
          <w:szCs w:val="24"/>
        </w:rPr>
        <w:t xml:space="preserve"> 2 item </w:t>
      </w:r>
      <w:proofErr w:type="spellStart"/>
      <w:r w:rsidR="00DD198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DD1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98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DD198B">
        <w:rPr>
          <w:rFonts w:ascii="Times New Roman" w:hAnsi="Times New Roman" w:cs="Times New Roman"/>
          <w:sz w:val="24"/>
          <w:szCs w:val="24"/>
        </w:rPr>
        <w:t>: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similarity(i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1, i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2)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fs,  fw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f_w*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f_s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f_w</m:t>
                  </m:r>
                </m:e>
              </m:nary>
            </m:den>
          </m:f>
        </m:oMath>
      </m:oMathPara>
    </w:p>
    <w:p w:rsidR="009C37A9" w:rsidRDefault="009C37A9" w:rsidP="009C37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Item – History: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r w:rsidRPr="009C37A9">
        <w:rPr>
          <w:rFonts w:ascii="Times New Roman" w:hAnsi="Times New Roman" w:cs="Times New Roman"/>
          <w:i/>
          <w:sz w:val="24"/>
          <w:szCs w:val="24"/>
        </w:rPr>
        <w:t>item candidate</w:t>
      </w:r>
      <w:r w:rsidR="000C3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2D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C3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item candidate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2D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0C3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2D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C32DE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0C32DE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0C32DE">
        <w:rPr>
          <w:rFonts w:ascii="Times New Roman" w:hAnsi="Times New Roman" w:cs="Times New Roman"/>
          <w:sz w:val="24"/>
          <w:szCs w:val="24"/>
        </w:rPr>
        <w:t xml:space="preserve"> </w:t>
      </w:r>
      <w:r w:rsidR="000C32DE">
        <w:rPr>
          <w:rFonts w:ascii="Times New Roman" w:hAnsi="Times New Roman" w:cs="Times New Roman"/>
          <w:i/>
          <w:sz w:val="24"/>
          <w:szCs w:val="24"/>
        </w:rPr>
        <w:t>history</w:t>
      </w:r>
      <w:r w:rsidR="000C32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32D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C3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2D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0C3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2D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0C3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2DE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0C3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2D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0C3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232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="00884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23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884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232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884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232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884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23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88423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88423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884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23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884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23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84232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88423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884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232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0C32DE">
        <w:rPr>
          <w:rFonts w:ascii="Times New Roman" w:hAnsi="Times New Roman" w:cs="Times New Roman"/>
          <w:sz w:val="24"/>
          <w:szCs w:val="24"/>
        </w:rPr>
        <w:t>.</w:t>
      </w:r>
      <w:r w:rsidR="00F2179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21792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F2179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="00F2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9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2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9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F2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9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21792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F2179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F2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92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F2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9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21792">
        <w:rPr>
          <w:rFonts w:ascii="Times New Roman" w:hAnsi="Times New Roman" w:cs="Times New Roman"/>
          <w:sz w:val="24"/>
          <w:szCs w:val="24"/>
        </w:rPr>
        <w:t xml:space="preserve"> user,</w:t>
      </w:r>
      <w:r w:rsidR="00F8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2C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8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2C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F8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2C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F862CE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F862C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8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2CE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="00F862C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item_w</m:t>
        </m:r>
      </m:oMath>
      <w:r w:rsidR="00F8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2C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8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2CE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F8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2C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F8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2C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862CE">
        <w:rPr>
          <w:rFonts w:ascii="Times New Roman" w:hAnsi="Times New Roman" w:cs="Times New Roman"/>
          <w:sz w:val="24"/>
          <w:szCs w:val="24"/>
        </w:rPr>
        <w:t xml:space="preserve"> item,</w:t>
      </w:r>
      <w:r w:rsidR="00F2179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 w:rsidR="00F2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9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21792">
        <w:rPr>
          <w:rFonts w:ascii="Times New Roman" w:hAnsi="Times New Roman" w:cs="Times New Roman"/>
          <w:sz w:val="24"/>
          <w:szCs w:val="24"/>
        </w:rPr>
        <w:t xml:space="preserve"> </w:t>
      </w:r>
      <w:r w:rsidR="00F21792">
        <w:rPr>
          <w:rFonts w:ascii="Times New Roman" w:hAnsi="Times New Roman" w:cs="Times New Roman"/>
          <w:i/>
          <w:sz w:val="24"/>
          <w:szCs w:val="24"/>
        </w:rPr>
        <w:t>item candidate</w:t>
      </w:r>
      <w:r w:rsidR="00F862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62C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F8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2CE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F8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2C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F8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2C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F8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2CE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F8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2C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F8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2CE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F862CE">
        <w:rPr>
          <w:rFonts w:ascii="Times New Roman" w:hAnsi="Times New Roman" w:cs="Times New Roman"/>
          <w:sz w:val="24"/>
          <w:szCs w:val="24"/>
        </w:rPr>
        <w:t xml:space="preserve"> 1 item </w:t>
      </w:r>
      <w:proofErr w:type="spellStart"/>
      <w:r w:rsidR="00F862C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862CE">
        <w:rPr>
          <w:rFonts w:ascii="Times New Roman" w:hAnsi="Times New Roman" w:cs="Times New Roman"/>
          <w:sz w:val="24"/>
          <w:szCs w:val="24"/>
        </w:rPr>
        <w:t xml:space="preserve"> 1 history </w:t>
      </w:r>
      <w:proofErr w:type="spellStart"/>
      <w:r w:rsidR="00F862C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F8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2C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862CE">
        <w:rPr>
          <w:rFonts w:ascii="Times New Roman" w:hAnsi="Times New Roman" w:cs="Times New Roman"/>
          <w:sz w:val="24"/>
          <w:szCs w:val="24"/>
        </w:rPr>
        <w:t>:</w:t>
      </w:r>
      <w:r w:rsidR="00F21792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similarity(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h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)=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item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similarity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item, c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*item_w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item_w</m:t>
                  </m:r>
                </m:e>
              </m:nary>
            </m:den>
          </m:f>
        </m:oMath>
      </m:oMathPara>
    </w:p>
    <w:p w:rsidR="00DD198B" w:rsidRDefault="00DD198B" w:rsidP="002555AC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9C37A9" w:rsidRDefault="00884232" w:rsidP="002555AC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F2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9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C2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C3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AC2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C3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AC2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C3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</w:t>
      </w:r>
      <w:r>
        <w:rPr>
          <w:rFonts w:ascii="Times New Roman" w:hAnsi="Times New Roman" w:cs="Times New Roman"/>
          <w:i/>
          <w:sz w:val="24"/>
          <w:szCs w:val="24"/>
        </w:rPr>
        <w:t>similarity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6680" w:rsidRPr="00884232" w:rsidRDefault="00D16680" w:rsidP="002555AC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4242D" w:rsidRDefault="00A4242D" w:rsidP="0082015E">
      <w:pPr>
        <w:pStyle w:val="NA1"/>
        <w:ind w:hanging="450"/>
        <w:outlineLvl w:val="0"/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A4242D" w:rsidRDefault="006D29B0" w:rsidP="00E5126E">
      <w:pPr>
        <w:pStyle w:val="NA2"/>
        <w:outlineLvl w:val="1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AF05F2" w:rsidRDefault="00AF05F2" w:rsidP="00AF05F2">
      <w:pPr>
        <w:pStyle w:val="NA2"/>
        <w:numPr>
          <w:ilvl w:val="0"/>
          <w:numId w:val="10"/>
        </w:numPr>
      </w:pPr>
      <w:r>
        <w:t>OS type: Windows Server</w:t>
      </w:r>
    </w:p>
    <w:p w:rsidR="00AF05F2" w:rsidRDefault="00AF05F2" w:rsidP="00AF05F2">
      <w:pPr>
        <w:pStyle w:val="NA2"/>
        <w:numPr>
          <w:ilvl w:val="0"/>
          <w:numId w:val="10"/>
        </w:numPr>
      </w:pPr>
      <w:r>
        <w:t xml:space="preserve">Database: </w:t>
      </w:r>
      <w:proofErr w:type="spellStart"/>
      <w:r>
        <w:t>Sql</w:t>
      </w:r>
      <w:proofErr w:type="spellEnd"/>
      <w:r>
        <w:t xml:space="preserve"> Server</w:t>
      </w:r>
    </w:p>
    <w:p w:rsidR="00AF05F2" w:rsidRDefault="00AF05F2" w:rsidP="00AF05F2">
      <w:pPr>
        <w:pStyle w:val="NA2"/>
        <w:numPr>
          <w:ilvl w:val="0"/>
          <w:numId w:val="10"/>
        </w:numPr>
      </w:pPr>
      <w:r>
        <w:t>Runtime: Java 8. Maven 3x.</w:t>
      </w:r>
    </w:p>
    <w:p w:rsidR="006D29B0" w:rsidRDefault="006D29B0" w:rsidP="00E5126E">
      <w:pPr>
        <w:pStyle w:val="NA2"/>
        <w:outlineLvl w:val="1"/>
      </w:pPr>
      <w:r>
        <w:t>Dependency libs</w:t>
      </w:r>
    </w:p>
    <w:p w:rsidR="00AF05F2" w:rsidRDefault="00AF05F2" w:rsidP="00AF05F2">
      <w:pPr>
        <w:pStyle w:val="NA2"/>
        <w:numPr>
          <w:ilvl w:val="0"/>
          <w:numId w:val="0"/>
        </w:numPr>
        <w:ind w:left="1080" w:firstLine="360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pre-setup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r>
        <w:rPr>
          <w:i/>
        </w:rPr>
        <w:t>vitk-tok-5.1.jar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F05F2" w:rsidRDefault="00AF05F2" w:rsidP="00AF05F2">
      <w:pPr>
        <w:pStyle w:val="NA2"/>
        <w:numPr>
          <w:ilvl w:val="0"/>
          <w:numId w:val="10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idea:idea</w:t>
      </w:r>
      <w:proofErr w:type="spellEnd"/>
    </w:p>
    <w:p w:rsidR="00AF05F2" w:rsidRDefault="00AF05F2" w:rsidP="00AF05F2">
      <w:pPr>
        <w:pStyle w:val="NA2"/>
        <w:numPr>
          <w:ilvl w:val="0"/>
          <w:numId w:val="10"/>
        </w:numPr>
      </w:pPr>
      <w:proofErr w:type="spellStart"/>
      <w:r w:rsidRPr="00AF05F2">
        <w:t>mvn</w:t>
      </w:r>
      <w:proofErr w:type="spellEnd"/>
      <w:r w:rsidRPr="00AF05F2">
        <w:t xml:space="preserve"> </w:t>
      </w:r>
      <w:proofErr w:type="spellStart"/>
      <w:r w:rsidRPr="00AF05F2">
        <w:t>install:install-file</w:t>
      </w:r>
      <w:proofErr w:type="spellEnd"/>
      <w:r w:rsidRPr="00AF05F2">
        <w:t xml:space="preserve"> -</w:t>
      </w:r>
      <w:proofErr w:type="spellStart"/>
      <w:r w:rsidRPr="00AF05F2">
        <w:t>Dfile</w:t>
      </w:r>
      <w:proofErr w:type="spellEnd"/>
      <w:r w:rsidRPr="00AF05F2">
        <w:t>=path/to/a</w:t>
      </w:r>
      <w:r>
        <w:t>i.vitk-tok.5.1.jar  -</w:t>
      </w:r>
      <w:proofErr w:type="spellStart"/>
      <w:r>
        <w:t>DgroupId</w:t>
      </w:r>
      <w:proofErr w:type="spellEnd"/>
      <w:r>
        <w:t>=</w:t>
      </w:r>
      <w:proofErr w:type="spellStart"/>
      <w:r>
        <w:t>ai</w:t>
      </w:r>
      <w:r w:rsidRPr="00AF05F2">
        <w:t>.vitk</w:t>
      </w:r>
      <w:proofErr w:type="spellEnd"/>
      <w:r w:rsidRPr="00AF05F2">
        <w:t xml:space="preserve"> -</w:t>
      </w:r>
      <w:proofErr w:type="spellStart"/>
      <w:r w:rsidRPr="00AF05F2">
        <w:t>DartifactId</w:t>
      </w:r>
      <w:proofErr w:type="spellEnd"/>
      <w:r w:rsidRPr="00AF05F2">
        <w:t>=</w:t>
      </w:r>
      <w:proofErr w:type="spellStart"/>
      <w:r w:rsidRPr="00AF05F2">
        <w:t>vitk-tok</w:t>
      </w:r>
      <w:proofErr w:type="spellEnd"/>
      <w:r w:rsidRPr="00AF05F2">
        <w:t xml:space="preserve"> -</w:t>
      </w:r>
      <w:proofErr w:type="spellStart"/>
      <w:r w:rsidRPr="00AF05F2">
        <w:t>Dversion</w:t>
      </w:r>
      <w:proofErr w:type="spellEnd"/>
      <w:r w:rsidRPr="00AF05F2">
        <w:t>=5.1 -</w:t>
      </w:r>
      <w:proofErr w:type="spellStart"/>
      <w:r w:rsidRPr="00AF05F2">
        <w:t>Dpackaging</w:t>
      </w:r>
      <w:proofErr w:type="spellEnd"/>
      <w:r w:rsidRPr="00AF05F2">
        <w:t>=jar</w:t>
      </w:r>
    </w:p>
    <w:p w:rsidR="00AF05F2" w:rsidRDefault="00AF05F2" w:rsidP="00AF05F2">
      <w:pPr>
        <w:pStyle w:val="NA2"/>
        <w:numPr>
          <w:ilvl w:val="0"/>
          <w:numId w:val="10"/>
        </w:numPr>
      </w:pPr>
      <w:proofErr w:type="spellStart"/>
      <w:r w:rsidRPr="00AF05F2">
        <w:t>mvn</w:t>
      </w:r>
      <w:proofErr w:type="spellEnd"/>
      <w:r w:rsidRPr="00AF05F2">
        <w:t xml:space="preserve"> </w:t>
      </w:r>
      <w:proofErr w:type="spellStart"/>
      <w:r w:rsidRPr="00AF05F2">
        <w:t>deploy:deploy-file</w:t>
      </w:r>
      <w:proofErr w:type="spellEnd"/>
      <w:r w:rsidRPr="00AF05F2">
        <w:t xml:space="preserve"> -</w:t>
      </w:r>
      <w:proofErr w:type="spellStart"/>
      <w:r w:rsidRPr="00AF05F2">
        <w:t>Durl</w:t>
      </w:r>
      <w:proofErr w:type="spellEnd"/>
      <w:r w:rsidRPr="00AF05F2">
        <w:t>=file:\</w:t>
      </w:r>
      <w:proofErr w:type="spellStart"/>
      <w:r w:rsidRPr="00AF05F2">
        <w:t>full_path_to_folder_contains_file</w:t>
      </w:r>
      <w:proofErr w:type="spellEnd"/>
      <w:r w:rsidRPr="00AF05F2">
        <w:t xml:space="preserve"> -Dfile=vitk-tok-5.1.jar -</w:t>
      </w:r>
      <w:proofErr w:type="spellStart"/>
      <w:r w:rsidRPr="00AF05F2">
        <w:t>DgroupId</w:t>
      </w:r>
      <w:proofErr w:type="spellEnd"/>
      <w:r w:rsidRPr="00AF05F2">
        <w:t>=</w:t>
      </w:r>
      <w:proofErr w:type="spellStart"/>
      <w:r w:rsidRPr="00AF05F2">
        <w:t>ai.vitk</w:t>
      </w:r>
      <w:proofErr w:type="spellEnd"/>
      <w:r w:rsidRPr="00AF05F2">
        <w:t xml:space="preserve"> -</w:t>
      </w:r>
      <w:proofErr w:type="spellStart"/>
      <w:r w:rsidRPr="00AF05F2">
        <w:t>DartifactId</w:t>
      </w:r>
      <w:proofErr w:type="spellEnd"/>
      <w:r w:rsidRPr="00AF05F2">
        <w:t>=</w:t>
      </w:r>
      <w:proofErr w:type="spellStart"/>
      <w:r w:rsidRPr="00AF05F2">
        <w:t>vitk-tok</w:t>
      </w:r>
      <w:proofErr w:type="spellEnd"/>
      <w:r w:rsidRPr="00AF05F2">
        <w:t xml:space="preserve"> -</w:t>
      </w:r>
      <w:proofErr w:type="spellStart"/>
      <w:r w:rsidRPr="00AF05F2">
        <w:t>Dpackaging</w:t>
      </w:r>
      <w:proofErr w:type="spellEnd"/>
      <w:r w:rsidRPr="00AF05F2">
        <w:t>=jar -</w:t>
      </w:r>
      <w:proofErr w:type="spellStart"/>
      <w:r w:rsidRPr="00AF05F2">
        <w:t>Dversion</w:t>
      </w:r>
      <w:proofErr w:type="spellEnd"/>
      <w:r w:rsidRPr="00AF05F2">
        <w:t>=5.1</w:t>
      </w:r>
    </w:p>
    <w:p w:rsidR="00AF05F2" w:rsidRDefault="00AF05F2" w:rsidP="00AF05F2">
      <w:pPr>
        <w:pStyle w:val="NA2"/>
        <w:numPr>
          <w:ilvl w:val="0"/>
          <w:numId w:val="0"/>
        </w:numPr>
        <w:ind w:left="1080" w:firstLine="360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folder MAVEN_HOME,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setup </w:t>
      </w:r>
      <w:proofErr w:type="spellStart"/>
      <w:r>
        <w:t>cho</w:t>
      </w:r>
      <w:proofErr w:type="spellEnd"/>
      <w:r>
        <w:t xml:space="preserve"> lib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xong</w:t>
      </w:r>
      <w:proofErr w:type="spellEnd"/>
      <w:r>
        <w:t>.</w:t>
      </w:r>
    </w:p>
    <w:p w:rsidR="00AF05F2" w:rsidRPr="00AF05F2" w:rsidRDefault="00AF05F2" w:rsidP="00AF05F2">
      <w:pPr>
        <w:pStyle w:val="NA2"/>
        <w:numPr>
          <w:ilvl w:val="0"/>
          <w:numId w:val="0"/>
        </w:numPr>
        <w:ind w:left="1080" w:firstLine="360"/>
      </w:pPr>
      <w:r w:rsidRPr="00AF05F2">
        <w:rPr>
          <w:noProof/>
        </w:rPr>
        <w:drawing>
          <wp:inline distT="0" distB="0" distL="0" distR="0">
            <wp:extent cx="3258483" cy="803082"/>
            <wp:effectExtent l="0" t="0" r="0" b="0"/>
            <wp:docPr id="1" name="Picture 1" descr="C:\Users\Ngoc Anh\AppData\Roaming\Skype\it.is.asimo\media_messaging\media_cache_v3\^808885D176C19E18149E95911C4F077E66F7649C414DDFD01B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oc Anh\AppData\Roaming\Skype\it.is.asimo\media_messaging\media_cache_v3\^808885D176C19E18149E95911C4F077E66F7649C414DDFD01B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21" t="7082" r="44622" b="73039"/>
                    <a:stretch/>
                  </pic:blipFill>
                  <pic:spPr bwMode="auto">
                    <a:xfrm>
                      <a:off x="0" y="0"/>
                      <a:ext cx="3275721" cy="80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9B0" w:rsidRDefault="006D29B0" w:rsidP="00E5126E">
      <w:pPr>
        <w:pStyle w:val="NA2"/>
        <w:outlineLvl w:val="1"/>
      </w:pPr>
      <w:proofErr w:type="spellStart"/>
      <w:r>
        <w:t>Config</w:t>
      </w:r>
      <w:proofErr w:type="spellEnd"/>
    </w:p>
    <w:p w:rsidR="002F6317" w:rsidRDefault="00CD4BB6" w:rsidP="00CD4BB6">
      <w:pPr>
        <w:pStyle w:val="NA2"/>
        <w:numPr>
          <w:ilvl w:val="0"/>
          <w:numId w:val="0"/>
        </w:numPr>
        <w:ind w:left="1080" w:firstLine="360"/>
      </w:pPr>
      <w:proofErr w:type="spellStart"/>
      <w:r>
        <w:t>Các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CD4BB6" w:rsidRDefault="00CD4BB6" w:rsidP="00CD4BB6">
      <w:pPr>
        <w:pStyle w:val="NA2"/>
        <w:numPr>
          <w:ilvl w:val="0"/>
          <w:numId w:val="10"/>
        </w:numPr>
      </w:pPr>
      <w:proofErr w:type="spellStart"/>
      <w:r>
        <w:t>resource.properties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database, log folder,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item, file dictionary.</w:t>
      </w:r>
    </w:p>
    <w:p w:rsidR="00CD4BB6" w:rsidRDefault="00CD4BB6" w:rsidP="00CD4BB6">
      <w:pPr>
        <w:pStyle w:val="NA2"/>
        <w:numPr>
          <w:ilvl w:val="0"/>
          <w:numId w:val="10"/>
        </w:numPr>
      </w:pPr>
      <w:r>
        <w:t xml:space="preserve">log4j2.properties: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file logging.</w:t>
      </w:r>
    </w:p>
    <w:p w:rsidR="002F6317" w:rsidRDefault="006D29B0" w:rsidP="002F6317">
      <w:pPr>
        <w:pStyle w:val="NA2"/>
        <w:outlineLvl w:val="1"/>
      </w:pPr>
      <w:proofErr w:type="spellStart"/>
      <w:r>
        <w:t>Các</w:t>
      </w:r>
      <w:proofErr w:type="spellEnd"/>
      <w:r>
        <w:t xml:space="preserve"> workload </w:t>
      </w:r>
      <w:proofErr w:type="spellStart"/>
      <w:r>
        <w:t>chạy</w:t>
      </w:r>
      <w:proofErr w:type="spellEnd"/>
      <w:r>
        <w:t xml:space="preserve"> background</w:t>
      </w:r>
    </w:p>
    <w:p w:rsidR="008440DC" w:rsidRDefault="008440DC" w:rsidP="008440DC">
      <w:pPr>
        <w:pStyle w:val="NA2"/>
        <w:numPr>
          <w:ilvl w:val="0"/>
          <w:numId w:val="0"/>
        </w:numPr>
        <w:ind w:left="1080" w:firstLine="360"/>
      </w:pP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process </w:t>
      </w:r>
      <w:proofErr w:type="spellStart"/>
      <w:r>
        <w:t>chạy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Recommender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r w:rsidR="008A4C29">
        <w:t xml:space="preserve">Recommender </w:t>
      </w:r>
      <w:proofErr w:type="spellStart"/>
      <w:r w:rsidR="008A4C29">
        <w:t>có</w:t>
      </w:r>
      <w:proofErr w:type="spellEnd"/>
      <w:r w:rsidR="008A4C29">
        <w:t xml:space="preserve"> </w:t>
      </w:r>
      <w:proofErr w:type="spellStart"/>
      <w:r w:rsidR="008A4C29">
        <w:t>thể</w:t>
      </w:r>
      <w:proofErr w:type="spellEnd"/>
      <w:r w:rsidR="008A4C29">
        <w:t xml:space="preserve"> </w:t>
      </w:r>
      <w:proofErr w:type="spellStart"/>
      <w:r w:rsidR="008A4C29">
        <w:t>truy</w:t>
      </w:r>
      <w:proofErr w:type="spellEnd"/>
      <w:r w:rsidR="008A4C29">
        <w:t xml:space="preserve"> </w:t>
      </w:r>
      <w:proofErr w:type="spellStart"/>
      <w:r w:rsidR="008A4C29">
        <w:t>cập</w:t>
      </w:r>
      <w:proofErr w:type="spellEnd"/>
      <w:r w:rsidR="008A4C29"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</w:t>
      </w:r>
      <w:r w:rsidR="008A4C29">
        <w:t>c</w:t>
      </w:r>
      <w:proofErr w:type="spellEnd"/>
      <w:r w:rsidR="008A4C29">
        <w:t xml:space="preserve"> </w:t>
      </w:r>
      <w:proofErr w:type="spellStart"/>
      <w:r w:rsidR="008A4C29">
        <w:t>tính</w:t>
      </w:r>
      <w:proofErr w:type="spellEnd"/>
      <w:r w:rsidR="008A4C29">
        <w:t xml:space="preserve"> </w:t>
      </w:r>
      <w:proofErr w:type="spellStart"/>
      <w:r w:rsidR="008A4C29">
        <w:t>toán</w:t>
      </w:r>
      <w:proofErr w:type="spellEnd"/>
      <w:r w:rsidR="008A4C29">
        <w:t xml:space="preserve"> </w:t>
      </w:r>
      <w:proofErr w:type="spellStart"/>
      <w:r w:rsidR="008A4C29">
        <w:t>tại</w:t>
      </w:r>
      <w:proofErr w:type="spellEnd"/>
      <w:r w:rsidR="008A4C29">
        <w:t xml:space="preserve"> </w:t>
      </w:r>
      <w:proofErr w:type="spellStart"/>
      <w:r w:rsidR="008A4C29">
        <w:t>mọi</w:t>
      </w:r>
      <w:proofErr w:type="spellEnd"/>
      <w:r w:rsidR="008A4C29">
        <w:t xml:space="preserve"> </w:t>
      </w:r>
      <w:proofErr w:type="spellStart"/>
      <w:r w:rsidR="008A4C29">
        <w:t>thời</w:t>
      </w:r>
      <w:proofErr w:type="spellEnd"/>
      <w:r w:rsidR="008A4C29">
        <w:t xml:space="preserve"> </w:t>
      </w:r>
      <w:proofErr w:type="spellStart"/>
      <w:r w:rsidR="008A4C29">
        <w:t>điểm</w:t>
      </w:r>
      <w:proofErr w:type="spellEnd"/>
      <w:r>
        <w:t>.</w:t>
      </w:r>
    </w:p>
    <w:p w:rsidR="008440DC" w:rsidRPr="008A4C29" w:rsidRDefault="008440DC" w:rsidP="008A4C29">
      <w:pPr>
        <w:pStyle w:val="NA2"/>
        <w:numPr>
          <w:ilvl w:val="0"/>
          <w:numId w:val="0"/>
        </w:numPr>
        <w:ind w:left="1080" w:firstLine="360"/>
        <w:rPr>
          <w:i/>
        </w:rPr>
      </w:pPr>
      <w:r w:rsidRPr="008A4C29">
        <w:rPr>
          <w:i/>
        </w:rPr>
        <w:t>Training dictionary:</w:t>
      </w:r>
    </w:p>
    <w:p w:rsidR="008440DC" w:rsidRDefault="008440DC" w:rsidP="008A4C29">
      <w:pPr>
        <w:pStyle w:val="NA2"/>
        <w:numPr>
          <w:ilvl w:val="0"/>
          <w:numId w:val="11"/>
        </w:numPr>
      </w:pPr>
      <w:r>
        <w:t xml:space="preserve">Train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update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tin </w:t>
      </w:r>
      <w:proofErr w:type="spellStart"/>
      <w:r>
        <w:t>mới</w:t>
      </w:r>
      <w:proofErr w:type="spellEnd"/>
    </w:p>
    <w:p w:rsidR="008440DC" w:rsidRDefault="008440DC" w:rsidP="008A4C29">
      <w:pPr>
        <w:pStyle w:val="NA2"/>
        <w:numPr>
          <w:ilvl w:val="0"/>
          <w:numId w:val="11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7A28DC" w:rsidRDefault="008440DC" w:rsidP="008A4C29">
      <w:pPr>
        <w:pStyle w:val="NA2"/>
        <w:numPr>
          <w:ilvl w:val="0"/>
          <w:numId w:val="11"/>
        </w:numPr>
      </w:pPr>
      <w:proofErr w:type="spellStart"/>
      <w:r>
        <w:t>Config</w:t>
      </w:r>
      <w:proofErr w:type="spellEnd"/>
      <w:r>
        <w:t xml:space="preserve">: </w:t>
      </w:r>
    </w:p>
    <w:p w:rsidR="008440DC" w:rsidRDefault="008440DC" w:rsidP="007A28DC">
      <w:pPr>
        <w:pStyle w:val="NA2"/>
        <w:numPr>
          <w:ilvl w:val="0"/>
          <w:numId w:val="17"/>
        </w:numPr>
        <w:ind w:left="2160"/>
      </w:pPr>
      <w:proofErr w:type="spellStart"/>
      <w:r>
        <w:t>data.dictionary_folder</w:t>
      </w:r>
      <w:proofErr w:type="spellEnd"/>
      <w:r>
        <w:t xml:space="preserve">: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</w:p>
    <w:p w:rsidR="008440DC" w:rsidRDefault="008440DC" w:rsidP="008A4C29">
      <w:pPr>
        <w:pStyle w:val="NA2"/>
        <w:numPr>
          <w:ilvl w:val="0"/>
          <w:numId w:val="11"/>
        </w:numPr>
      </w:pPr>
      <w:r>
        <w:t xml:space="preserve">File </w:t>
      </w:r>
      <w:proofErr w:type="spellStart"/>
      <w:r>
        <w:t>chạy</w:t>
      </w:r>
      <w:proofErr w:type="spellEnd"/>
      <w:r>
        <w:t>: recommender_dictionary-1.0.jfx.jar</w:t>
      </w:r>
    </w:p>
    <w:p w:rsidR="002F6317" w:rsidRDefault="008440DC" w:rsidP="008A4C29">
      <w:pPr>
        <w:pStyle w:val="NA2"/>
        <w:numPr>
          <w:ilvl w:val="0"/>
          <w:numId w:val="11"/>
        </w:numPr>
      </w:pPr>
      <w:r>
        <w:t xml:space="preserve">Main class: </w:t>
      </w:r>
      <w:proofErr w:type="spellStart"/>
      <w:r>
        <w:t>offline.TrainingDictionary</w:t>
      </w:r>
      <w:proofErr w:type="spellEnd"/>
    </w:p>
    <w:p w:rsidR="008A4C29" w:rsidRPr="008A4C29" w:rsidRDefault="008A4C29" w:rsidP="008A4C29">
      <w:pPr>
        <w:pStyle w:val="NA2"/>
        <w:numPr>
          <w:ilvl w:val="0"/>
          <w:numId w:val="0"/>
        </w:numPr>
        <w:ind w:left="1080" w:firstLine="360"/>
        <w:rPr>
          <w:i/>
        </w:rPr>
      </w:pPr>
      <w:r w:rsidRPr="008A4C29">
        <w:rPr>
          <w:i/>
        </w:rPr>
        <w:lastRenderedPageBreak/>
        <w:t>Update tokenize</w:t>
      </w:r>
    </w:p>
    <w:p w:rsidR="008A4C29" w:rsidRDefault="008A4C29" w:rsidP="008A4C29">
      <w:pPr>
        <w:pStyle w:val="NA2"/>
        <w:numPr>
          <w:ilvl w:val="0"/>
          <w:numId w:val="12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(Name + Description),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Product</w:t>
      </w:r>
    </w:p>
    <w:p w:rsidR="008A4C29" w:rsidRDefault="008A4C29" w:rsidP="008A4C29">
      <w:pPr>
        <w:pStyle w:val="NA2"/>
        <w:numPr>
          <w:ilvl w:val="0"/>
          <w:numId w:val="12"/>
        </w:num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batch: 10s, </w:t>
      </w:r>
      <w:proofErr w:type="spellStart"/>
      <w:r>
        <w:t>mỗi</w:t>
      </w:r>
      <w:proofErr w:type="spellEnd"/>
      <w:r>
        <w:t xml:space="preserve"> batch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1000 </w:t>
      </w:r>
      <w:proofErr w:type="spellStart"/>
      <w:r>
        <w:t>bài</w:t>
      </w:r>
      <w:proofErr w:type="spellEnd"/>
      <w:r>
        <w:t xml:space="preserve"> (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)</w:t>
      </w:r>
    </w:p>
    <w:p w:rsidR="008A4C29" w:rsidRDefault="008A4C29" w:rsidP="008A4C29">
      <w:pPr>
        <w:pStyle w:val="NA2"/>
        <w:numPr>
          <w:ilvl w:val="0"/>
          <w:numId w:val="12"/>
        </w:numPr>
      </w:pPr>
      <w:r>
        <w:t xml:space="preserve">File </w:t>
      </w:r>
      <w:proofErr w:type="spellStart"/>
      <w:r>
        <w:t>chạy</w:t>
      </w:r>
      <w:proofErr w:type="spellEnd"/>
      <w:r>
        <w:t>: recommender_tokenize-1.0.jfx.jar</w:t>
      </w:r>
    </w:p>
    <w:p w:rsidR="008A4C29" w:rsidRDefault="008A4C29" w:rsidP="008A4C29">
      <w:pPr>
        <w:pStyle w:val="NA2"/>
        <w:numPr>
          <w:ilvl w:val="0"/>
          <w:numId w:val="12"/>
        </w:numPr>
      </w:pPr>
      <w:r>
        <w:t xml:space="preserve">Main class: </w:t>
      </w:r>
      <w:proofErr w:type="spellStart"/>
      <w:r>
        <w:t>SaveTokenizeDb</w:t>
      </w:r>
      <w:proofErr w:type="spellEnd"/>
    </w:p>
    <w:p w:rsidR="008A4C29" w:rsidRPr="008A4C29" w:rsidRDefault="008A4C29" w:rsidP="008A4C29">
      <w:pPr>
        <w:pStyle w:val="NA2"/>
        <w:numPr>
          <w:ilvl w:val="0"/>
          <w:numId w:val="0"/>
        </w:numPr>
        <w:ind w:left="1080" w:firstLine="360"/>
        <w:rPr>
          <w:i/>
        </w:rPr>
      </w:pPr>
      <w:r w:rsidRPr="008A4C29">
        <w:rPr>
          <w:i/>
        </w:rPr>
        <w:t xml:space="preserve">Backup Log </w:t>
      </w:r>
      <w:proofErr w:type="gramStart"/>
      <w:r w:rsidRPr="008A4C29">
        <w:rPr>
          <w:i/>
        </w:rPr>
        <w:t>To</w:t>
      </w:r>
      <w:proofErr w:type="gramEnd"/>
      <w:r w:rsidRPr="008A4C29">
        <w:rPr>
          <w:i/>
        </w:rPr>
        <w:t xml:space="preserve"> DB</w:t>
      </w:r>
    </w:p>
    <w:p w:rsidR="008A4C29" w:rsidRDefault="008A4C29" w:rsidP="008A4C29">
      <w:pPr>
        <w:pStyle w:val="NA2"/>
        <w:numPr>
          <w:ilvl w:val="0"/>
          <w:numId w:val="13"/>
        </w:numPr>
        <w:ind w:left="1800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log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vào</w:t>
      </w:r>
      <w:proofErr w:type="spellEnd"/>
      <w:r>
        <w:t xml:space="preserve"> DB</w:t>
      </w:r>
    </w:p>
    <w:p w:rsidR="008A4C29" w:rsidRDefault="008A4C29" w:rsidP="008A4C29">
      <w:pPr>
        <w:pStyle w:val="NA2"/>
        <w:numPr>
          <w:ilvl w:val="0"/>
          <w:numId w:val="13"/>
        </w:numPr>
        <w:ind w:left="1800"/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proofErr w:type="spellStart"/>
      <w:r>
        <w:t>Cứ</w:t>
      </w:r>
      <w:proofErr w:type="spellEnd"/>
      <w:r>
        <w:t xml:space="preserve"> 5 </w:t>
      </w:r>
      <w:proofErr w:type="spellStart"/>
      <w:r>
        <w:t>phút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check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log </w:t>
      </w:r>
      <w:proofErr w:type="spellStart"/>
      <w:r>
        <w:t>cũ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DB (log </w:t>
      </w:r>
      <w:proofErr w:type="spellStart"/>
      <w:r>
        <w:t>cũ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60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đang</w:t>
      </w:r>
      <w:proofErr w:type="spellEnd"/>
      <w:r>
        <w:t xml:space="preserve"> fix hardcode,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>)</w:t>
      </w:r>
    </w:p>
    <w:p w:rsidR="008A4C29" w:rsidRDefault="008A4C29" w:rsidP="008A4C29">
      <w:pPr>
        <w:pStyle w:val="NA2"/>
        <w:numPr>
          <w:ilvl w:val="0"/>
          <w:numId w:val="13"/>
        </w:numPr>
        <w:ind w:left="1800"/>
      </w:pPr>
      <w:proofErr w:type="spellStart"/>
      <w:r>
        <w:t>Config</w:t>
      </w:r>
      <w:proofErr w:type="spellEnd"/>
      <w:r>
        <w:t xml:space="preserve">: </w:t>
      </w:r>
    </w:p>
    <w:p w:rsidR="008A4C29" w:rsidRDefault="008A4C29" w:rsidP="008A4C29">
      <w:pPr>
        <w:pStyle w:val="NA2"/>
        <w:numPr>
          <w:ilvl w:val="1"/>
          <w:numId w:val="15"/>
        </w:numPr>
        <w:ind w:left="2160"/>
      </w:pPr>
      <w:proofErr w:type="spellStart"/>
      <w:r>
        <w:t>data.user_log_folder</w:t>
      </w:r>
      <w:proofErr w:type="spellEnd"/>
      <w:r>
        <w:t xml:space="preserve">: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log, </w:t>
      </w:r>
    </w:p>
    <w:p w:rsidR="008A4C29" w:rsidRDefault="008A4C29" w:rsidP="008A4C29">
      <w:pPr>
        <w:pStyle w:val="NA2"/>
        <w:numPr>
          <w:ilvl w:val="1"/>
          <w:numId w:val="15"/>
        </w:numPr>
        <w:ind w:left="2160"/>
      </w:pPr>
      <w:proofErr w:type="spellStart"/>
      <w:r>
        <w:t>data.last_file_cache_path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file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 w:rsidR="008A6C42">
        <w:t>.</w:t>
      </w:r>
    </w:p>
    <w:p w:rsidR="008A4C29" w:rsidRDefault="008A4C29" w:rsidP="008A4C29">
      <w:pPr>
        <w:pStyle w:val="NA2"/>
        <w:numPr>
          <w:ilvl w:val="1"/>
          <w:numId w:val="15"/>
        </w:numPr>
        <w:ind w:left="2160"/>
      </w:pPr>
      <w:proofErr w:type="spellStart"/>
      <w:r>
        <w:t>database.user_log_table</w:t>
      </w:r>
      <w:proofErr w:type="spellEnd"/>
      <w:r>
        <w:t xml:space="preserve">: table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log</w:t>
      </w:r>
    </w:p>
    <w:p w:rsidR="008A4C29" w:rsidRDefault="008A4C29" w:rsidP="008A4C29">
      <w:pPr>
        <w:pStyle w:val="NA2"/>
        <w:numPr>
          <w:ilvl w:val="1"/>
          <w:numId w:val="15"/>
        </w:numPr>
        <w:ind w:left="2160"/>
      </w:pPr>
      <w:r>
        <w:t xml:space="preserve">File </w:t>
      </w:r>
      <w:proofErr w:type="spellStart"/>
      <w:r>
        <w:t>chạy</w:t>
      </w:r>
      <w:proofErr w:type="spellEnd"/>
      <w:r>
        <w:t>: recommender_log-1.1.1.jfx.jar</w:t>
      </w:r>
    </w:p>
    <w:p w:rsidR="008A4C29" w:rsidRDefault="008A4C29" w:rsidP="008A4C29">
      <w:pPr>
        <w:pStyle w:val="NA2"/>
        <w:numPr>
          <w:ilvl w:val="0"/>
          <w:numId w:val="13"/>
        </w:numPr>
        <w:ind w:left="1800"/>
      </w:pPr>
      <w:r>
        <w:t xml:space="preserve">Main class: </w:t>
      </w:r>
      <w:proofErr w:type="spellStart"/>
      <w:r>
        <w:t>BackupLogToDB</w:t>
      </w:r>
      <w:proofErr w:type="spellEnd"/>
    </w:p>
    <w:p w:rsidR="006D29B0" w:rsidRDefault="006D29B0" w:rsidP="00E5126E">
      <w:pPr>
        <w:pStyle w:val="NA2"/>
        <w:outlineLvl w:val="1"/>
      </w:pPr>
      <w:proofErr w:type="spellStart"/>
      <w:r>
        <w:t>Các</w:t>
      </w:r>
      <w:proofErr w:type="spellEnd"/>
      <w:r>
        <w:t xml:space="preserve"> process </w:t>
      </w:r>
      <w:proofErr w:type="spellStart"/>
      <w:r>
        <w:t>chạy</w:t>
      </w:r>
      <w:proofErr w:type="spellEnd"/>
      <w:r>
        <w:t xml:space="preserve"> runtime</w:t>
      </w:r>
    </w:p>
    <w:p w:rsidR="00C56CA4" w:rsidRPr="00C56CA4" w:rsidRDefault="00C56CA4" w:rsidP="00C56CA4">
      <w:pPr>
        <w:pStyle w:val="NA2"/>
        <w:numPr>
          <w:ilvl w:val="0"/>
          <w:numId w:val="0"/>
        </w:numPr>
        <w:ind w:left="1080" w:firstLine="360"/>
      </w:pP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process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update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database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Package: </w:t>
      </w:r>
      <w:proofErr w:type="spellStart"/>
      <w:r>
        <w:rPr>
          <w:i/>
        </w:rPr>
        <w:t>datamanager</w:t>
      </w:r>
      <w:proofErr w:type="spellEnd"/>
      <w:r>
        <w:t>.</w:t>
      </w:r>
    </w:p>
    <w:p w:rsidR="00C56CA4" w:rsidRPr="00FD63C2" w:rsidRDefault="00C56CA4" w:rsidP="00C56CA4">
      <w:pPr>
        <w:pStyle w:val="NA2"/>
        <w:numPr>
          <w:ilvl w:val="0"/>
          <w:numId w:val="0"/>
        </w:numPr>
        <w:ind w:left="1440"/>
        <w:rPr>
          <w:i/>
        </w:rPr>
      </w:pPr>
      <w:r w:rsidRPr="00FD63C2">
        <w:rPr>
          <w:i/>
        </w:rPr>
        <w:t xml:space="preserve">Item </w:t>
      </w:r>
      <w:r w:rsidR="00FD63C2">
        <w:rPr>
          <w:i/>
        </w:rPr>
        <w:t>M</w:t>
      </w:r>
      <w:r w:rsidRPr="00FD63C2">
        <w:rPr>
          <w:i/>
        </w:rPr>
        <w:t>anager</w:t>
      </w:r>
      <w:r w:rsidR="00FD63C2">
        <w:rPr>
          <w:i/>
        </w:rPr>
        <w:t>:</w:t>
      </w:r>
    </w:p>
    <w:p w:rsidR="00C56CA4" w:rsidRDefault="00C56CA4" w:rsidP="00FD63C2">
      <w:pPr>
        <w:pStyle w:val="NA2"/>
        <w:numPr>
          <w:ilvl w:val="0"/>
          <w:numId w:val="16"/>
        </w:numPr>
        <w:ind w:left="1800"/>
      </w:pPr>
      <w:r>
        <w:t xml:space="preserve">Load item data </w:t>
      </w:r>
      <w:proofErr w:type="spellStart"/>
      <w:r>
        <w:t>từ</w:t>
      </w:r>
      <w:proofErr w:type="spellEnd"/>
      <w:r w:rsidR="00FD63C2">
        <w:t xml:space="preserve"> database.</w:t>
      </w:r>
    </w:p>
    <w:p w:rsidR="00C56CA4" w:rsidRDefault="00C56CA4" w:rsidP="00FD63C2">
      <w:pPr>
        <w:pStyle w:val="NA2"/>
        <w:numPr>
          <w:ilvl w:val="0"/>
          <w:numId w:val="16"/>
        </w:numPr>
        <w:ind w:left="180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update 1s/</w:t>
      </w:r>
      <w:proofErr w:type="spellStart"/>
      <w:r>
        <w:t>lầ</w:t>
      </w:r>
      <w:r w:rsidR="00B47715">
        <w:t>n</w:t>
      </w:r>
      <w:proofErr w:type="spellEnd"/>
      <w:r w:rsidR="00B47715">
        <w:t xml:space="preserve">: Load </w:t>
      </w:r>
      <w:proofErr w:type="spellStart"/>
      <w:r w:rsidR="00B47715">
        <w:t>các</w:t>
      </w:r>
      <w:proofErr w:type="spellEnd"/>
      <w:r w:rsidR="00B47715">
        <w:t xml:space="preserve"> item </w:t>
      </w:r>
      <w:proofErr w:type="spellStart"/>
      <w:r w:rsidR="00B47715">
        <w:t>mới</w:t>
      </w:r>
      <w:proofErr w:type="spellEnd"/>
      <w:r w:rsidR="00B47715">
        <w:t xml:space="preserve">, </w:t>
      </w:r>
      <w:proofErr w:type="spellStart"/>
      <w:r w:rsidR="00B47715">
        <w:t>xóa</w:t>
      </w:r>
      <w:proofErr w:type="spellEnd"/>
      <w:r w:rsidR="00B47715">
        <w:t xml:space="preserve"> </w:t>
      </w:r>
      <w:proofErr w:type="spellStart"/>
      <w:r w:rsidR="00B47715">
        <w:t>cá</w:t>
      </w:r>
      <w:r>
        <w:t>c</w:t>
      </w:r>
      <w:proofErr w:type="spellEnd"/>
      <w:r>
        <w:t xml:space="preserve"> </w:t>
      </w:r>
      <w:r w:rsidR="00B47715">
        <w:t xml:space="preserve">item </w:t>
      </w:r>
      <w:proofErr w:type="spellStart"/>
      <w:r w:rsidR="00B47715">
        <w:t>cũ</w:t>
      </w:r>
      <w:proofErr w:type="spellEnd"/>
      <w:r>
        <w:t xml:space="preserve"> (</w:t>
      </w:r>
      <w:proofErr w:type="spellStart"/>
      <w:r w:rsidR="00B47715">
        <w:t>giống</w:t>
      </w:r>
      <w:proofErr w:type="spellEnd"/>
      <w:r w:rsidR="00B47715">
        <w:t xml:space="preserve"> </w:t>
      </w:r>
      <w:proofErr w:type="spellStart"/>
      <w:r w:rsidR="00B47715">
        <w:t>cơ</w:t>
      </w:r>
      <w:proofErr w:type="spellEnd"/>
      <w:r w:rsidR="00B47715">
        <w:t xml:space="preserve"> </w:t>
      </w:r>
      <w:proofErr w:type="spellStart"/>
      <w:r w:rsidR="00B47715">
        <w:t>chế</w:t>
      </w:r>
      <w:proofErr w:type="spellEnd"/>
      <w:r w:rsidR="00B47715">
        <w:t xml:space="preserve"> </w:t>
      </w:r>
      <w:r w:rsidR="00B47715">
        <w:rPr>
          <w:i/>
        </w:rPr>
        <w:t>cache</w:t>
      </w:r>
      <w:r>
        <w:t>)</w:t>
      </w:r>
    </w:p>
    <w:p w:rsidR="00C56CA4" w:rsidRDefault="00C56CA4" w:rsidP="00FD63C2">
      <w:pPr>
        <w:pStyle w:val="NA2"/>
        <w:numPr>
          <w:ilvl w:val="0"/>
          <w:numId w:val="16"/>
        </w:numPr>
        <w:ind w:left="1800"/>
      </w:pPr>
      <w:r>
        <w:t xml:space="preserve">Class: </w:t>
      </w:r>
      <w:proofErr w:type="spellStart"/>
      <w:r>
        <w:t>datamanager.ItemManager</w:t>
      </w:r>
      <w:proofErr w:type="spellEnd"/>
    </w:p>
    <w:p w:rsidR="007A28DC" w:rsidRDefault="007A28DC" w:rsidP="00FD63C2">
      <w:pPr>
        <w:pStyle w:val="NA2"/>
        <w:numPr>
          <w:ilvl w:val="0"/>
          <w:numId w:val="16"/>
        </w:numPr>
        <w:ind w:left="1800"/>
      </w:pPr>
      <w:proofErr w:type="spellStart"/>
      <w:r>
        <w:t>Config</w:t>
      </w:r>
      <w:proofErr w:type="spellEnd"/>
      <w:r>
        <w:t>:</w:t>
      </w:r>
    </w:p>
    <w:p w:rsidR="007A28DC" w:rsidRDefault="00C56CA4" w:rsidP="007A28DC">
      <w:pPr>
        <w:pStyle w:val="NA2"/>
        <w:numPr>
          <w:ilvl w:val="0"/>
          <w:numId w:val="18"/>
        </w:numPr>
        <w:ind w:left="2160"/>
      </w:pPr>
      <w:proofErr w:type="spellStart"/>
      <w:r>
        <w:t>d</w:t>
      </w:r>
      <w:r w:rsidR="007A28DC">
        <w:t>atabase.item_table</w:t>
      </w:r>
      <w:proofErr w:type="spellEnd"/>
      <w:r w:rsidR="007A28DC">
        <w:t xml:space="preserve">: </w:t>
      </w:r>
      <w:proofErr w:type="spellStart"/>
      <w:r w:rsidR="003F66C4">
        <w:t>bảng</w:t>
      </w:r>
      <w:proofErr w:type="spellEnd"/>
      <w:r w:rsidR="003F66C4">
        <w:t xml:space="preserve"> </w:t>
      </w:r>
      <w:proofErr w:type="spellStart"/>
      <w:r w:rsidR="003F66C4">
        <w:t>lưu</w:t>
      </w:r>
      <w:proofErr w:type="spellEnd"/>
      <w:r w:rsidR="003F66C4">
        <w:t xml:space="preserve"> </w:t>
      </w:r>
      <w:proofErr w:type="spellStart"/>
      <w:r w:rsidR="003F66C4">
        <w:t>trữ</w:t>
      </w:r>
      <w:proofErr w:type="spellEnd"/>
      <w:r w:rsidR="003F66C4">
        <w:t xml:space="preserve"> </w:t>
      </w:r>
      <w:proofErr w:type="spellStart"/>
      <w:r w:rsidR="003F66C4">
        <w:t>dữ</w:t>
      </w:r>
      <w:proofErr w:type="spellEnd"/>
      <w:r w:rsidR="003F66C4">
        <w:t xml:space="preserve"> </w:t>
      </w:r>
      <w:proofErr w:type="spellStart"/>
      <w:r w:rsidR="003F66C4">
        <w:t>liệu</w:t>
      </w:r>
      <w:proofErr w:type="spellEnd"/>
      <w:r w:rsidR="003F66C4">
        <w:t xml:space="preserve"> tin </w:t>
      </w:r>
      <w:proofErr w:type="spellStart"/>
      <w:r w:rsidR="003F66C4">
        <w:t>đăng</w:t>
      </w:r>
      <w:proofErr w:type="spellEnd"/>
      <w:r w:rsidR="003F66C4">
        <w:t>.</w:t>
      </w:r>
    </w:p>
    <w:p w:rsidR="00C56CA4" w:rsidRDefault="00C56CA4" w:rsidP="007A28DC">
      <w:pPr>
        <w:pStyle w:val="NA2"/>
        <w:numPr>
          <w:ilvl w:val="0"/>
          <w:numId w:val="18"/>
        </w:numPr>
        <w:ind w:left="2160"/>
      </w:pPr>
      <w:proofErr w:type="spellStart"/>
      <w:r>
        <w:t>item.num_date_keep</w:t>
      </w:r>
      <w:proofErr w:type="spellEnd"/>
      <w:r>
        <w:t xml:space="preserve">: </w:t>
      </w:r>
      <w:proofErr w:type="spellStart"/>
      <w:r w:rsidR="00A44751">
        <w:t>thời</w:t>
      </w:r>
      <w:proofErr w:type="spellEnd"/>
      <w:r w:rsidR="00A44751">
        <w:t xml:space="preserve"> </w:t>
      </w:r>
      <w:proofErr w:type="spellStart"/>
      <w:r w:rsidR="00A44751">
        <w:t>gian</w:t>
      </w:r>
      <w:proofErr w:type="spellEnd"/>
      <w:r w:rsidR="00A44751">
        <w:t xml:space="preserve"> </w:t>
      </w:r>
      <w:proofErr w:type="spellStart"/>
      <w:r w:rsidR="00A44751">
        <w:t>lưu</w:t>
      </w:r>
      <w:proofErr w:type="spellEnd"/>
      <w:r w:rsidR="00A44751">
        <w:t xml:space="preserve"> </w:t>
      </w:r>
      <w:proofErr w:type="spellStart"/>
      <w:r w:rsidR="00A44751">
        <w:t>trữ</w:t>
      </w:r>
      <w:proofErr w:type="spellEnd"/>
      <w:r w:rsidR="00301205">
        <w:t xml:space="preserve"> item </w:t>
      </w:r>
      <w:proofErr w:type="spellStart"/>
      <w:r w:rsidR="00301205">
        <w:t>tính</w:t>
      </w:r>
      <w:proofErr w:type="spellEnd"/>
      <w:r w:rsidR="00301205">
        <w:t xml:space="preserve"> </w:t>
      </w:r>
      <w:proofErr w:type="spellStart"/>
      <w:proofErr w:type="gramStart"/>
      <w:r w:rsidR="00301205">
        <w:t>t</w:t>
      </w:r>
      <w:r w:rsidR="003F66C4">
        <w:t>heo</w:t>
      </w:r>
      <w:proofErr w:type="spellEnd"/>
      <w:proofErr w:type="gramEnd"/>
      <w:r w:rsidR="003F66C4">
        <w:t xml:space="preserve"> </w:t>
      </w:r>
      <w:proofErr w:type="spellStart"/>
      <w:r w:rsidR="003F66C4">
        <w:t>EndDate</w:t>
      </w:r>
      <w:proofErr w:type="spellEnd"/>
      <w:r w:rsidR="00301205">
        <w:t>.</w:t>
      </w:r>
    </w:p>
    <w:p w:rsidR="00E52F2F" w:rsidRPr="00E52F2F" w:rsidRDefault="00E52F2F" w:rsidP="00E52F2F">
      <w:pPr>
        <w:pStyle w:val="NA2"/>
        <w:numPr>
          <w:ilvl w:val="0"/>
          <w:numId w:val="0"/>
        </w:numPr>
        <w:ind w:left="1080" w:firstLine="360"/>
        <w:rPr>
          <w:i/>
        </w:rPr>
      </w:pPr>
      <w:proofErr w:type="spellStart"/>
      <w:r w:rsidRPr="00E52F2F">
        <w:rPr>
          <w:i/>
        </w:rPr>
        <w:t>UserLogManager</w:t>
      </w:r>
      <w:proofErr w:type="spellEnd"/>
    </w:p>
    <w:p w:rsidR="00E52F2F" w:rsidRDefault="00E52F2F" w:rsidP="00E52F2F">
      <w:pPr>
        <w:pStyle w:val="NA2"/>
        <w:numPr>
          <w:ilvl w:val="0"/>
          <w:numId w:val="19"/>
        </w:numPr>
        <w:ind w:left="1800"/>
      </w:pPr>
      <w:r>
        <w:t xml:space="preserve">Load user history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E52F2F" w:rsidRDefault="00E52F2F" w:rsidP="00E52F2F">
      <w:pPr>
        <w:pStyle w:val="NA2"/>
        <w:numPr>
          <w:ilvl w:val="0"/>
          <w:numId w:val="19"/>
        </w:numPr>
        <w:ind w:left="180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update: 1phút/</w:t>
      </w:r>
      <w:proofErr w:type="spellStart"/>
      <w:r>
        <w:t>lần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code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1phút)</w:t>
      </w:r>
    </w:p>
    <w:p w:rsidR="00E52F2F" w:rsidRDefault="00E52F2F" w:rsidP="00E52F2F">
      <w:pPr>
        <w:pStyle w:val="NA2"/>
        <w:numPr>
          <w:ilvl w:val="0"/>
          <w:numId w:val="19"/>
        </w:numPr>
        <w:ind w:left="1800"/>
      </w:pPr>
      <w:r>
        <w:t xml:space="preserve">Class: </w:t>
      </w:r>
      <w:proofErr w:type="spellStart"/>
      <w:r>
        <w:t>datamanager.UserLogManager</w:t>
      </w:r>
      <w:proofErr w:type="spellEnd"/>
    </w:p>
    <w:p w:rsidR="00E52F2F" w:rsidRDefault="00E52F2F" w:rsidP="00E52F2F">
      <w:pPr>
        <w:pStyle w:val="NA2"/>
        <w:numPr>
          <w:ilvl w:val="0"/>
          <w:numId w:val="19"/>
        </w:numPr>
        <w:ind w:left="1800"/>
      </w:pPr>
      <w:proofErr w:type="spellStart"/>
      <w:r>
        <w:t>Config</w:t>
      </w:r>
      <w:proofErr w:type="spellEnd"/>
      <w:r>
        <w:t>:</w:t>
      </w:r>
    </w:p>
    <w:p w:rsidR="00E52F2F" w:rsidRDefault="00E52F2F" w:rsidP="00E52F2F">
      <w:pPr>
        <w:pStyle w:val="NA2"/>
        <w:numPr>
          <w:ilvl w:val="0"/>
          <w:numId w:val="20"/>
        </w:numPr>
        <w:ind w:left="2160"/>
      </w:pPr>
      <w:proofErr w:type="spellStart"/>
      <w:r>
        <w:t>database.user_log_table</w:t>
      </w:r>
      <w:proofErr w:type="spellEnd"/>
      <w:r>
        <w:t xml:space="preserve">: </w:t>
      </w:r>
      <w:proofErr w:type="spellStart"/>
      <w:r w:rsidR="00A44751">
        <w:t>bảng</w:t>
      </w:r>
      <w:proofErr w:type="spellEnd"/>
      <w:r w:rsidR="00A44751">
        <w:t xml:space="preserve"> </w:t>
      </w:r>
      <w:proofErr w:type="spellStart"/>
      <w:r w:rsidR="00A44751">
        <w:t>lưu</w:t>
      </w:r>
      <w:proofErr w:type="spellEnd"/>
      <w:r w:rsidR="00A44751">
        <w:t xml:space="preserve"> </w:t>
      </w:r>
      <w:proofErr w:type="spellStart"/>
      <w:r w:rsidR="00A44751">
        <w:t>trữ</w:t>
      </w:r>
      <w:proofErr w:type="spellEnd"/>
      <w:r w:rsidR="00A44751">
        <w:t xml:space="preserve"> </w:t>
      </w:r>
      <w:proofErr w:type="spellStart"/>
      <w:r w:rsidR="00A44751">
        <w:t>dữ</w:t>
      </w:r>
      <w:proofErr w:type="spellEnd"/>
      <w:r w:rsidR="00A44751">
        <w:t xml:space="preserve"> </w:t>
      </w:r>
      <w:proofErr w:type="spellStart"/>
      <w:r w:rsidR="00A44751">
        <w:t>liệu</w:t>
      </w:r>
      <w:proofErr w:type="spellEnd"/>
      <w:r w:rsidR="00A44751">
        <w:t xml:space="preserve"> log </w:t>
      </w:r>
      <w:proofErr w:type="spellStart"/>
      <w:r w:rsidR="00A44751">
        <w:t>của</w:t>
      </w:r>
      <w:proofErr w:type="spellEnd"/>
      <w:r w:rsidR="00A44751">
        <w:t xml:space="preserve"> user.</w:t>
      </w:r>
    </w:p>
    <w:p w:rsidR="0037402D" w:rsidRDefault="0037402D" w:rsidP="00613D59">
      <w:pPr>
        <w:pStyle w:val="NA2"/>
        <w:outlineLvl w:val="1"/>
      </w:pPr>
      <w:r>
        <w:t>API</w:t>
      </w:r>
    </w:p>
    <w:p w:rsidR="0037402D" w:rsidRDefault="0037402D" w:rsidP="0037402D">
      <w:pPr>
        <w:pStyle w:val="NA2"/>
        <w:numPr>
          <w:ilvl w:val="0"/>
          <w:numId w:val="0"/>
        </w:numPr>
        <w:ind w:left="1080" w:firstLine="360"/>
        <w:rPr>
          <w:i/>
        </w:rPr>
      </w:pPr>
      <w:r w:rsidRPr="0037402D">
        <w:rPr>
          <w:i/>
        </w:rPr>
        <w:t xml:space="preserve">API </w:t>
      </w:r>
      <w:proofErr w:type="spellStart"/>
      <w:r w:rsidRPr="0037402D">
        <w:rPr>
          <w:i/>
        </w:rPr>
        <w:t>sử</w:t>
      </w:r>
      <w:proofErr w:type="spellEnd"/>
      <w:r w:rsidRPr="0037402D">
        <w:rPr>
          <w:i/>
        </w:rPr>
        <w:t xml:space="preserve"> </w:t>
      </w:r>
      <w:proofErr w:type="spellStart"/>
      <w:r w:rsidRPr="0037402D">
        <w:rPr>
          <w:i/>
        </w:rPr>
        <w:t>dụng</w:t>
      </w:r>
      <w:proofErr w:type="spellEnd"/>
      <w:r w:rsidRPr="0037402D">
        <w:rPr>
          <w:i/>
        </w:rPr>
        <w:t xml:space="preserve"> </w:t>
      </w:r>
      <w:proofErr w:type="spellStart"/>
      <w:r w:rsidRPr="0037402D">
        <w:rPr>
          <w:i/>
        </w:rPr>
        <w:t>cho</w:t>
      </w:r>
      <w:proofErr w:type="spellEnd"/>
      <w:r w:rsidRPr="0037402D">
        <w:rPr>
          <w:i/>
        </w:rPr>
        <w:t xml:space="preserve"> product:</w:t>
      </w:r>
    </w:p>
    <w:p w:rsidR="0037402D" w:rsidRPr="00613D59" w:rsidRDefault="00613D59" w:rsidP="00613D59">
      <w:pPr>
        <w:pStyle w:val="NA2"/>
        <w:numPr>
          <w:ilvl w:val="0"/>
          <w:numId w:val="19"/>
        </w:numPr>
        <w:ind w:left="1800"/>
      </w:pPr>
      <w:r>
        <w:rPr>
          <w:rFonts w:ascii="Arial" w:hAnsi="Arial" w:cs="Arial"/>
          <w:color w:val="000000"/>
          <w:sz w:val="22"/>
        </w:rPr>
        <w:t xml:space="preserve">Class: </w:t>
      </w:r>
      <w:proofErr w:type="spellStart"/>
      <w:r>
        <w:rPr>
          <w:rFonts w:ascii="Arial" w:hAnsi="Arial" w:cs="Arial"/>
          <w:color w:val="000000"/>
          <w:sz w:val="22"/>
        </w:rPr>
        <w:t>RecommendHandle</w:t>
      </w:r>
      <w:proofErr w:type="spellEnd"/>
    </w:p>
    <w:p w:rsidR="00613D59" w:rsidRDefault="00613D59" w:rsidP="00613D59">
      <w:pPr>
        <w:pStyle w:val="NA2"/>
        <w:numPr>
          <w:ilvl w:val="0"/>
          <w:numId w:val="19"/>
        </w:numPr>
        <w:ind w:left="1800"/>
        <w:rPr>
          <w:i/>
        </w:rPr>
      </w:pPr>
      <w:r>
        <w:rPr>
          <w:i/>
        </w:rPr>
        <w:t>recommend/{version}</w:t>
      </w:r>
      <w:r w:rsidRPr="00613D59">
        <w:rPr>
          <w:i/>
        </w:rPr>
        <w:t>/get_recommend?userId=</w:t>
      </w:r>
      <w:r>
        <w:rPr>
          <w:i/>
        </w:rPr>
        <w:t>&amp;cityId=&amp;sellType=&amp;catId=</w:t>
      </w:r>
    </w:p>
    <w:p w:rsidR="00613D59" w:rsidRDefault="00613D59" w:rsidP="00613D59">
      <w:pPr>
        <w:pStyle w:val="NA2"/>
        <w:numPr>
          <w:ilvl w:val="0"/>
          <w:numId w:val="0"/>
        </w:numPr>
        <w:ind w:left="1080" w:firstLine="360"/>
        <w:rPr>
          <w:i/>
        </w:rPr>
      </w:pPr>
      <w:r>
        <w:rPr>
          <w:i/>
        </w:rPr>
        <w:t xml:space="preserve">API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test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userId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random:</w:t>
      </w:r>
    </w:p>
    <w:p w:rsidR="00613D59" w:rsidRPr="00613D59" w:rsidRDefault="00613D59" w:rsidP="00613D59">
      <w:pPr>
        <w:pStyle w:val="NA2"/>
        <w:numPr>
          <w:ilvl w:val="0"/>
          <w:numId w:val="19"/>
        </w:numPr>
        <w:ind w:left="1800"/>
      </w:pPr>
      <w:r>
        <w:rPr>
          <w:rFonts w:ascii="Arial" w:hAnsi="Arial" w:cs="Arial"/>
          <w:color w:val="000000"/>
          <w:sz w:val="22"/>
        </w:rPr>
        <w:t xml:space="preserve">Class: </w:t>
      </w:r>
      <w:proofErr w:type="spellStart"/>
      <w:r>
        <w:rPr>
          <w:rFonts w:ascii="Arial" w:hAnsi="Arial" w:cs="Arial"/>
          <w:color w:val="000000"/>
          <w:sz w:val="22"/>
        </w:rPr>
        <w:t>RecommendHandle</w:t>
      </w:r>
      <w:proofErr w:type="spellEnd"/>
    </w:p>
    <w:p w:rsidR="00613D59" w:rsidRDefault="00613D59" w:rsidP="00613D59">
      <w:pPr>
        <w:pStyle w:val="NA2"/>
        <w:numPr>
          <w:ilvl w:val="0"/>
          <w:numId w:val="19"/>
        </w:numPr>
        <w:ind w:left="1800"/>
      </w:pPr>
      <w:r>
        <w:rPr>
          <w:i/>
        </w:rPr>
        <w:t>recommend/{version}</w:t>
      </w:r>
      <w:r w:rsidRPr="00613D59">
        <w:rPr>
          <w:i/>
        </w:rPr>
        <w:t>/get_</w:t>
      </w:r>
      <w:r>
        <w:rPr>
          <w:i/>
        </w:rPr>
        <w:t>random_</w:t>
      </w:r>
      <w:r w:rsidRPr="00613D59">
        <w:rPr>
          <w:i/>
        </w:rPr>
        <w:t>recommend</w:t>
      </w:r>
      <w:r>
        <w:rPr>
          <w:i/>
        </w:rPr>
        <w:t>?cityId=&amp;sellType=&amp;catId=</w:t>
      </w:r>
    </w:p>
    <w:p w:rsidR="00613D59" w:rsidRPr="00613D59" w:rsidRDefault="00613D59" w:rsidP="00613D59">
      <w:pPr>
        <w:pStyle w:val="NA2"/>
        <w:numPr>
          <w:ilvl w:val="0"/>
          <w:numId w:val="0"/>
        </w:numPr>
        <w:ind w:left="1800"/>
      </w:pPr>
    </w:p>
    <w:sectPr w:rsidR="00613D59" w:rsidRPr="00613D59" w:rsidSect="00CE3019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254E5"/>
    <w:multiLevelType w:val="hybridMultilevel"/>
    <w:tmpl w:val="41D02ED8"/>
    <w:lvl w:ilvl="0" w:tplc="5C8E318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220C62"/>
    <w:multiLevelType w:val="hybridMultilevel"/>
    <w:tmpl w:val="89760432"/>
    <w:lvl w:ilvl="0" w:tplc="5C8E31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B2EEF"/>
    <w:multiLevelType w:val="hybridMultilevel"/>
    <w:tmpl w:val="7E12134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13C3B77"/>
    <w:multiLevelType w:val="hybridMultilevel"/>
    <w:tmpl w:val="17D0C7C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339701F"/>
    <w:multiLevelType w:val="hybridMultilevel"/>
    <w:tmpl w:val="8ABA8CB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40B6D1E"/>
    <w:multiLevelType w:val="hybridMultilevel"/>
    <w:tmpl w:val="522CB61A"/>
    <w:lvl w:ilvl="0" w:tplc="75082D30">
      <w:start w:val="1"/>
      <w:numFmt w:val="upperRoman"/>
      <w:pStyle w:val="NA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92215"/>
    <w:multiLevelType w:val="hybridMultilevel"/>
    <w:tmpl w:val="F08A8DAC"/>
    <w:lvl w:ilvl="0" w:tplc="09624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EF54E6"/>
    <w:multiLevelType w:val="hybridMultilevel"/>
    <w:tmpl w:val="72A247A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7951C86"/>
    <w:multiLevelType w:val="hybridMultilevel"/>
    <w:tmpl w:val="B156BE14"/>
    <w:lvl w:ilvl="0" w:tplc="D5444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B65014"/>
    <w:multiLevelType w:val="hybridMultilevel"/>
    <w:tmpl w:val="9AAA10FC"/>
    <w:lvl w:ilvl="0" w:tplc="FB6E625E">
      <w:start w:val="1"/>
      <w:numFmt w:val="decimal"/>
      <w:pStyle w:val="NA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A716F"/>
    <w:multiLevelType w:val="hybridMultilevel"/>
    <w:tmpl w:val="197C1740"/>
    <w:lvl w:ilvl="0" w:tplc="5C8E31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260F9"/>
    <w:multiLevelType w:val="hybridMultilevel"/>
    <w:tmpl w:val="01625630"/>
    <w:lvl w:ilvl="0" w:tplc="5C8E31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D625C"/>
    <w:multiLevelType w:val="hybridMultilevel"/>
    <w:tmpl w:val="84D8FCE2"/>
    <w:lvl w:ilvl="0" w:tplc="5C8E318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4DE0243"/>
    <w:multiLevelType w:val="hybridMultilevel"/>
    <w:tmpl w:val="F82400AC"/>
    <w:lvl w:ilvl="0" w:tplc="5C8E318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8200855"/>
    <w:multiLevelType w:val="hybridMultilevel"/>
    <w:tmpl w:val="169242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D0A09FA"/>
    <w:multiLevelType w:val="hybridMultilevel"/>
    <w:tmpl w:val="F0E8BDA8"/>
    <w:lvl w:ilvl="0" w:tplc="5C8E31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837EB"/>
    <w:multiLevelType w:val="hybridMultilevel"/>
    <w:tmpl w:val="FCB41E1C"/>
    <w:lvl w:ilvl="0" w:tplc="5C8E318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7332FD4"/>
    <w:multiLevelType w:val="hybridMultilevel"/>
    <w:tmpl w:val="23700A1E"/>
    <w:lvl w:ilvl="0" w:tplc="8F369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E17B8D"/>
    <w:multiLevelType w:val="hybridMultilevel"/>
    <w:tmpl w:val="55C4A2C6"/>
    <w:lvl w:ilvl="0" w:tplc="5C8E31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6"/>
  </w:num>
  <w:num w:numId="4">
    <w:abstractNumId w:val="8"/>
  </w:num>
  <w:num w:numId="5">
    <w:abstractNumId w:val="9"/>
  </w:num>
  <w:num w:numId="6">
    <w:abstractNumId w:val="12"/>
  </w:num>
  <w:num w:numId="7">
    <w:abstractNumId w:val="14"/>
  </w:num>
  <w:num w:numId="8">
    <w:abstractNumId w:val="4"/>
  </w:num>
  <w:num w:numId="9">
    <w:abstractNumId w:val="4"/>
  </w:num>
  <w:num w:numId="10">
    <w:abstractNumId w:val="0"/>
  </w:num>
  <w:num w:numId="11">
    <w:abstractNumId w:val="16"/>
  </w:num>
  <w:num w:numId="12">
    <w:abstractNumId w:val="13"/>
  </w:num>
  <w:num w:numId="13">
    <w:abstractNumId w:val="15"/>
  </w:num>
  <w:num w:numId="14">
    <w:abstractNumId w:val="11"/>
  </w:num>
  <w:num w:numId="15">
    <w:abstractNumId w:val="1"/>
  </w:num>
  <w:num w:numId="16">
    <w:abstractNumId w:val="10"/>
  </w:num>
  <w:num w:numId="17">
    <w:abstractNumId w:val="3"/>
  </w:num>
  <w:num w:numId="18">
    <w:abstractNumId w:val="7"/>
  </w:num>
  <w:num w:numId="19">
    <w:abstractNumId w:val="1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019"/>
    <w:rsid w:val="000433C7"/>
    <w:rsid w:val="00074F3B"/>
    <w:rsid w:val="000C32DE"/>
    <w:rsid w:val="000D0A36"/>
    <w:rsid w:val="0013141E"/>
    <w:rsid w:val="001671DB"/>
    <w:rsid w:val="001C0B82"/>
    <w:rsid w:val="001D63F9"/>
    <w:rsid w:val="00221ABA"/>
    <w:rsid w:val="002464E6"/>
    <w:rsid w:val="002517DC"/>
    <w:rsid w:val="002555AC"/>
    <w:rsid w:val="002F6317"/>
    <w:rsid w:val="00301205"/>
    <w:rsid w:val="00314B3D"/>
    <w:rsid w:val="003336B2"/>
    <w:rsid w:val="0036431E"/>
    <w:rsid w:val="0037402D"/>
    <w:rsid w:val="00391956"/>
    <w:rsid w:val="003F66C4"/>
    <w:rsid w:val="003F7999"/>
    <w:rsid w:val="004727B0"/>
    <w:rsid w:val="0058377A"/>
    <w:rsid w:val="005C7EF5"/>
    <w:rsid w:val="00613D59"/>
    <w:rsid w:val="006D29B0"/>
    <w:rsid w:val="006E4961"/>
    <w:rsid w:val="006F0A88"/>
    <w:rsid w:val="00734D57"/>
    <w:rsid w:val="0073510D"/>
    <w:rsid w:val="007351A5"/>
    <w:rsid w:val="007A28DC"/>
    <w:rsid w:val="007A579F"/>
    <w:rsid w:val="007E6C96"/>
    <w:rsid w:val="0082015E"/>
    <w:rsid w:val="008440DC"/>
    <w:rsid w:val="00850C8F"/>
    <w:rsid w:val="008612DF"/>
    <w:rsid w:val="00867C3A"/>
    <w:rsid w:val="00884232"/>
    <w:rsid w:val="008A4C29"/>
    <w:rsid w:val="008A6C42"/>
    <w:rsid w:val="009711C4"/>
    <w:rsid w:val="0097587B"/>
    <w:rsid w:val="009A36A6"/>
    <w:rsid w:val="009A4C9B"/>
    <w:rsid w:val="009C37A9"/>
    <w:rsid w:val="00A15603"/>
    <w:rsid w:val="00A4242D"/>
    <w:rsid w:val="00A44751"/>
    <w:rsid w:val="00AB5CDE"/>
    <w:rsid w:val="00AC2C3D"/>
    <w:rsid w:val="00AF05F2"/>
    <w:rsid w:val="00B36047"/>
    <w:rsid w:val="00B47715"/>
    <w:rsid w:val="00B76532"/>
    <w:rsid w:val="00BE7824"/>
    <w:rsid w:val="00C56CA4"/>
    <w:rsid w:val="00CD4BB6"/>
    <w:rsid w:val="00CE29E8"/>
    <w:rsid w:val="00CE3019"/>
    <w:rsid w:val="00D12EB4"/>
    <w:rsid w:val="00D16680"/>
    <w:rsid w:val="00D92665"/>
    <w:rsid w:val="00DD0853"/>
    <w:rsid w:val="00DD198B"/>
    <w:rsid w:val="00E26A7E"/>
    <w:rsid w:val="00E5079D"/>
    <w:rsid w:val="00E5126E"/>
    <w:rsid w:val="00E52F2F"/>
    <w:rsid w:val="00EB131A"/>
    <w:rsid w:val="00EB3A84"/>
    <w:rsid w:val="00EC2A52"/>
    <w:rsid w:val="00ED0F78"/>
    <w:rsid w:val="00EE3FEA"/>
    <w:rsid w:val="00F21792"/>
    <w:rsid w:val="00F84069"/>
    <w:rsid w:val="00F862CE"/>
    <w:rsid w:val="00F95360"/>
    <w:rsid w:val="00FD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05F54-C178-4C7C-924C-4BC33EB8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E3019"/>
    <w:pPr>
      <w:ind w:left="720"/>
      <w:contextualSpacing/>
    </w:pPr>
  </w:style>
  <w:style w:type="paragraph" w:customStyle="1" w:styleId="NA1">
    <w:name w:val="NA1"/>
    <w:basedOn w:val="ListParagraph"/>
    <w:link w:val="NA1Char"/>
    <w:qFormat/>
    <w:rsid w:val="00A4242D"/>
    <w:pPr>
      <w:numPr>
        <w:numId w:val="1"/>
      </w:numPr>
      <w:ind w:left="720" w:hanging="360"/>
    </w:pPr>
    <w:rPr>
      <w:rFonts w:ascii="Times New Roman" w:hAnsi="Times New Roman" w:cs="Times New Roman"/>
      <w:b/>
      <w:sz w:val="24"/>
      <w:szCs w:val="24"/>
    </w:rPr>
  </w:style>
  <w:style w:type="paragraph" w:customStyle="1" w:styleId="NA2">
    <w:name w:val="NA2"/>
    <w:basedOn w:val="ListParagraph"/>
    <w:link w:val="NA2Char"/>
    <w:qFormat/>
    <w:rsid w:val="00A4242D"/>
    <w:pPr>
      <w:numPr>
        <w:numId w:val="5"/>
      </w:numPr>
      <w:ind w:left="1080"/>
    </w:pPr>
    <w:rPr>
      <w:rFonts w:ascii="Times New Roman" w:hAnsi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4242D"/>
  </w:style>
  <w:style w:type="character" w:customStyle="1" w:styleId="NA1Char">
    <w:name w:val="NA1 Char"/>
    <w:basedOn w:val="ListParagraphChar"/>
    <w:link w:val="NA1"/>
    <w:rsid w:val="00A4242D"/>
    <w:rPr>
      <w:rFonts w:ascii="Times New Roman" w:hAnsi="Times New Roman" w:cs="Times New Roman"/>
      <w:b/>
      <w:sz w:val="24"/>
      <w:szCs w:val="24"/>
    </w:rPr>
  </w:style>
  <w:style w:type="character" w:customStyle="1" w:styleId="NA2Char">
    <w:name w:val="NA2 Char"/>
    <w:basedOn w:val="ListParagraphChar"/>
    <w:link w:val="NA2"/>
    <w:rsid w:val="00A4242D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F217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559CE-83BB-443E-9D7B-49FD76DD4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NgocAnh</dc:creator>
  <cp:keywords/>
  <dc:description/>
  <cp:lastModifiedBy>Ngoc Anh</cp:lastModifiedBy>
  <cp:revision>70</cp:revision>
  <dcterms:created xsi:type="dcterms:W3CDTF">2018-09-23T04:05:00Z</dcterms:created>
  <dcterms:modified xsi:type="dcterms:W3CDTF">2018-10-10T06:30:00Z</dcterms:modified>
</cp:coreProperties>
</file>