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187C" w:rsidRPr="007B34FB" w:rsidRDefault="007B34FB">
      <w:pPr>
        <w:rPr>
          <w:rFonts w:ascii="Times New Roman" w:hAnsi="Times New Roman" w:cs="Times New Roman"/>
          <w:sz w:val="36"/>
          <w:szCs w:val="36"/>
        </w:rPr>
      </w:pPr>
      <w:r w:rsidRPr="007B34FB">
        <w:rPr>
          <w:rFonts w:ascii="Times New Roman" w:hAnsi="Times New Roman" w:cs="Times New Roman"/>
          <w:sz w:val="36"/>
          <w:szCs w:val="36"/>
        </w:rPr>
        <w:t>Class Diagram, mô tả class</w:t>
      </w:r>
    </w:p>
    <w:p w:rsidR="007B34FB" w:rsidRP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B34FB">
        <w:rPr>
          <w:sz w:val="28"/>
          <w:szCs w:val="28"/>
        </w:rPr>
        <w:t>Bảng Nhân Viên (Employees)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EmployeeID: Khóa chính, mã nhân viên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FirstName: Tên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LastName: Họ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Gender: Giới tính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DateOfBirth: Ngày sinh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Phone: Số điện thoại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Email: Email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Address: Địa chỉ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Position: Chức vụ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DepartmentID: Khóa ngoại, mã phòng ban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HireDate: Ngày bắt đầu làm việc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ContractID: Khóa ngoại, mã hợp đồng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2. Bảng Phòng Ban (Departments)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DepartmentID: Khóa chính, mã phòng ban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DepartmentName: Tên phòng ban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ManagerID: Khóa ngoại, mã nhân viên quản lý phòng ban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3. Bảng Hợp Đồng (Contracts)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ContractID: Khóa chính, mã hợp đồng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EmployeeID: Khóa ngoại, mã nhân viên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StartDate: Ngày bắt đầu hợp đồng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EndDate: Ngày kết thúc hợp đồng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Salary: Lương cơ bản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lastRenderedPageBreak/>
        <w:t>ContractTerms: Điều khoản hợp đồng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4. Bảng Đào Tạo (Trainings)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TrainingID: Khóa chính, mã khóa đào tạo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TrainingName: Tên khóa đào tạo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Description: Mô tả khóa đào tạo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StartDate: Ngày bắt đầu khóa đào tạo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EndDate: Ngày kết thúc khóa đào tạo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5. Bảng Tham Gia Đào Tạo (EmployeeTrainings)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EmployeeTrainingID: Khóa chính, mã tham gia đào tạo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EmployeeID: Khóa ngoại, mã nhân viên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TrainingID: Khóa ngoại, mã khóa đào tạo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CompletionStatus: Trạng thái hoàn thành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CompletionDate: Ngày hoàn thành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6. Bảng Lịch Làm Việc (WorkSchedules)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ScheduleID: Khóa chính, mã lịch làm việc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EmployeeID: Khóa ngoại, mã nhân viên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Date: Ngày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StartTime: Giờ bắt đầu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EndTime: Giờ kết thúc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Notes: Ghi chú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7. Bảng Chấm Công (Attendance)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AttendanceID: Khóa chính, mã chấm công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EmployeeID: Khóa ngoại, mã nhân viên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Date: Ngày chấm công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lastRenderedPageBreak/>
        <w:t>CheckInTime: Giờ vào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CheckOutTime: Giờ ra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HoursWorked: Số giờ làm việc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OvertimeHours: Số giờ làm thêm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8. Bảng Nghỉ Phép (Leaves)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LeaveID: Khóa chính, mã nghỉ phép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EmployeeID: Khóa ngoại, mã nhân viên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LeaveType: Loại nghỉ phép (ví dụ: nghỉ ốm, nghỉ phép cá nhân)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StartDate: Ngày bắt đầu nghỉ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EndDate: Ngày kết thúc nghỉ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ApprovalStatus: Trạng thái phê duyệt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Notes: Ghi chú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9. Bảng Lương (Salaries)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SalaryID: Khóa chính, mã bảng lương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EmployeeID: Khóa ngoại, mã nhân viên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PayDate: Ngày trả lương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BasicSalary: Lương cơ bản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OvertimePay: Tiền làm thêm giờ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Allowances: Phụ cấp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Deductions: Các khoản khấu trừ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NetSalary: Lương thực nhận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Tax: Thuế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Insurance: Bảo hiểm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10. Bảng Cấu Hình Lương (SalaryConfigurations)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lastRenderedPageBreak/>
        <w:t>ConfigurationID: Khóa chính, mã cấu hình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BasicSalaryRate: Tỷ lệ lương cơ bản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OvertimeRate: Tỷ lệ lương làm thêm giờ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AllowanceRate: Tỷ lệ phụ cấp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DeductionRate: Tỷ lệ khấu trừ</w:t>
      </w:r>
    </w:p>
    <w:p w:rsidR="007B34FB" w:rsidRP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TaxRate: Tỷ lệ thuế</w:t>
      </w:r>
    </w:p>
    <w:p w:rsidR="007B34FB" w:rsidRDefault="007B34FB" w:rsidP="007B34FB">
      <w:pPr>
        <w:rPr>
          <w:sz w:val="28"/>
          <w:szCs w:val="28"/>
        </w:rPr>
      </w:pPr>
      <w:r w:rsidRPr="007B34FB">
        <w:rPr>
          <w:sz w:val="28"/>
          <w:szCs w:val="28"/>
        </w:rPr>
        <w:t>InsuranceRate: Tỷ lệ bảo hiểm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11. Bảng User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UserNameID: Khoá chính, Mã người dùng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UserName: Tên người dùng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Password: Mật khẩu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12. Bảng Role</w:t>
      </w:r>
    </w:p>
    <w:p w:rsidR="00FD091C" w:rsidRDefault="00FD091C" w:rsidP="007B34FB">
      <w:pPr>
        <w:rPr>
          <w:sz w:val="28"/>
          <w:szCs w:val="28"/>
        </w:rPr>
      </w:pPr>
      <w:r>
        <w:rPr>
          <w:sz w:val="28"/>
          <w:szCs w:val="28"/>
        </w:rPr>
        <w:t>RoleID:Khoá chính, mã vai trò</w:t>
      </w:r>
    </w:p>
    <w:p w:rsidR="00FD091C" w:rsidRDefault="00FD091C" w:rsidP="007B34FB">
      <w:pPr>
        <w:rPr>
          <w:sz w:val="28"/>
          <w:szCs w:val="28"/>
        </w:rPr>
      </w:pPr>
      <w:r>
        <w:rPr>
          <w:sz w:val="28"/>
          <w:szCs w:val="28"/>
        </w:rPr>
        <w:t>RoleName:Tên vai trò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13. Bảng ResetPasswordToken</w:t>
      </w:r>
    </w:p>
    <w:p w:rsidR="00FD091C" w:rsidRDefault="00FD091C" w:rsidP="007B34FB">
      <w:pPr>
        <w:rPr>
          <w:sz w:val="28"/>
          <w:szCs w:val="28"/>
        </w:rPr>
      </w:pPr>
      <w:r>
        <w:rPr>
          <w:sz w:val="28"/>
          <w:szCs w:val="28"/>
        </w:rPr>
        <w:t>TokenID:Khoá chính, mã token</w:t>
      </w:r>
    </w:p>
    <w:p w:rsidR="00FD091C" w:rsidRDefault="00FD091C" w:rsidP="007B34FB">
      <w:pPr>
        <w:rPr>
          <w:sz w:val="28"/>
          <w:szCs w:val="28"/>
        </w:rPr>
      </w:pPr>
      <w:r>
        <w:rPr>
          <w:sz w:val="28"/>
          <w:szCs w:val="28"/>
        </w:rPr>
        <w:t xml:space="preserve">ExpityDate: </w:t>
      </w:r>
      <w:r w:rsidR="00755771">
        <w:rPr>
          <w:sz w:val="28"/>
          <w:szCs w:val="28"/>
        </w:rPr>
        <w:t>Thời gian hết hạn</w:t>
      </w:r>
      <w:bookmarkStart w:id="0" w:name="_GoBack"/>
      <w:bookmarkEnd w:id="0"/>
    </w:p>
    <w:p w:rsidR="00FD091C" w:rsidRDefault="00FD091C" w:rsidP="00FD091C">
      <w:pPr>
        <w:rPr>
          <w:sz w:val="28"/>
          <w:szCs w:val="28"/>
        </w:rPr>
      </w:pPr>
      <w:r>
        <w:rPr>
          <w:sz w:val="28"/>
          <w:szCs w:val="28"/>
        </w:rPr>
        <w:t>UserID: khoá ngoại, mã người dùng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14. EmployeeRole</w:t>
      </w:r>
    </w:p>
    <w:p w:rsidR="00FD091C" w:rsidRDefault="00FD091C" w:rsidP="00FD091C">
      <w:pPr>
        <w:rPr>
          <w:sz w:val="28"/>
          <w:szCs w:val="28"/>
        </w:rPr>
      </w:pPr>
      <w:r>
        <w:rPr>
          <w:sz w:val="28"/>
          <w:szCs w:val="28"/>
        </w:rPr>
        <w:t>EmployeeRoleID</w:t>
      </w:r>
      <w:r w:rsidRPr="00FD091C">
        <w:rPr>
          <w:sz w:val="28"/>
          <w:szCs w:val="28"/>
        </w:rPr>
        <w:t xml:space="preserve"> </w:t>
      </w:r>
    </w:p>
    <w:p w:rsidR="00FD091C" w:rsidRDefault="00FD091C" w:rsidP="00FD091C">
      <w:pPr>
        <w:rPr>
          <w:sz w:val="28"/>
          <w:szCs w:val="28"/>
        </w:rPr>
      </w:pPr>
      <w:r>
        <w:rPr>
          <w:sz w:val="28"/>
          <w:szCs w:val="28"/>
        </w:rPr>
        <w:t>User</w:t>
      </w:r>
      <w:r>
        <w:rPr>
          <w:sz w:val="28"/>
          <w:szCs w:val="28"/>
        </w:rPr>
        <w:t xml:space="preserve">ID: khoá ngoại, mã </w:t>
      </w:r>
      <w:r>
        <w:rPr>
          <w:sz w:val="28"/>
          <w:szCs w:val="28"/>
        </w:rPr>
        <w:t>người dùng</w:t>
      </w:r>
    </w:p>
    <w:p w:rsidR="007B34FB" w:rsidRDefault="00FD091C" w:rsidP="007B34FB">
      <w:pPr>
        <w:rPr>
          <w:sz w:val="28"/>
          <w:szCs w:val="28"/>
        </w:rPr>
      </w:pPr>
      <w:r>
        <w:rPr>
          <w:sz w:val="28"/>
          <w:szCs w:val="28"/>
        </w:rPr>
        <w:t>Role</w:t>
      </w:r>
      <w:r>
        <w:rPr>
          <w:sz w:val="28"/>
          <w:szCs w:val="28"/>
        </w:rPr>
        <w:t>ID</w:t>
      </w:r>
      <w:r>
        <w:rPr>
          <w:sz w:val="28"/>
          <w:szCs w:val="28"/>
        </w:rPr>
        <w:t>: khoá ngoại, mã vai trò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15. EmployeeContract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 xml:space="preserve">ID: Khoá chính, mã </w:t>
      </w:r>
      <w:r>
        <w:rPr>
          <w:sz w:val="28"/>
          <w:szCs w:val="28"/>
        </w:rPr>
        <w:t>EmployeeContract</w:t>
      </w:r>
    </w:p>
    <w:p w:rsid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EmployeeID: khoá ngoại, mã nhân viên</w:t>
      </w:r>
    </w:p>
    <w:p w:rsidR="007B34FB" w:rsidRPr="007B34FB" w:rsidRDefault="007B34FB" w:rsidP="007B34FB">
      <w:pPr>
        <w:rPr>
          <w:sz w:val="28"/>
          <w:szCs w:val="28"/>
        </w:rPr>
      </w:pPr>
      <w:r>
        <w:rPr>
          <w:sz w:val="28"/>
          <w:szCs w:val="28"/>
        </w:rPr>
        <w:t>ContractID: khoá ngoại, mã hợp đồng</w:t>
      </w:r>
    </w:p>
    <w:sectPr w:rsidR="007B34FB" w:rsidRPr="007B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0232D"/>
    <w:multiLevelType w:val="hybridMultilevel"/>
    <w:tmpl w:val="5DCCB6D8"/>
    <w:lvl w:ilvl="0" w:tplc="A1D4D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FB"/>
    <w:rsid w:val="00755771"/>
    <w:rsid w:val="007B34FB"/>
    <w:rsid w:val="00C4187C"/>
    <w:rsid w:val="00F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5DF6"/>
  <w15:chartTrackingRefBased/>
  <w15:docId w15:val="{D263C873-4498-4C6C-A5EA-E2754700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2</cp:revision>
  <dcterms:created xsi:type="dcterms:W3CDTF">2024-05-25T11:14:00Z</dcterms:created>
  <dcterms:modified xsi:type="dcterms:W3CDTF">2024-05-25T11:29:00Z</dcterms:modified>
</cp:coreProperties>
</file>