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FBE" w:rsidRPr="00F43FBE" w:rsidRDefault="00F43FBE" w:rsidP="00F43FB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43FBE">
        <w:rPr>
          <w:rFonts w:ascii="Times New Roman" w:hAnsi="Times New Roman" w:cs="Times New Roman"/>
          <w:b/>
          <w:sz w:val="30"/>
          <w:szCs w:val="30"/>
        </w:rPr>
        <w:t>HỆ THỐNG QUẢN LÝ CHẤT LƯỢNG</w:t>
      </w:r>
    </w:p>
    <w:p w:rsidR="00F43FBE" w:rsidRPr="00F43FBE" w:rsidRDefault="00F43FBE" w:rsidP="00F43FBE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43FBE">
        <w:rPr>
          <w:rFonts w:ascii="Times New Roman" w:hAnsi="Times New Roman" w:cs="Times New Roman"/>
          <w:b/>
          <w:sz w:val="30"/>
          <w:szCs w:val="30"/>
        </w:rPr>
        <w:t>THEO TIÊU CHUẨN ISO 9001-2015</w:t>
      </w:r>
    </w:p>
    <w:p w:rsidR="00F43FBE" w:rsidRPr="00F43FBE" w:rsidRDefault="00F43FBE" w:rsidP="00F43FBE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85DF7" w:rsidRPr="00F43FBE" w:rsidRDefault="00F96C51" w:rsidP="001E144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>,</w:t>
      </w:r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43FBE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ISO 9001-2015,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QMS (Australia)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>.</w:t>
      </w:r>
    </w:p>
    <w:p w:rsidR="00166D60" w:rsidRPr="00F43FBE" w:rsidRDefault="00166D60" w:rsidP="001E144C">
      <w:pPr>
        <w:jc w:val="both"/>
        <w:rPr>
          <w:rFonts w:ascii="Times New Roman" w:hAnsi="Times New Roman" w:cs="Times New Roman"/>
          <w:sz w:val="26"/>
          <w:szCs w:val="26"/>
        </w:rPr>
      </w:pPr>
      <w:r w:rsidRPr="00F43FBE">
        <w:rPr>
          <w:rFonts w:ascii="Times New Roman" w:hAnsi="Times New Roman" w:cs="Times New Roman"/>
          <w:sz w:val="26"/>
          <w:szCs w:val="26"/>
        </w:rPr>
        <w:t xml:space="preserve">Qui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r w:rsidR="001E144C" w:rsidRPr="00F43FBE">
        <w:rPr>
          <w:rFonts w:ascii="Times New Roman" w:hAnsi="Times New Roman" w:cs="Times New Roman"/>
          <w:sz w:val="26"/>
          <w:szCs w:val="26"/>
        </w:rPr>
        <w:t xml:space="preserve">ISO 9001 – 2015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</w:t>
      </w:r>
      <w:r w:rsidR="001E144C" w:rsidRPr="00F43FBE">
        <w:rPr>
          <w:rFonts w:ascii="Times New Roman" w:hAnsi="Times New Roman" w:cs="Times New Roman"/>
          <w:sz w:val="26"/>
          <w:szCs w:val="26"/>
        </w:rPr>
        <w:t>riển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l</w:t>
      </w:r>
      <w:r w:rsidRPr="00F43FBE">
        <w:rPr>
          <w:rFonts w:ascii="Times New Roman" w:hAnsi="Times New Roman" w:cs="Times New Roman"/>
          <w:sz w:val="26"/>
          <w:szCs w:val="26"/>
        </w:rPr>
        <w:t>ựa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7B56" w:rsidRPr="00F43FBE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="001B7B56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móc-thiết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9A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C77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9A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C779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C77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9A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C77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9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, </w:t>
      </w:r>
      <w:r w:rsidR="001851F4" w:rsidRPr="00F43FBE">
        <w:rPr>
          <w:rFonts w:ascii="Times New Roman" w:hAnsi="Times New Roman" w:cs="Times New Roman"/>
          <w:sz w:val="26"/>
          <w:szCs w:val="26"/>
        </w:rPr>
        <w:t xml:space="preserve">an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toàn</w:t>
      </w:r>
      <w:r w:rsidR="002E37D1" w:rsidRPr="00F43FBE">
        <w:rPr>
          <w:rFonts w:ascii="Times New Roman" w:hAnsi="Times New Roman" w:cs="Times New Roman"/>
          <w:sz w:val="26"/>
          <w:szCs w:val="26"/>
        </w:rPr>
        <w:t>-</w:t>
      </w:r>
      <w:r w:rsidR="001E144C" w:rsidRPr="00F43FBE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="001851F4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51F4" w:rsidRPr="00F43F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th</w:t>
      </w:r>
      <w:bookmarkStart w:id="0" w:name="_GoBack"/>
      <w:bookmarkEnd w:id="0"/>
      <w:r w:rsidR="00F43FBE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3F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F43FBE">
        <w:rPr>
          <w:rFonts w:ascii="Times New Roman" w:hAnsi="Times New Roman" w:cs="Times New Roman"/>
          <w:sz w:val="26"/>
          <w:szCs w:val="26"/>
        </w:rPr>
        <w:t>…</w:t>
      </w:r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44C"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144C" w:rsidRPr="00F43FBE">
        <w:rPr>
          <w:rFonts w:ascii="Times New Roman" w:hAnsi="Times New Roman" w:cs="Times New Roman"/>
          <w:sz w:val="26"/>
          <w:szCs w:val="26"/>
        </w:rPr>
        <w:t>.</w:t>
      </w:r>
    </w:p>
    <w:p w:rsidR="001B7B56" w:rsidRPr="00F43FBE" w:rsidRDefault="001B7B56" w:rsidP="001E144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ISO 9001 – 2015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>.</w:t>
      </w:r>
    </w:p>
    <w:p w:rsidR="001B7B56" w:rsidRDefault="00AA1C59" w:rsidP="001E144C">
      <w:pPr>
        <w:jc w:val="both"/>
      </w:pPr>
      <w:r w:rsidRPr="00AA1C59">
        <w:rPr>
          <w:noProof/>
        </w:rPr>
        <w:lastRenderedPageBreak/>
        <w:drawing>
          <wp:inline distT="0" distB="0" distL="0" distR="0">
            <wp:extent cx="5943600" cy="8429930"/>
            <wp:effectExtent l="0" t="0" r="0" b="9525"/>
            <wp:docPr id="1" name="Picture 1" descr="C:\Users\Dell\Downloads\Giay CN ISO 9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Giay CN ISO 9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C51"/>
    <w:rsid w:val="00166D60"/>
    <w:rsid w:val="001851F4"/>
    <w:rsid w:val="001B7B56"/>
    <w:rsid w:val="001E144C"/>
    <w:rsid w:val="002E37D1"/>
    <w:rsid w:val="00585DF7"/>
    <w:rsid w:val="00AA1C59"/>
    <w:rsid w:val="00C779AE"/>
    <w:rsid w:val="00F43FBE"/>
    <w:rsid w:val="00F9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61A5611-BFA2-45B4-82D4-85BDA5A2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2017-08-22T02:05:00Z</dcterms:created>
  <dcterms:modified xsi:type="dcterms:W3CDTF">2017-08-23T03:26:00Z</dcterms:modified>
</cp:coreProperties>
</file>