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E0" w:rsidRDefault="00CE3746" w:rsidP="00CE3746">
      <w:pPr>
        <w:jc w:val="center"/>
        <w:rPr>
          <w:b/>
          <w:sz w:val="36"/>
          <w:szCs w:val="36"/>
        </w:rPr>
      </w:pPr>
      <w:r w:rsidRPr="00CE3746">
        <w:rPr>
          <w:b/>
          <w:sz w:val="36"/>
          <w:szCs w:val="36"/>
        </w:rPr>
        <w:t xml:space="preserve">Ôn tập </w:t>
      </w:r>
      <w:r>
        <w:rPr>
          <w:b/>
          <w:sz w:val="36"/>
          <w:szCs w:val="36"/>
        </w:rPr>
        <w:t>‘</w:t>
      </w:r>
      <w:r w:rsidRPr="00CE3746">
        <w:rPr>
          <w:b/>
          <w:sz w:val="36"/>
          <w:szCs w:val="36"/>
        </w:rPr>
        <w:t>Nhập môn an toàn máy tính</w:t>
      </w:r>
      <w:r>
        <w:rPr>
          <w:b/>
          <w:sz w:val="36"/>
          <w:szCs w:val="36"/>
        </w:rPr>
        <w:t>’</w:t>
      </w:r>
    </w:p>
    <w:p w:rsidR="00A0242B" w:rsidRDefault="00A0242B" w:rsidP="00A0242B">
      <w:pPr>
        <w:rPr>
          <w:b/>
          <w:sz w:val="24"/>
          <w:szCs w:val="24"/>
        </w:rPr>
      </w:pPr>
    </w:p>
    <w:p w:rsidR="00A0242B" w:rsidRDefault="00A0242B" w:rsidP="00A0242B">
      <w:pPr>
        <w:rPr>
          <w:sz w:val="24"/>
          <w:szCs w:val="24"/>
        </w:rPr>
      </w:pPr>
      <w:r>
        <w:rPr>
          <w:b/>
          <w:sz w:val="24"/>
          <w:szCs w:val="24"/>
        </w:rPr>
        <w:t>Phạm Vũ Anh Quân – 19000470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20212022II</w:t>
      </w:r>
    </w:p>
    <w:p w:rsidR="00DA7401" w:rsidRDefault="00DA7401" w:rsidP="00A0242B">
      <w:pPr>
        <w:rPr>
          <w:sz w:val="24"/>
          <w:szCs w:val="24"/>
        </w:rPr>
      </w:pPr>
    </w:p>
    <w:p w:rsidR="00DA7401" w:rsidRDefault="00DA7401" w:rsidP="00A0242B">
      <w:pPr>
        <w:rPr>
          <w:sz w:val="24"/>
          <w:szCs w:val="24"/>
        </w:rPr>
      </w:pPr>
      <w:r>
        <w:rPr>
          <w:b/>
          <w:sz w:val="24"/>
          <w:szCs w:val="24"/>
        </w:rPr>
        <w:t>1. Tấn công Return to Libc</w:t>
      </w:r>
    </w:p>
    <w:p w:rsidR="00DA7401" w:rsidRDefault="00DA7401" w:rsidP="00A0242B">
      <w:pPr>
        <w:rPr>
          <w:sz w:val="24"/>
          <w:szCs w:val="24"/>
        </w:rPr>
      </w:pPr>
      <w:r>
        <w:rPr>
          <w:sz w:val="24"/>
          <w:szCs w:val="24"/>
        </w:rPr>
        <w:t xml:space="preserve">1.1. Biện pháp đối phó với </w:t>
      </w:r>
      <w:r w:rsidR="00D474C3">
        <w:rPr>
          <w:sz w:val="24"/>
          <w:szCs w:val="24"/>
        </w:rPr>
        <w:t>Non-executable Stack</w:t>
      </w:r>
    </w:p>
    <w:p w:rsidR="00D474C3" w:rsidRPr="00DA7401" w:rsidRDefault="00D474C3" w:rsidP="00A0242B">
      <w:pPr>
        <w:rPr>
          <w:sz w:val="24"/>
          <w:szCs w:val="24"/>
        </w:rPr>
      </w:pPr>
      <w:bookmarkStart w:id="0" w:name="_GoBack"/>
      <w:bookmarkEnd w:id="0"/>
    </w:p>
    <w:sectPr w:rsidR="00D474C3" w:rsidRPr="00DA740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B5"/>
    <w:rsid w:val="007A25AE"/>
    <w:rsid w:val="009843E0"/>
    <w:rsid w:val="00A0242B"/>
    <w:rsid w:val="00CE3746"/>
    <w:rsid w:val="00D474C3"/>
    <w:rsid w:val="00DA7401"/>
    <w:rsid w:val="00F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DC8A"/>
  <w15:chartTrackingRefBased/>
  <w15:docId w15:val="{DD6655E9-D749-4C04-B2CB-C2B9B07F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2022-05-27T14:35:00Z</dcterms:created>
  <dcterms:modified xsi:type="dcterms:W3CDTF">2022-05-27T15:04:00Z</dcterms:modified>
</cp:coreProperties>
</file>