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b/>
          <w:bCs/>
          <w:color w:val="000000" w:themeColor="text1"/>
          <w:sz w:val="24"/>
          <w:lang w:eastAsia="zh-CN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b/>
          <w:bCs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b/>
          <w:bCs/>
          <w:color w:val="000000" w:themeColor="text1"/>
          <w:sz w:val="24"/>
        </w:rPr>
      </w:pPr>
    </w:p>
    <w:p w:rsidR="00944D72" w:rsidRPr="00D75922" w:rsidRDefault="00400F31">
      <w:pPr>
        <w:spacing w:line="360" w:lineRule="auto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 w:rsidRPr="00D75922">
        <w:rPr>
          <w:rFonts w:ascii="宋体" w:eastAsia="宋体" w:hAnsi="宋体" w:cs="宋体" w:hint="eastAsia"/>
          <w:b/>
          <w:bCs/>
          <w:color w:val="000000" w:themeColor="text1"/>
          <w:sz w:val="44"/>
          <w:szCs w:val="44"/>
          <w:lang w:eastAsia="zh-CN"/>
        </w:rPr>
        <w:t>&lt;学生考勤系统&gt;产品需求说明书</w:t>
      </w: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bCs/>
          <w:iCs/>
          <w:color w:val="000000" w:themeColor="text1"/>
          <w:sz w:val="24"/>
          <w:lang w:eastAsia="zh-CN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893"/>
        <w:gridCol w:w="2277"/>
        <w:gridCol w:w="1429"/>
      </w:tblGrid>
      <w:tr w:rsidR="00944D72" w:rsidRPr="00D75922">
        <w:trPr>
          <w:trHeight w:val="483"/>
          <w:jc w:val="center"/>
        </w:trPr>
        <w:tc>
          <w:tcPr>
            <w:tcW w:w="1790" w:type="dxa"/>
            <w:vAlign w:val="center"/>
          </w:tcPr>
          <w:p w:rsidR="00944D72" w:rsidRPr="00D75922" w:rsidRDefault="00400F31">
            <w:pPr>
              <w:pStyle w:val="a3"/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bookmarkStart w:id="0" w:name="OLE_LINK1"/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文档版本号：</w:t>
            </w:r>
          </w:p>
        </w:tc>
        <w:tc>
          <w:tcPr>
            <w:tcW w:w="1893" w:type="dxa"/>
            <w:vAlign w:val="center"/>
          </w:tcPr>
          <w:p w:rsidR="00944D72" w:rsidRPr="00D75922" w:rsidRDefault="00B23D23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V03</w:t>
            </w:r>
          </w:p>
        </w:tc>
        <w:tc>
          <w:tcPr>
            <w:tcW w:w="2277" w:type="dxa"/>
            <w:vAlign w:val="center"/>
          </w:tcPr>
          <w:p w:rsidR="00944D72" w:rsidRPr="00D75922" w:rsidRDefault="00400F31">
            <w:pPr>
              <w:pStyle w:val="a3"/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文档编号：</w:t>
            </w:r>
          </w:p>
        </w:tc>
        <w:tc>
          <w:tcPr>
            <w:tcW w:w="1429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944D72" w:rsidRPr="00D75922">
        <w:trPr>
          <w:trHeight w:val="416"/>
          <w:jc w:val="center"/>
        </w:trPr>
        <w:tc>
          <w:tcPr>
            <w:tcW w:w="1790" w:type="dxa"/>
            <w:vAlign w:val="center"/>
          </w:tcPr>
          <w:p w:rsidR="00944D72" w:rsidRPr="00D75922" w:rsidRDefault="00400F31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文档密级：</w:t>
            </w:r>
          </w:p>
        </w:tc>
        <w:tc>
          <w:tcPr>
            <w:tcW w:w="1893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944D72" w:rsidRPr="00D75922" w:rsidRDefault="00400F31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归属部门/项目：</w:t>
            </w:r>
          </w:p>
        </w:tc>
        <w:tc>
          <w:tcPr>
            <w:tcW w:w="1429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944D72" w:rsidRPr="00D75922">
        <w:trPr>
          <w:trHeight w:val="379"/>
          <w:jc w:val="center"/>
        </w:trPr>
        <w:tc>
          <w:tcPr>
            <w:tcW w:w="1790" w:type="dxa"/>
            <w:vAlign w:val="center"/>
          </w:tcPr>
          <w:p w:rsidR="00944D72" w:rsidRPr="00D75922" w:rsidRDefault="00400F31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产品名：</w:t>
            </w:r>
          </w:p>
        </w:tc>
        <w:tc>
          <w:tcPr>
            <w:tcW w:w="1893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944D72" w:rsidRPr="00D75922" w:rsidRDefault="00400F31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子系统名：</w:t>
            </w:r>
          </w:p>
        </w:tc>
        <w:tc>
          <w:tcPr>
            <w:tcW w:w="1429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944D72" w:rsidRPr="00D75922">
        <w:trPr>
          <w:trHeight w:val="413"/>
          <w:jc w:val="center"/>
        </w:trPr>
        <w:tc>
          <w:tcPr>
            <w:tcW w:w="1790" w:type="dxa"/>
            <w:vAlign w:val="center"/>
          </w:tcPr>
          <w:p w:rsidR="00944D72" w:rsidRPr="00D75922" w:rsidRDefault="00400F31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编写人：</w:t>
            </w:r>
          </w:p>
        </w:tc>
        <w:tc>
          <w:tcPr>
            <w:tcW w:w="1893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944D72" w:rsidRPr="00D75922" w:rsidRDefault="00400F31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编写日期：</w:t>
            </w:r>
          </w:p>
        </w:tc>
        <w:tc>
          <w:tcPr>
            <w:tcW w:w="1429" w:type="dxa"/>
            <w:vAlign w:val="center"/>
          </w:tcPr>
          <w:p w:rsidR="00944D72" w:rsidRPr="00D75922" w:rsidRDefault="00944D72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bookmarkEnd w:id="0"/>
    </w:tbl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jc w:val="center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400F31">
      <w:pPr>
        <w:spacing w:line="360" w:lineRule="auto"/>
        <w:jc w:val="center"/>
        <w:rPr>
          <w:rFonts w:ascii="宋体" w:eastAsia="宋体" w:hAnsi="宋体" w:cs="宋体"/>
          <w:b/>
          <w:bCs/>
          <w:color w:val="000000" w:themeColor="text1"/>
          <w:sz w:val="30"/>
          <w:szCs w:val="30"/>
          <w:lang w:eastAsia="zh-CN"/>
        </w:rPr>
      </w:pPr>
      <w:r w:rsidRPr="00D75922">
        <w:rPr>
          <w:rFonts w:ascii="宋体" w:eastAsia="宋体" w:hAnsi="宋体" w:cs="宋体" w:hint="eastAsia"/>
          <w:b/>
          <w:bCs/>
          <w:color w:val="000000" w:themeColor="text1"/>
          <w:sz w:val="30"/>
          <w:szCs w:val="30"/>
          <w:lang w:eastAsia="zh-CN"/>
        </w:rPr>
        <w:t>福州大学计算机技术专业   版权所有</w:t>
      </w:r>
    </w:p>
    <w:p w:rsidR="00944D72" w:rsidRPr="00D75922" w:rsidRDefault="00400F31">
      <w:pPr>
        <w:spacing w:line="360" w:lineRule="auto"/>
        <w:jc w:val="center"/>
        <w:rPr>
          <w:rFonts w:ascii="宋体" w:eastAsia="宋体" w:hAnsi="宋体" w:cs="宋体"/>
          <w:b/>
          <w:bCs/>
          <w:color w:val="000000" w:themeColor="text1"/>
          <w:sz w:val="30"/>
          <w:szCs w:val="30"/>
          <w:lang w:eastAsia="zh-CN"/>
        </w:rPr>
      </w:pPr>
      <w:r w:rsidRPr="00D75922">
        <w:rPr>
          <w:rFonts w:ascii="宋体" w:eastAsia="宋体" w:hAnsi="宋体" w:cs="宋体" w:hint="eastAsia"/>
          <w:b/>
          <w:bCs/>
          <w:color w:val="000000" w:themeColor="text1"/>
          <w:sz w:val="30"/>
          <w:szCs w:val="30"/>
          <w:lang w:eastAsia="zh-CN"/>
        </w:rPr>
        <w:t>内部资料  注意保密</w:t>
      </w:r>
    </w:p>
    <w:p w:rsidR="00944D72" w:rsidRPr="00D75922" w:rsidRDefault="00944D72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30"/>
          <w:szCs w:val="30"/>
          <w:lang w:eastAsia="zh-CN"/>
        </w:rPr>
        <w:sectPr w:rsidR="00944D72" w:rsidRPr="00D75922">
          <w:head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944D72" w:rsidRPr="00D75922" w:rsidRDefault="00400F31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b/>
          <w:bCs/>
          <w:color w:val="000000" w:themeColor="text1"/>
          <w:sz w:val="30"/>
          <w:szCs w:val="30"/>
          <w:lang w:eastAsia="zh-CN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97"/>
        <w:gridCol w:w="2355"/>
        <w:gridCol w:w="3948"/>
      </w:tblGrid>
      <w:tr w:rsidR="00944D72" w:rsidRPr="00D7592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944D72" w:rsidRPr="00D75922" w:rsidRDefault="00400F31">
            <w:pPr>
              <w:spacing w:line="360" w:lineRule="auto"/>
              <w:ind w:left="1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版本号</w:t>
            </w:r>
          </w:p>
        </w:tc>
        <w:tc>
          <w:tcPr>
            <w:tcW w:w="1797" w:type="dxa"/>
            <w:shd w:val="clear" w:color="auto" w:fill="C0C0C0"/>
            <w:vAlign w:val="center"/>
          </w:tcPr>
          <w:p w:rsidR="00944D72" w:rsidRPr="00D75922" w:rsidRDefault="00400F31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修订人</w:t>
            </w:r>
          </w:p>
        </w:tc>
        <w:tc>
          <w:tcPr>
            <w:tcW w:w="2355" w:type="dxa"/>
            <w:shd w:val="clear" w:color="auto" w:fill="C0C0C0"/>
            <w:vAlign w:val="center"/>
          </w:tcPr>
          <w:p w:rsidR="00944D72" w:rsidRPr="00D75922" w:rsidRDefault="00400F31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修订日期</w:t>
            </w:r>
          </w:p>
        </w:tc>
        <w:tc>
          <w:tcPr>
            <w:tcW w:w="3948" w:type="dxa"/>
            <w:shd w:val="clear" w:color="auto" w:fill="C0C0C0"/>
            <w:vAlign w:val="center"/>
          </w:tcPr>
          <w:p w:rsidR="00944D72" w:rsidRPr="00D75922" w:rsidRDefault="00400F31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修订描述</w:t>
            </w:r>
          </w:p>
        </w:tc>
      </w:tr>
      <w:tr w:rsidR="00944D72" w:rsidRPr="00D75922">
        <w:tc>
          <w:tcPr>
            <w:tcW w:w="1188" w:type="dxa"/>
            <w:vAlign w:val="center"/>
          </w:tcPr>
          <w:p w:rsidR="00944D72" w:rsidRPr="00D75922" w:rsidRDefault="00B23D2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V03</w:t>
            </w:r>
          </w:p>
        </w:tc>
        <w:tc>
          <w:tcPr>
            <w:tcW w:w="1797" w:type="dxa"/>
            <w:vAlign w:val="center"/>
          </w:tcPr>
          <w:p w:rsidR="00944D72" w:rsidRPr="00D75922" w:rsidRDefault="007953B9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骆慧伦，童曼琪，李坤辉，苏培勇，郭洪清</w:t>
            </w:r>
          </w:p>
        </w:tc>
        <w:tc>
          <w:tcPr>
            <w:tcW w:w="2355" w:type="dxa"/>
            <w:vAlign w:val="center"/>
          </w:tcPr>
          <w:p w:rsidR="00944D72" w:rsidRPr="00D75922" w:rsidRDefault="007953B9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2018.06.22</w:t>
            </w:r>
          </w:p>
        </w:tc>
        <w:tc>
          <w:tcPr>
            <w:tcW w:w="3948" w:type="dxa"/>
            <w:vAlign w:val="center"/>
          </w:tcPr>
          <w:p w:rsidR="00944D72" w:rsidRPr="00D75922" w:rsidRDefault="00944D72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</w:p>
        </w:tc>
      </w:tr>
      <w:tr w:rsidR="00944D72" w:rsidRPr="00D75922">
        <w:tc>
          <w:tcPr>
            <w:tcW w:w="1188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944D72" w:rsidRPr="00D75922" w:rsidRDefault="00944D72">
            <w:pPr>
              <w:pStyle w:val="10"/>
              <w:spacing w:before="0" w:after="0"/>
              <w:jc w:val="center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</w:p>
        </w:tc>
        <w:tc>
          <w:tcPr>
            <w:tcW w:w="2355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944D72" w:rsidRPr="00D75922" w:rsidRDefault="00944D72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944D72" w:rsidRPr="00D75922">
        <w:tc>
          <w:tcPr>
            <w:tcW w:w="1188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944D72" w:rsidRPr="00D75922" w:rsidRDefault="00944D72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944D72" w:rsidRPr="00D75922">
        <w:tc>
          <w:tcPr>
            <w:tcW w:w="1188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944D72" w:rsidRPr="00D75922" w:rsidRDefault="00944D72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944D72" w:rsidRPr="00D75922" w:rsidRDefault="00944D72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</w:tbl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  <w:lang w:eastAsia="zh-CN"/>
        </w:rPr>
        <w:sectPr w:rsidR="00944D72" w:rsidRPr="00D75922">
          <w:footerReference w:type="default" r:id="rId11"/>
          <w:footerReference w:type="first" r:id="rId12"/>
          <w:pgSz w:w="12240" w:h="15840"/>
          <w:pgMar w:top="720" w:right="720" w:bottom="720" w:left="720" w:header="720" w:footer="432" w:gutter="0"/>
          <w:pgNumType w:start="1"/>
          <w:cols w:space="720"/>
          <w:titlePg/>
          <w:docGrid w:linePitch="360"/>
        </w:sectPr>
      </w:pPr>
    </w:p>
    <w:p w:rsidR="00944D72" w:rsidRPr="00D75922" w:rsidRDefault="00944D72">
      <w:pPr>
        <w:spacing w:before="0" w:after="0" w:line="360" w:lineRule="auto"/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944D72" w:rsidRPr="00D75922" w:rsidRDefault="00400F31">
      <w:pPr>
        <w:spacing w:before="0" w:after="0" w:line="360" w:lineRule="auto"/>
        <w:jc w:val="center"/>
        <w:rPr>
          <w:rFonts w:ascii="宋体" w:eastAsia="宋体" w:hAnsi="宋体" w:cs="宋体"/>
          <w:color w:val="000000" w:themeColor="text1"/>
          <w:sz w:val="52"/>
          <w:szCs w:val="52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52"/>
          <w:szCs w:val="52"/>
          <w:lang w:eastAsia="zh-CN"/>
        </w:rPr>
        <w:t>目录</w:t>
      </w:r>
    </w:p>
    <w:p w:rsidR="00944D72" w:rsidRPr="00D75922" w:rsidRDefault="00944D72">
      <w:pPr>
        <w:spacing w:before="0" w:after="0" w:line="380" w:lineRule="exact"/>
        <w:jc w:val="center"/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3C515F" w:rsidRDefault="002E09DD">
      <w:pPr>
        <w:pStyle w:val="10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</w:rPr>
        <w:fldChar w:fldCharType="begin"/>
      </w:r>
      <w:r w:rsidR="00400F31" w:rsidRPr="00D75922">
        <w:rPr>
          <w:rFonts w:ascii="宋体" w:eastAsia="宋体" w:hAnsi="宋体" w:cs="宋体" w:hint="eastAsia"/>
          <w:color w:val="000000" w:themeColor="text1"/>
          <w:sz w:val="24"/>
        </w:rPr>
        <w:instrText xml:space="preserve">TOC \o "1-3" \h \u </w:instrText>
      </w:r>
      <w:r w:rsidRPr="00D75922">
        <w:rPr>
          <w:rFonts w:ascii="宋体" w:eastAsia="宋体" w:hAnsi="宋体" w:cs="宋体" w:hint="eastAsia"/>
          <w:color w:val="000000" w:themeColor="text1"/>
          <w:sz w:val="24"/>
        </w:rPr>
        <w:fldChar w:fldCharType="separate"/>
      </w:r>
      <w:hyperlink w:anchor="_Toc517604726" w:history="1"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一、简介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_Toc517604726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27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>1.1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目的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_Toc517604727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28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>1.2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范围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_Toc517604728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10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517604729" w:history="1"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二、</w:t>
        </w:r>
        <w:r w:rsidR="003C515F" w:rsidRPr="0023610B">
          <w:rPr>
            <w:rStyle w:val="a8"/>
            <w:rFonts w:ascii="宋体" w:eastAsia="宋体" w:hAnsi="宋体" w:cs="宋体" w:hint="eastAsia"/>
            <w:noProof/>
          </w:rPr>
          <w:t>用户角色描述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_Toc517604729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10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517604730" w:history="1"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三、产品概述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_Toc517604730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10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517604731" w:history="1"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四、手机端产品特性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_Toc517604731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3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2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4.1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注册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_Toc517604732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3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3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4.1.1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学生注册页面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_Toc517604733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3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4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4.1.2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教师注册页面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_Toc517604734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4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5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4.2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登录模块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_Toc517604735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6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6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4.3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忘记密码页面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_Toc517604736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8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7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4.4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菜单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_Toc517604737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10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8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4.4.1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首页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_Toc517604738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10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39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>4.4.2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我的账户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_Toc517604739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0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4.4.3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课程表查看界面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_Toc517604740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13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1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4.4.4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考勤汇总界面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_Toc517604741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14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3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2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4.4.5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签到界面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_Toc517604742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15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10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517604743" w:history="1">
        <w:r w:rsidR="003C515F" w:rsidRPr="0023610B">
          <w:rPr>
            <w:rStyle w:val="a8"/>
            <w:rFonts w:eastAsia="宋体" w:hint="eastAsia"/>
            <w:noProof/>
            <w:lang w:eastAsia="zh-CN"/>
          </w:rPr>
          <w:t>五、桌面端产品特性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_Toc517604743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16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4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5.1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注册页面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_Toc517604744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16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5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5.2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登录页面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_Toc517604745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16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6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5.3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学生列表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_Toc517604746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17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7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5.4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学生查询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_Toc517604747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18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8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5.5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教学课程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_Toc517604748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18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49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5.6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签到情况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_Toc517604749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19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0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5.7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签到设置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_Toc517604750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20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1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5.8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个人信息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_Toc517604751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20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2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5.9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修改密码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_Toc517604752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21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3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5.10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退出系统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_Toc517604753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22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4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5.11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学期课程（学生）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_Toc517604754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22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5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5.13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个人信息（学生）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_Toc517604755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23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6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5.14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分页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_Toc517604756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24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10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517604757" w:history="1">
        <w:r w:rsidR="003C515F" w:rsidRPr="0023610B">
          <w:rPr>
            <w:rStyle w:val="a8"/>
            <w:rFonts w:eastAsia="宋体" w:hint="eastAsia"/>
            <w:noProof/>
            <w:lang w:eastAsia="zh-CN"/>
          </w:rPr>
          <w:t>六、服务器端产品特性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_Toc517604757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25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8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6.1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登录页面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_Toc517604758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25</w:t>
        </w:r>
        <w:r w:rsidR="003C515F">
          <w:rPr>
            <w:noProof/>
          </w:rPr>
          <w:fldChar w:fldCharType="end"/>
        </w:r>
      </w:hyperlink>
    </w:p>
    <w:p w:rsidR="003C515F" w:rsidRDefault="00D559C2">
      <w:pPr>
        <w:pStyle w:val="20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17604759" w:history="1">
        <w:r w:rsidR="003C515F" w:rsidRPr="0023610B">
          <w:rPr>
            <w:rStyle w:val="a8"/>
            <w:rFonts w:ascii="宋体" w:eastAsia="宋体" w:hAnsi="宋体" w:cs="宋体"/>
            <w:noProof/>
            <w:lang w:eastAsia="zh-CN"/>
          </w:rPr>
          <w:t xml:space="preserve">6.2 </w:t>
        </w:r>
        <w:r w:rsidR="003C515F" w:rsidRPr="0023610B">
          <w:rPr>
            <w:rStyle w:val="a8"/>
            <w:rFonts w:ascii="宋体" w:eastAsia="宋体" w:hAnsi="宋体" w:cs="宋体" w:hint="eastAsia"/>
            <w:noProof/>
            <w:lang w:eastAsia="zh-CN"/>
          </w:rPr>
          <w:t>管理员页面</w:t>
        </w:r>
        <w:r w:rsidR="003C515F">
          <w:rPr>
            <w:noProof/>
          </w:rPr>
          <w:tab/>
        </w:r>
        <w:r w:rsidR="003C515F">
          <w:rPr>
            <w:noProof/>
          </w:rPr>
          <w:fldChar w:fldCharType="begin"/>
        </w:r>
        <w:r w:rsidR="003C515F">
          <w:rPr>
            <w:noProof/>
          </w:rPr>
          <w:instrText xml:space="preserve"> PAGEREF _Toc517604759 \h </w:instrText>
        </w:r>
        <w:r w:rsidR="003C515F">
          <w:rPr>
            <w:noProof/>
          </w:rPr>
        </w:r>
        <w:r w:rsidR="003C515F">
          <w:rPr>
            <w:noProof/>
          </w:rPr>
          <w:fldChar w:fldCharType="separate"/>
        </w:r>
        <w:r w:rsidR="003C515F">
          <w:rPr>
            <w:noProof/>
          </w:rPr>
          <w:t>25</w:t>
        </w:r>
        <w:r w:rsidR="003C515F">
          <w:rPr>
            <w:noProof/>
          </w:rPr>
          <w:fldChar w:fldCharType="end"/>
        </w:r>
      </w:hyperlink>
    </w:p>
    <w:p w:rsidR="00944D72" w:rsidRPr="00D75922" w:rsidRDefault="002E09DD">
      <w:pPr>
        <w:spacing w:line="240" w:lineRule="exact"/>
        <w:rPr>
          <w:rFonts w:ascii="宋体" w:eastAsia="宋体" w:hAnsi="宋体" w:cs="宋体"/>
        </w:rPr>
      </w:pPr>
      <w:r w:rsidRPr="00D75922">
        <w:rPr>
          <w:rFonts w:ascii="宋体" w:eastAsia="宋体" w:hAnsi="宋体" w:cs="宋体" w:hint="eastAsia"/>
          <w:sz w:val="24"/>
        </w:rPr>
        <w:fldChar w:fldCharType="end"/>
      </w:r>
    </w:p>
    <w:p w:rsidR="00944D72" w:rsidRPr="00D75922" w:rsidRDefault="00944D72">
      <w:pPr>
        <w:pStyle w:val="1"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</w:rPr>
        <w:sectPr w:rsidR="00944D72" w:rsidRPr="00D75922">
          <w:footerReference w:type="default" r:id="rId13"/>
          <w:footerReference w:type="first" r:id="rId14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944D72" w:rsidRPr="00D75922" w:rsidRDefault="00400F31">
      <w:pPr>
        <w:pStyle w:val="1"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bookmarkStart w:id="1" w:name="_Toc262833919"/>
      <w:bookmarkStart w:id="2" w:name="_Toc517604726"/>
      <w:r w:rsidRPr="00D75922">
        <w:rPr>
          <w:rFonts w:ascii="宋体" w:eastAsia="宋体" w:hAnsi="宋体" w:cs="宋体" w:hint="eastAsia"/>
          <w:color w:val="000000" w:themeColor="text1"/>
          <w:sz w:val="36"/>
          <w:szCs w:val="36"/>
          <w:lang w:eastAsia="zh-CN"/>
        </w:rPr>
        <w:lastRenderedPageBreak/>
        <w:t>一、简介</w:t>
      </w:r>
      <w:bookmarkEnd w:id="1"/>
      <w:bookmarkEnd w:id="2"/>
    </w:p>
    <w:p w:rsidR="00944D72" w:rsidRPr="00D75922" w:rsidRDefault="00400F31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  <w:r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t xml:space="preserve"> 本文档主要定义学生考勤系统的功能详细描述和前端页面、后台各个模块的内容和逻辑。</w:t>
      </w:r>
    </w:p>
    <w:p w:rsidR="00944D72" w:rsidRPr="00D75922" w:rsidRDefault="00400F31">
      <w:pPr>
        <w:pStyle w:val="2"/>
        <w:spacing w:line="360" w:lineRule="auto"/>
        <w:rPr>
          <w:rFonts w:ascii="宋体" w:eastAsia="宋体" w:hAnsi="宋体" w:cs="宋体"/>
          <w:i w:val="0"/>
          <w:iCs w:val="0"/>
          <w:color w:val="000000" w:themeColor="text1"/>
          <w:sz w:val="32"/>
          <w:szCs w:val="32"/>
          <w:lang w:eastAsia="zh-CN"/>
        </w:rPr>
      </w:pPr>
      <w:bookmarkStart w:id="3" w:name="_Toc262833920"/>
      <w:bookmarkStart w:id="4" w:name="_Toc517604727"/>
      <w:r w:rsidRPr="00D75922">
        <w:rPr>
          <w:rFonts w:ascii="宋体" w:eastAsia="宋体" w:hAnsi="宋体" w:cs="宋体" w:hint="eastAsia"/>
          <w:i w:val="0"/>
          <w:iCs w:val="0"/>
          <w:color w:val="000000" w:themeColor="text1"/>
          <w:sz w:val="32"/>
          <w:szCs w:val="32"/>
          <w:lang w:eastAsia="zh-CN"/>
        </w:rPr>
        <w:t>1.1目的</w:t>
      </w:r>
      <w:bookmarkEnd w:id="3"/>
      <w:bookmarkEnd w:id="4"/>
    </w:p>
    <w:p w:rsidR="00944D72" w:rsidRPr="00D75922" w:rsidRDefault="00400F31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  <w:r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t>此文档的目的主要是清晰、有层次的定义页面原型中各个模块的内容来源和相关的逻辑。</w:t>
      </w:r>
    </w:p>
    <w:p w:rsidR="00944D72" w:rsidRPr="00D75922" w:rsidRDefault="00400F31">
      <w:pPr>
        <w:pStyle w:val="2"/>
        <w:spacing w:line="360" w:lineRule="auto"/>
        <w:rPr>
          <w:rFonts w:ascii="宋体" w:eastAsia="宋体" w:hAnsi="宋体" w:cs="宋体"/>
          <w:i w:val="0"/>
          <w:iCs w:val="0"/>
          <w:color w:val="000000" w:themeColor="text1"/>
          <w:sz w:val="32"/>
          <w:szCs w:val="32"/>
          <w:lang w:eastAsia="zh-CN"/>
        </w:rPr>
      </w:pPr>
      <w:bookmarkStart w:id="5" w:name="_Toc262833921"/>
      <w:bookmarkStart w:id="6" w:name="_Toc517604728"/>
      <w:r w:rsidRPr="00D75922">
        <w:rPr>
          <w:rFonts w:ascii="宋体" w:eastAsia="宋体" w:hAnsi="宋体" w:cs="宋体" w:hint="eastAsia"/>
          <w:i w:val="0"/>
          <w:iCs w:val="0"/>
          <w:color w:val="000000" w:themeColor="text1"/>
          <w:sz w:val="32"/>
          <w:szCs w:val="32"/>
          <w:lang w:eastAsia="zh-CN"/>
        </w:rPr>
        <w:t>1.2范围</w:t>
      </w:r>
      <w:bookmarkEnd w:id="5"/>
      <w:bookmarkEnd w:id="6"/>
    </w:p>
    <w:p w:rsidR="00944D72" w:rsidRPr="00D75922" w:rsidRDefault="00400F31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  <w:r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t>此文档主要描述学生考勤系统中前端页面涉及到的功能点、相对应的后台管理功能支持、以及部分交互细节。本文档主要读者为系统的前端开发人员、后台开发人员和数据库设计人员。</w:t>
      </w:r>
    </w:p>
    <w:p w:rsidR="00944D72" w:rsidRPr="00D75922" w:rsidRDefault="00400F31">
      <w:pPr>
        <w:pStyle w:val="1"/>
        <w:spacing w:line="360" w:lineRule="auto"/>
        <w:rPr>
          <w:rFonts w:ascii="宋体" w:eastAsia="宋体" w:hAnsi="宋体" w:cs="宋体"/>
          <w:color w:val="000000" w:themeColor="text1"/>
          <w:sz w:val="36"/>
          <w:szCs w:val="36"/>
        </w:rPr>
      </w:pPr>
      <w:bookmarkStart w:id="7" w:name="_Toc262833922"/>
      <w:bookmarkStart w:id="8" w:name="_Toc517604729"/>
      <w:r w:rsidRPr="00D75922">
        <w:rPr>
          <w:rFonts w:ascii="宋体" w:eastAsia="宋体" w:hAnsi="宋体" w:cs="宋体" w:hint="eastAsia"/>
          <w:color w:val="000000" w:themeColor="text1"/>
          <w:sz w:val="36"/>
          <w:szCs w:val="36"/>
          <w:lang w:eastAsia="zh-CN"/>
        </w:rPr>
        <w:t>二、</w:t>
      </w:r>
      <w:r w:rsidRPr="00D75922">
        <w:rPr>
          <w:rFonts w:ascii="宋体" w:eastAsia="宋体" w:hAnsi="宋体" w:cs="宋体" w:hint="eastAsia"/>
          <w:color w:val="000000" w:themeColor="text1"/>
          <w:sz w:val="36"/>
          <w:szCs w:val="36"/>
        </w:rPr>
        <w:t>用户角色描述</w:t>
      </w:r>
      <w:bookmarkEnd w:id="7"/>
      <w:bookmarkEnd w:id="8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560"/>
      </w:tblGrid>
      <w:tr w:rsidR="00944D72" w:rsidRPr="00D75922">
        <w:tc>
          <w:tcPr>
            <w:tcW w:w="2088" w:type="dxa"/>
            <w:shd w:val="clear" w:color="auto" w:fill="C0C0C0"/>
          </w:tcPr>
          <w:p w:rsidR="00944D72" w:rsidRPr="00D75922" w:rsidRDefault="00400F31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944D72" w:rsidRPr="00D75922" w:rsidRDefault="00400F31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</w:rPr>
              <w:t>用户描述</w:t>
            </w:r>
          </w:p>
        </w:tc>
      </w:tr>
      <w:tr w:rsidR="00944D72" w:rsidRPr="00D75922">
        <w:tc>
          <w:tcPr>
            <w:tcW w:w="2088" w:type="dxa"/>
            <w:vAlign w:val="center"/>
          </w:tcPr>
          <w:p w:rsidR="00944D72" w:rsidRPr="00D75922" w:rsidRDefault="00400F31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学生</w:t>
            </w:r>
          </w:p>
        </w:tc>
        <w:tc>
          <w:tcPr>
            <w:tcW w:w="7560" w:type="dxa"/>
          </w:tcPr>
          <w:p w:rsidR="00944D72" w:rsidRPr="00D75922" w:rsidRDefault="007953B9" w:rsidP="007953B9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在课堂上需要</w:t>
            </w:r>
            <w:r w:rsidR="00400F31"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进行签到，课外</w:t>
            </w: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可以查看考勤签到情况，查看课程表</w:t>
            </w:r>
            <w:r w:rsidR="00400F31"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，</w:t>
            </w: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修改密码</w:t>
            </w:r>
            <w:r w:rsidR="00400F31"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，接收消息通知的用户</w:t>
            </w:r>
          </w:p>
        </w:tc>
      </w:tr>
      <w:tr w:rsidR="00944D72" w:rsidRPr="00D75922">
        <w:tc>
          <w:tcPr>
            <w:tcW w:w="2088" w:type="dxa"/>
          </w:tcPr>
          <w:p w:rsidR="00944D72" w:rsidRPr="00D75922" w:rsidRDefault="00400F31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老师</w:t>
            </w:r>
          </w:p>
        </w:tc>
        <w:tc>
          <w:tcPr>
            <w:tcW w:w="7560" w:type="dxa"/>
          </w:tcPr>
          <w:p w:rsidR="00944D72" w:rsidRPr="00D75922" w:rsidRDefault="00400F31" w:rsidP="007953B9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对学生到课情况进行统计</w:t>
            </w:r>
            <w:r w:rsidR="007953B9"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汇总</w:t>
            </w: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、</w:t>
            </w:r>
            <w:r w:rsidR="007953B9"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修改密码</w:t>
            </w:r>
            <w:r w:rsidRPr="00D75922"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，发布消息通知的用户</w:t>
            </w:r>
          </w:p>
        </w:tc>
      </w:tr>
    </w:tbl>
    <w:p w:rsidR="00944D72" w:rsidRPr="00D75922" w:rsidRDefault="00400F31">
      <w:pPr>
        <w:pStyle w:val="1"/>
        <w:spacing w:line="360" w:lineRule="auto"/>
        <w:rPr>
          <w:rFonts w:ascii="宋体" w:eastAsia="宋体" w:hAnsi="宋体" w:cs="宋体"/>
          <w:color w:val="000000" w:themeColor="text1"/>
          <w:sz w:val="36"/>
          <w:szCs w:val="36"/>
          <w:lang w:eastAsia="zh-CN"/>
        </w:rPr>
      </w:pPr>
      <w:bookmarkStart w:id="9" w:name="_Toc262833923"/>
      <w:bookmarkStart w:id="10" w:name="_Toc517604730"/>
      <w:r w:rsidRPr="00D75922">
        <w:rPr>
          <w:rFonts w:ascii="宋体" w:eastAsia="宋体" w:hAnsi="宋体" w:cs="宋体" w:hint="eastAsia"/>
          <w:color w:val="000000" w:themeColor="text1"/>
          <w:sz w:val="36"/>
          <w:szCs w:val="36"/>
          <w:lang w:eastAsia="zh-CN"/>
        </w:rPr>
        <w:t>三、产品概述</w:t>
      </w:r>
      <w:bookmarkEnd w:id="9"/>
      <w:bookmarkEnd w:id="10"/>
    </w:p>
    <w:p w:rsidR="0045467D" w:rsidRPr="00D75922" w:rsidRDefault="00400F31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  <w:r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t>在当今高校的课堂上，老师为了统计学生到课情况，一般采取“点名答到”的方式，这种放时虽然简单，但存在一定的弊端，尤其是当出现大课堂的情况时，点名方式将会浪费大量的时间。另外这种方式不够灵活，不易统计学生一门课程的总体考勤情况，学生早退现象也不易解决。</w:t>
      </w:r>
    </w:p>
    <w:p w:rsidR="00944D72" w:rsidRPr="00D75922" w:rsidRDefault="0045467D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  <w:r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t>学生考勤系统提供了课堂考勤</w:t>
      </w:r>
      <w:r w:rsidR="00400F31"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t>和消息推送等功能，这些功能不仅解决了传统课堂点名的弊端，而且可以让学生对与课程相关的话题发表见解，增强理解，加深记忆，消息发布可以使得学生及时对本课程做出准备。学生考勤系统最大化的满足了老师和学生之间的交互，便捷的方式能给用户带来很好的体验。</w:t>
      </w:r>
    </w:p>
    <w:p w:rsidR="00944D72" w:rsidRPr="00D75922" w:rsidRDefault="0045467D" w:rsidP="0045467D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  <w:r w:rsidRPr="00D75922">
        <w:rPr>
          <w:rFonts w:ascii="宋体" w:eastAsia="宋体" w:hAnsi="宋体" w:cs="宋体" w:hint="eastAsia"/>
          <w:i w:val="0"/>
          <w:color w:val="000000" w:themeColor="text1"/>
          <w:sz w:val="24"/>
          <w:szCs w:val="24"/>
          <w:lang w:eastAsia="zh-CN"/>
        </w:rPr>
        <w:lastRenderedPageBreak/>
        <w:t>此考勤管理学生系统，首先具有学生查询考勤分数的功能；实现教师给学生评分的功能；管理员具有添加、修改和删除此系统所有资料的最高权限，另外学生和教师都有基本的查询个人资料、修改个人密码、查看课程表的功能。</w:t>
      </w: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pStyle w:val="infoblue"/>
        <w:spacing w:line="360" w:lineRule="auto"/>
        <w:ind w:firstLine="480"/>
        <w:rPr>
          <w:rFonts w:ascii="宋体" w:eastAsia="宋体" w:hAnsi="宋体" w:cs="宋体"/>
          <w:i w:val="0"/>
          <w:color w:val="000000" w:themeColor="text1"/>
          <w:sz w:val="24"/>
          <w:szCs w:val="24"/>
          <w:lang w:eastAsia="zh-CN"/>
        </w:rPr>
      </w:pPr>
    </w:p>
    <w:p w:rsidR="00944D72" w:rsidRPr="00D75922" w:rsidRDefault="00944D72">
      <w:pPr>
        <w:spacing w:line="360" w:lineRule="auto"/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45467D" w:rsidRPr="00D75922" w:rsidRDefault="0045467D">
      <w:pPr>
        <w:spacing w:line="360" w:lineRule="auto"/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944D72" w:rsidRPr="00D75922" w:rsidRDefault="00400F31">
      <w:pPr>
        <w:pStyle w:val="1"/>
        <w:rPr>
          <w:rFonts w:ascii="宋体" w:eastAsia="宋体" w:hAnsi="宋体" w:cs="宋体"/>
          <w:bCs w:val="0"/>
          <w:lang w:eastAsia="zh-CN"/>
        </w:rPr>
      </w:pPr>
      <w:bookmarkStart w:id="11" w:name="_Toc517604731"/>
      <w:r w:rsidRPr="00D75922">
        <w:rPr>
          <w:rFonts w:ascii="宋体" w:eastAsia="宋体" w:hAnsi="宋体" w:cs="宋体" w:hint="eastAsia"/>
          <w:bCs w:val="0"/>
          <w:lang w:eastAsia="zh-CN"/>
        </w:rPr>
        <w:lastRenderedPageBreak/>
        <w:t>四、</w:t>
      </w:r>
      <w:r w:rsidR="00782260" w:rsidRPr="00D75922">
        <w:rPr>
          <w:rFonts w:ascii="宋体" w:eastAsia="宋体" w:hAnsi="宋体" w:cs="宋体" w:hint="eastAsia"/>
          <w:bCs w:val="0"/>
          <w:lang w:eastAsia="zh-CN"/>
        </w:rPr>
        <w:t>手机端</w:t>
      </w:r>
      <w:r w:rsidRPr="00D75922">
        <w:rPr>
          <w:rFonts w:ascii="宋体" w:eastAsia="宋体" w:hAnsi="宋体" w:cs="宋体" w:hint="eastAsia"/>
          <w:bCs w:val="0"/>
          <w:lang w:eastAsia="zh-CN"/>
        </w:rPr>
        <w:t>产品特性</w:t>
      </w:r>
      <w:bookmarkEnd w:id="11"/>
    </w:p>
    <w:p w:rsidR="00944D72" w:rsidRPr="00D75922" w:rsidRDefault="00944D72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color w:val="000000" w:themeColor="text1"/>
          <w:sz w:val="24"/>
          <w:lang w:eastAsia="zh-CN"/>
        </w:rPr>
        <w:sectPr w:rsidR="00944D72" w:rsidRPr="00D75922">
          <w:footerReference w:type="default" r:id="rId15"/>
          <w:footerReference w:type="first" r:id="rId16"/>
          <w:pgSz w:w="12240" w:h="15840"/>
          <w:pgMar w:top="720" w:right="720" w:bottom="720" w:left="720" w:header="720" w:footer="432" w:gutter="0"/>
          <w:pgNumType w:start="1"/>
          <w:cols w:space="720"/>
          <w:docGrid w:linePitch="360"/>
        </w:sectPr>
      </w:pPr>
    </w:p>
    <w:p w:rsidR="00944D72" w:rsidRPr="00D75922" w:rsidRDefault="00400F31">
      <w:pPr>
        <w:pStyle w:val="2"/>
        <w:rPr>
          <w:rFonts w:ascii="宋体" w:eastAsia="宋体" w:hAnsi="宋体" w:cs="宋体"/>
          <w:bCs w:val="0"/>
          <w:i w:val="0"/>
          <w:iCs w:val="0"/>
          <w:sz w:val="30"/>
          <w:szCs w:val="30"/>
          <w:lang w:eastAsia="zh-CN"/>
        </w:rPr>
      </w:pPr>
      <w:bookmarkStart w:id="12" w:name="_Toc517604732"/>
      <w:r w:rsidRPr="00D75922">
        <w:rPr>
          <w:rFonts w:ascii="宋体" w:eastAsia="宋体" w:hAnsi="宋体" w:cs="宋体" w:hint="eastAsia"/>
          <w:bCs w:val="0"/>
          <w:i w:val="0"/>
          <w:iCs w:val="0"/>
          <w:sz w:val="30"/>
          <w:szCs w:val="30"/>
          <w:lang w:eastAsia="zh-CN"/>
        </w:rPr>
        <w:lastRenderedPageBreak/>
        <w:t>4.1 注册</w:t>
      </w:r>
      <w:bookmarkEnd w:id="12"/>
    </w:p>
    <w:p w:rsidR="00944D72" w:rsidRPr="00D75922" w:rsidRDefault="00400F31" w:rsidP="00D1479A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13" w:name="_Toc517604733"/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t xml:space="preserve">4.1.1 </w:t>
      </w:r>
      <w:r w:rsidR="001D6ADE" w:rsidRPr="00D75922">
        <w:rPr>
          <w:rFonts w:ascii="宋体" w:eastAsia="宋体" w:hAnsi="宋体" w:cs="宋体" w:hint="eastAsia"/>
          <w:sz w:val="30"/>
          <w:szCs w:val="30"/>
          <w:lang w:eastAsia="zh-CN"/>
        </w:rPr>
        <w:t>学生</w:t>
      </w:r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t>注册页面</w:t>
      </w:r>
      <w:bookmarkEnd w:id="13"/>
    </w:p>
    <w:p w:rsidR="00944D72" w:rsidRPr="00D75922" w:rsidRDefault="00400F31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register</w:t>
      </w:r>
    </w:p>
    <w:p w:rsidR="001D6ADE" w:rsidRPr="00D75922" w:rsidRDefault="00400F31" w:rsidP="00D7592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1.用户注册页面:</w:t>
      </w:r>
      <w:r w:rsidR="0045467D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 xml:space="preserve"> 用户更据自己的身份，通过单选按钮选择学生或者老师角色</w:t>
      </w:r>
      <w:r w:rsidR="00713989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。</w:t>
      </w:r>
      <w:r w:rsidR="0045467D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学生用户需要填充的信息有学号、密码、手机、性别</w:t>
      </w:r>
      <w:r w:rsidR="00713989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，</w:t>
      </w:r>
      <w:r w:rsidR="00985783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具体</w:t>
      </w:r>
      <w:r w:rsidR="00713989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见图1</w:t>
      </w:r>
      <w:r w:rsidR="001D6ADE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。</w:t>
      </w:r>
    </w:p>
    <w:p w:rsidR="00944D72" w:rsidRPr="00D75922" w:rsidRDefault="00713989" w:rsidP="00D7592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</w:t>
      </w:r>
      <w:r w:rsidR="00400F31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.左上角的返回图标关联到login界面。</w:t>
      </w:r>
    </w:p>
    <w:p w:rsidR="00944D72" w:rsidRPr="00D75922" w:rsidRDefault="00713989" w:rsidP="00D7592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</w:t>
      </w:r>
      <w:r w:rsidR="00400F31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.注册按钮关联到login界面。</w:t>
      </w:r>
    </w:p>
    <w:p w:rsidR="00944D72" w:rsidRPr="00D75922" w:rsidRDefault="00713989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</w:rPr>
        <w:t>register</w:t>
      </w:r>
      <w:r w:rsidR="00400F31" w:rsidRPr="00D75922">
        <w:rPr>
          <w:rFonts w:ascii="宋体" w:eastAsia="宋体" w:hAnsi="宋体" w:cs="宋体" w:hint="eastAsia"/>
          <w:sz w:val="24"/>
          <w:szCs w:val="40"/>
        </w:rPr>
        <w:t>用户界面</w:t>
      </w:r>
      <w:r w:rsidR="003C515F">
        <w:rPr>
          <w:rFonts w:ascii="宋体" w:eastAsia="宋体" w:hAnsi="宋体" w:cs="宋体" w:hint="eastAsia"/>
          <w:sz w:val="24"/>
          <w:szCs w:val="40"/>
          <w:lang w:eastAsia="zh-CN"/>
        </w:rPr>
        <w:t>如图1：</w:t>
      </w:r>
    </w:p>
    <w:p w:rsidR="00713989" w:rsidRPr="00D75922" w:rsidRDefault="00713989" w:rsidP="003C515F">
      <w:pPr>
        <w:jc w:val="center"/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2571750" cy="4219575"/>
            <wp:effectExtent l="19050" t="0" r="0" b="0"/>
            <wp:docPr id="26" name="图片 1" descr="C:\Users\Administrator.PC-20130204RVVO\Documents\Tencent Files\804098230\Image\C2C\H4GKJ90HEKY6(TY~H5NZ%)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30204RVVO\Documents\Tencent Files\804098230\Image\C2C\H4GKJ90HEKY6(TY~H5NZ%)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89" w:rsidRPr="00D75922" w:rsidRDefault="00713989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图1 学生</w:t>
      </w:r>
      <w:r w:rsidRPr="00D75922">
        <w:rPr>
          <w:rFonts w:ascii="宋体" w:eastAsia="宋体" w:hAnsi="宋体" w:cs="宋体" w:hint="eastAsia"/>
          <w:sz w:val="24"/>
          <w:szCs w:val="40"/>
        </w:rPr>
        <w:t>用户界面</w:t>
      </w:r>
    </w:p>
    <w:p w:rsidR="00713989" w:rsidRPr="00D75922" w:rsidRDefault="00713989" w:rsidP="00D75922">
      <w:pPr>
        <w:rPr>
          <w:rFonts w:ascii="宋体" w:eastAsia="宋体" w:hAnsi="宋体" w:cs="宋体"/>
          <w:sz w:val="24"/>
        </w:rPr>
      </w:pPr>
    </w:p>
    <w:p w:rsidR="00944D72" w:rsidRDefault="00944D72" w:rsidP="00D75922">
      <w:pPr>
        <w:rPr>
          <w:rFonts w:ascii="宋体" w:eastAsia="宋体" w:hAnsi="宋体" w:cs="宋体"/>
          <w:sz w:val="24"/>
          <w:lang w:eastAsia="zh-CN"/>
        </w:rPr>
      </w:pPr>
    </w:p>
    <w:p w:rsidR="003C515F" w:rsidRPr="00D75922" w:rsidRDefault="003C515F" w:rsidP="00D75922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400F31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lastRenderedPageBreak/>
        <w:t>元件表</w:t>
      </w:r>
    </w:p>
    <w:tbl>
      <w:tblPr>
        <w:tblStyle w:val="Axure3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944D72" w:rsidRPr="00D75922" w:rsidTr="0094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脚注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交互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944D72" w:rsidRPr="00D75922" w:rsidRDefault="00713989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1 注册按钮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login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</w:tcPr>
          <w:p w:rsidR="00944D72" w:rsidRPr="00D75922" w:rsidRDefault="00713989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2 返回按钮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</w:t>
            </w:r>
            <w:r w:rsidR="00713989" w:rsidRPr="00D75922">
              <w:rPr>
                <w:rFonts w:ascii="宋体" w:eastAsia="宋体" w:hAnsi="宋体" w:cs="宋体" w:hint="eastAsia"/>
                <w:sz w:val="24"/>
              </w:rPr>
              <w:t>welcome</w:t>
            </w:r>
          </w:p>
        </w:tc>
      </w:tr>
    </w:tbl>
    <w:p w:rsidR="001D6ADE" w:rsidRPr="00D75922" w:rsidRDefault="001D6ADE" w:rsidP="00D1479A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14" w:name="_Toc517604734"/>
      <w:r w:rsidRPr="00D75922">
        <w:rPr>
          <w:rFonts w:ascii="宋体" w:eastAsia="宋体" w:hAnsi="宋体" w:cs="宋体" w:hint="eastAsia"/>
          <w:b w:val="0"/>
          <w:sz w:val="30"/>
          <w:szCs w:val="30"/>
          <w:lang w:eastAsia="zh-CN"/>
        </w:rPr>
        <w:t>4.1.2</w:t>
      </w:r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t xml:space="preserve"> </w:t>
      </w:r>
      <w:r w:rsidRPr="00D75922">
        <w:rPr>
          <w:rFonts w:ascii="宋体" w:eastAsia="宋体" w:hAnsi="宋体" w:cs="宋体" w:hint="eastAsia"/>
          <w:b w:val="0"/>
          <w:sz w:val="30"/>
          <w:szCs w:val="30"/>
          <w:lang w:eastAsia="zh-CN"/>
        </w:rPr>
        <w:t>教师注册页面</w:t>
      </w:r>
      <w:bookmarkEnd w:id="14"/>
    </w:p>
    <w:p w:rsidR="001D6ADE" w:rsidRPr="00D75922" w:rsidRDefault="001D6ADE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register</w:t>
      </w:r>
    </w:p>
    <w:p w:rsidR="001D6ADE" w:rsidRPr="00D75922" w:rsidRDefault="001D6ADE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1.用户注册页面: 用户更据自己的身份，通过单选按钮选择学生或者老师角色。教师用户需要填充的信息有工号、密码、手机、性别，具体见图2。</w:t>
      </w:r>
    </w:p>
    <w:p w:rsidR="001D6ADE" w:rsidRPr="00D75922" w:rsidRDefault="001D6ADE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2.左上角的返回图标关联到login界面。</w:t>
      </w:r>
    </w:p>
    <w:p w:rsidR="001D6ADE" w:rsidRPr="00D75922" w:rsidRDefault="001D6ADE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3.注册按钮关联到login界面。</w:t>
      </w:r>
    </w:p>
    <w:p w:rsidR="001D6ADE" w:rsidRPr="00D75922" w:rsidRDefault="001D6ADE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register用户界面</w:t>
      </w:r>
    </w:p>
    <w:p w:rsidR="001D6ADE" w:rsidRPr="00D75922" w:rsidRDefault="00B23D23" w:rsidP="003C515F">
      <w:pPr>
        <w:jc w:val="center"/>
        <w:rPr>
          <w:rFonts w:ascii="宋体" w:eastAsia="宋体" w:hAnsi="宋体" w:cs="宋体"/>
          <w:sz w:val="24"/>
        </w:rPr>
      </w:pPr>
      <w:r w:rsidRPr="00B23D23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2114550" cy="3497752"/>
            <wp:effectExtent l="0" t="0" r="0" b="0"/>
            <wp:docPr id="1" name="图片 1" descr="E:\QQ\1058688004\Image\C2C\6XPIL083S}YH`{TH4JI(@`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1058688004\Image\C2C\6XPIL083S}YH`{TH4JI(@`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92" cy="34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DE" w:rsidRPr="00D75922" w:rsidRDefault="001D6ADE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图2 教师用户界面</w:t>
      </w:r>
    </w:p>
    <w:p w:rsidR="001D6ADE" w:rsidRPr="00D75922" w:rsidRDefault="001D6ADE" w:rsidP="00D75922">
      <w:pPr>
        <w:rPr>
          <w:rFonts w:ascii="宋体" w:eastAsia="宋体" w:hAnsi="宋体" w:cs="宋体"/>
          <w:sz w:val="24"/>
          <w:lang w:eastAsia="zh-CN"/>
        </w:rPr>
      </w:pPr>
    </w:p>
    <w:p w:rsidR="001D6ADE" w:rsidRPr="00D75922" w:rsidRDefault="001D6ADE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元件表</w:t>
      </w:r>
    </w:p>
    <w:tbl>
      <w:tblPr>
        <w:tblStyle w:val="Axure3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1D6ADE" w:rsidRPr="00D75922" w:rsidTr="00B91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1D6ADE" w:rsidRPr="00D75922" w:rsidRDefault="001D6ADE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脚注</w:t>
            </w:r>
          </w:p>
        </w:tc>
        <w:tc>
          <w:tcPr>
            <w:tcW w:w="7200" w:type="dxa"/>
          </w:tcPr>
          <w:p w:rsidR="001D6ADE" w:rsidRPr="00D75922" w:rsidRDefault="001D6ADE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交互</w:t>
            </w:r>
          </w:p>
        </w:tc>
      </w:tr>
      <w:tr w:rsidR="001D6ADE" w:rsidRPr="00D75922" w:rsidTr="00B91A29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1D6ADE" w:rsidRPr="00D75922" w:rsidRDefault="001D6ADE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1 注册按钮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1D6ADE" w:rsidRPr="00D75922" w:rsidRDefault="001D6ADE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login</w:t>
            </w:r>
          </w:p>
        </w:tc>
      </w:tr>
      <w:tr w:rsidR="001D6ADE" w:rsidRPr="00D75922" w:rsidTr="00B91A29">
        <w:trPr>
          <w:cantSplit/>
        </w:trPr>
        <w:tc>
          <w:tcPr>
            <w:tcW w:w="3600" w:type="dxa"/>
          </w:tcPr>
          <w:p w:rsidR="001D6ADE" w:rsidRPr="00D75922" w:rsidRDefault="001D6ADE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2 返回按钮</w:t>
            </w:r>
          </w:p>
        </w:tc>
        <w:tc>
          <w:tcPr>
            <w:tcW w:w="7200" w:type="dxa"/>
          </w:tcPr>
          <w:p w:rsidR="001D6ADE" w:rsidRPr="00D75922" w:rsidRDefault="001D6ADE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welcome</w:t>
            </w:r>
          </w:p>
        </w:tc>
      </w:tr>
    </w:tbl>
    <w:p w:rsidR="00944D72" w:rsidRPr="00D75922" w:rsidRDefault="00944D72" w:rsidP="00D75922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400F31" w:rsidP="00D1479A">
      <w:pPr>
        <w:pStyle w:val="2"/>
        <w:rPr>
          <w:rFonts w:ascii="宋体" w:eastAsia="宋体" w:hAnsi="宋体" w:cs="宋体"/>
          <w:i w:val="0"/>
          <w:sz w:val="30"/>
          <w:szCs w:val="30"/>
          <w:lang w:eastAsia="zh-CN"/>
        </w:rPr>
      </w:pPr>
      <w:bookmarkStart w:id="15" w:name="_Toc517604735"/>
      <w:r w:rsidRPr="00D75922">
        <w:rPr>
          <w:rFonts w:ascii="宋体" w:eastAsia="宋体" w:hAnsi="宋体" w:cs="宋体" w:hint="eastAsia"/>
          <w:i w:val="0"/>
          <w:sz w:val="30"/>
          <w:szCs w:val="30"/>
          <w:lang w:eastAsia="zh-CN"/>
        </w:rPr>
        <w:t>4.2 登录模块</w:t>
      </w:r>
      <w:bookmarkEnd w:id="15"/>
    </w:p>
    <w:p w:rsidR="00944D72" w:rsidRPr="00D75922" w:rsidRDefault="00400F31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login</w:t>
      </w:r>
    </w:p>
    <w:p w:rsidR="00944D72" w:rsidRPr="00D75922" w:rsidRDefault="00400F31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1.login页面默认为普通登录按钮关联页面</w:t>
      </w:r>
      <w:r w:rsidR="00985783" w:rsidRPr="00D75922">
        <w:rPr>
          <w:rFonts w:ascii="宋体" w:eastAsia="宋体" w:hAnsi="宋体" w:cs="宋体" w:hint="eastAsia"/>
          <w:sz w:val="24"/>
          <w:lang w:eastAsia="zh-CN"/>
        </w:rPr>
        <w:t>。</w:t>
      </w:r>
    </w:p>
    <w:p w:rsidR="00944D72" w:rsidRPr="00D75922" w:rsidRDefault="00985783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.当用户点击登录按钮时，跳转到</w:t>
      </w:r>
      <w:r w:rsidR="00E36CC6" w:rsidRPr="00D75922">
        <w:rPr>
          <w:rFonts w:ascii="宋体" w:eastAsia="宋体" w:hAnsi="宋体" w:cs="宋体" w:hint="eastAsia"/>
          <w:sz w:val="24"/>
          <w:lang w:eastAsia="zh-CN"/>
        </w:rPr>
        <w:t>home主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页面。</w:t>
      </w:r>
    </w:p>
    <w:p w:rsidR="00944D72" w:rsidRPr="00D75922" w:rsidRDefault="00985783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3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.当用户点击忘记密码按钮时，跳转到forgotpsw页面。</w:t>
      </w:r>
    </w:p>
    <w:p w:rsidR="00944D72" w:rsidRPr="00D75922" w:rsidRDefault="00985783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4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.</w:t>
      </w:r>
      <w:r w:rsidR="00E36CC6" w:rsidRPr="00D75922">
        <w:rPr>
          <w:rFonts w:ascii="宋体" w:eastAsia="宋体" w:hAnsi="宋体" w:cs="宋体" w:hint="eastAsia"/>
          <w:sz w:val="24"/>
          <w:lang w:eastAsia="zh-CN"/>
        </w:rPr>
        <w:t>当用户点击注册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按钮时，跳转到register页面。</w:t>
      </w:r>
    </w:p>
    <w:p w:rsidR="000B4342" w:rsidRPr="000B4342" w:rsidRDefault="00E36CC6" w:rsidP="000B434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login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用户界面</w:t>
      </w:r>
      <w:r w:rsidRPr="00D75922">
        <w:rPr>
          <w:rFonts w:ascii="宋体" w:eastAsia="宋体" w:hAnsi="宋体" w:cs="宋体" w:hint="eastAsia"/>
          <w:sz w:val="24"/>
          <w:lang w:eastAsia="zh-CN"/>
        </w:rPr>
        <w:t>见图3：</w:t>
      </w:r>
      <w:r w:rsidR="000B4342" w:rsidRPr="000B4342">
        <w:rPr>
          <w:rFonts w:ascii="宋体" w:eastAsia="宋体" w:hAnsi="宋体" w:cs="宋体"/>
          <w:sz w:val="24"/>
          <w:lang w:eastAsia="zh-CN"/>
        </w:rPr>
        <w:t xml:space="preserve"> </w:t>
      </w:r>
    </w:p>
    <w:p w:rsidR="00944D72" w:rsidRPr="00D75922" w:rsidRDefault="00944D72" w:rsidP="00D75922">
      <w:pPr>
        <w:rPr>
          <w:rFonts w:ascii="宋体" w:eastAsia="宋体" w:hAnsi="宋体" w:cs="宋体"/>
          <w:sz w:val="24"/>
          <w:lang w:eastAsia="zh-CN"/>
        </w:rPr>
      </w:pPr>
    </w:p>
    <w:p w:rsidR="00713989" w:rsidRPr="000B4342" w:rsidRDefault="000B4342" w:rsidP="003C515F">
      <w:pPr>
        <w:jc w:val="center"/>
        <w:rPr>
          <w:rFonts w:ascii="宋体" w:eastAsia="宋体" w:hAnsi="宋体" w:cs="宋体"/>
          <w:sz w:val="24"/>
          <w:lang w:eastAsia="zh-CN"/>
        </w:rPr>
      </w:pPr>
      <w:r w:rsidRPr="000B4342">
        <w:rPr>
          <w:rFonts w:ascii="宋体" w:eastAsia="宋体" w:hAnsi="宋体" w:cs="宋体"/>
          <w:sz w:val="24"/>
          <w:lang w:eastAsia="zh-CN"/>
        </w:rPr>
        <w:lastRenderedPageBreak/>
        <w:fldChar w:fldCharType="begin"/>
      </w:r>
      <w:r w:rsidRPr="000B4342">
        <w:rPr>
          <w:rFonts w:ascii="宋体" w:eastAsia="宋体" w:hAnsi="宋体" w:cs="宋体"/>
          <w:sz w:val="24"/>
          <w:lang w:eastAsia="zh-CN"/>
        </w:rPr>
        <w:instrText xml:space="preserve"> INCLUDEPICTURE "E:\\QQ\\1058688004\\Image\\C2C\\05173E13F0CF278AE87D662A7C2A5AFC.jpg" \* MERGEFORMATINET </w:instrText>
      </w:r>
      <w:r w:rsidRPr="000B4342">
        <w:rPr>
          <w:rFonts w:ascii="宋体" w:eastAsia="宋体" w:hAnsi="宋体" w:cs="宋体"/>
          <w:sz w:val="24"/>
          <w:lang w:eastAsia="zh-CN"/>
        </w:rPr>
        <w:fldChar w:fldCharType="separate"/>
      </w:r>
      <w:r w:rsidRPr="000B4342">
        <w:rPr>
          <w:rFonts w:ascii="宋体" w:eastAsia="宋体" w:hAnsi="宋体" w:cs="宋体"/>
          <w:sz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9.25pt;height:318.75pt">
            <v:imagedata r:id="rId19" r:href="rId20"/>
          </v:shape>
        </w:pict>
      </w:r>
      <w:r w:rsidRPr="000B4342">
        <w:rPr>
          <w:rFonts w:ascii="宋体" w:eastAsia="宋体" w:hAnsi="宋体" w:cs="宋体"/>
          <w:sz w:val="24"/>
          <w:lang w:eastAsia="zh-CN"/>
        </w:rPr>
        <w:fldChar w:fldCharType="end"/>
      </w:r>
    </w:p>
    <w:p w:rsidR="00944D72" w:rsidRPr="00D75922" w:rsidRDefault="00E36CC6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图3 login用户界面</w:t>
      </w:r>
    </w:p>
    <w:p w:rsidR="00E36CC6" w:rsidRPr="00D75922" w:rsidRDefault="00E36CC6" w:rsidP="00D75922">
      <w:pPr>
        <w:rPr>
          <w:rFonts w:ascii="宋体" w:eastAsia="宋体" w:hAnsi="宋体" w:cs="宋体"/>
          <w:sz w:val="24"/>
        </w:rPr>
      </w:pPr>
    </w:p>
    <w:p w:rsidR="00944D72" w:rsidRPr="00D75922" w:rsidRDefault="00400F31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元件表</w:t>
      </w:r>
    </w:p>
    <w:tbl>
      <w:tblPr>
        <w:tblStyle w:val="Axure3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944D72" w:rsidRPr="00D75922" w:rsidTr="0094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脚注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交互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1</w:t>
            </w:r>
            <w:r w:rsidR="00E36CC6" w:rsidRPr="00D75922">
              <w:rPr>
                <w:rFonts w:ascii="宋体" w:eastAsia="宋体" w:hAnsi="宋体" w:cs="宋体" w:hint="eastAsia"/>
                <w:sz w:val="24"/>
              </w:rPr>
              <w:t xml:space="preserve"> 登陆按钮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  在 当前窗口 打开 </w:t>
            </w:r>
            <w:r w:rsidR="00E36CC6"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home页面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944D72" w:rsidRPr="00D75922" w:rsidRDefault="00E36CC6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2 返回按钮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</w:t>
            </w:r>
            <w:r w:rsidR="00E36CC6" w:rsidRPr="00D75922">
              <w:rPr>
                <w:rFonts w:ascii="宋体" w:eastAsia="宋体" w:hAnsi="宋体" w:cs="宋体" w:hint="eastAsia"/>
                <w:sz w:val="24"/>
              </w:rPr>
              <w:t>welcome界面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</w:tcPr>
          <w:p w:rsidR="00944D72" w:rsidRPr="00D75922" w:rsidRDefault="00E36CC6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3忘记密码按钮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forgotpsw</w:t>
            </w:r>
            <w:r w:rsidR="00E36CC6" w:rsidRPr="00D75922">
              <w:rPr>
                <w:rFonts w:ascii="宋体" w:eastAsia="宋体" w:hAnsi="宋体" w:cs="宋体" w:hint="eastAsia"/>
                <w:sz w:val="24"/>
              </w:rPr>
              <w:t>界面</w:t>
            </w:r>
          </w:p>
        </w:tc>
      </w:tr>
    </w:tbl>
    <w:p w:rsidR="00944D72" w:rsidRPr="00D75922" w:rsidRDefault="001D6ADE" w:rsidP="00D1479A">
      <w:pPr>
        <w:pStyle w:val="2"/>
        <w:rPr>
          <w:rFonts w:ascii="宋体" w:eastAsia="宋体" w:hAnsi="宋体" w:cs="宋体"/>
          <w:i w:val="0"/>
          <w:sz w:val="30"/>
          <w:szCs w:val="30"/>
          <w:lang w:eastAsia="zh-CN"/>
        </w:rPr>
      </w:pPr>
      <w:bookmarkStart w:id="16" w:name="_Toc517604736"/>
      <w:r w:rsidRPr="00D75922">
        <w:rPr>
          <w:rFonts w:ascii="宋体" w:eastAsia="宋体" w:hAnsi="宋体" w:cs="宋体" w:hint="eastAsia"/>
          <w:i w:val="0"/>
          <w:sz w:val="30"/>
          <w:szCs w:val="30"/>
          <w:lang w:eastAsia="zh-CN"/>
        </w:rPr>
        <w:t>4.3</w:t>
      </w:r>
      <w:r w:rsidR="00400F31" w:rsidRPr="00D75922">
        <w:rPr>
          <w:rFonts w:ascii="宋体" w:eastAsia="宋体" w:hAnsi="宋体" w:cs="宋体" w:hint="eastAsia"/>
          <w:i w:val="0"/>
          <w:sz w:val="30"/>
          <w:szCs w:val="30"/>
          <w:lang w:eastAsia="zh-CN"/>
        </w:rPr>
        <w:t xml:space="preserve"> 忘记密码页面</w:t>
      </w:r>
      <w:bookmarkEnd w:id="16"/>
    </w:p>
    <w:p w:rsidR="00944D72" w:rsidRPr="00D75922" w:rsidRDefault="00400F31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forgotpsw</w:t>
      </w:r>
    </w:p>
    <w:p w:rsidR="00944D72" w:rsidRPr="00D75922" w:rsidRDefault="00400F31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lastRenderedPageBreak/>
        <w:t>1.忘记密码页面由login页面所关联。</w:t>
      </w:r>
    </w:p>
    <w:p w:rsidR="00944D72" w:rsidRPr="00D75922" w:rsidRDefault="00400F31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2.左上角的返回图标关联login页面。</w:t>
      </w:r>
    </w:p>
    <w:p w:rsidR="00944D72" w:rsidRPr="00D75922" w:rsidRDefault="00400F31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3.</w:t>
      </w:r>
      <w:r w:rsidR="00985783" w:rsidRPr="00D75922">
        <w:rPr>
          <w:rFonts w:ascii="宋体" w:eastAsia="宋体" w:hAnsi="宋体" w:cs="宋体" w:hint="eastAsia"/>
          <w:sz w:val="24"/>
          <w:lang w:eastAsia="zh-CN"/>
        </w:rPr>
        <w:t xml:space="preserve"> 确认</w:t>
      </w:r>
      <w:r w:rsidRPr="00D75922">
        <w:rPr>
          <w:rFonts w:ascii="宋体" w:eastAsia="宋体" w:hAnsi="宋体" w:cs="宋体" w:hint="eastAsia"/>
          <w:sz w:val="24"/>
          <w:lang w:eastAsia="zh-CN"/>
        </w:rPr>
        <w:t>按钮关联login界面。</w:t>
      </w:r>
    </w:p>
    <w:p w:rsidR="00985783" w:rsidRPr="00D75922" w:rsidRDefault="00985783" w:rsidP="00D75922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4.用户输入用户名，旧密码以及新密码，点击确认提示修改成功，并且返回login页面。</w:t>
      </w:r>
    </w:p>
    <w:p w:rsidR="00944D72" w:rsidRPr="00D75922" w:rsidRDefault="00E36CC6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forgotpsw</w:t>
      </w:r>
      <w:r w:rsidR="00400F31" w:rsidRPr="00D75922">
        <w:rPr>
          <w:rFonts w:ascii="宋体" w:eastAsia="宋体" w:hAnsi="宋体" w:cs="宋体" w:hint="eastAsia"/>
          <w:sz w:val="24"/>
        </w:rPr>
        <w:t>用户界面</w:t>
      </w:r>
      <w:r w:rsidRPr="00D75922">
        <w:rPr>
          <w:rFonts w:ascii="宋体" w:eastAsia="宋体" w:hAnsi="宋体" w:cs="宋体" w:hint="eastAsia"/>
          <w:sz w:val="24"/>
        </w:rPr>
        <w:t>见图4：</w:t>
      </w:r>
    </w:p>
    <w:p w:rsidR="00E36CC6" w:rsidRPr="00D75922" w:rsidRDefault="00E36CC6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2533650" cy="4219575"/>
            <wp:effectExtent l="19050" t="0" r="0" b="0"/>
            <wp:docPr id="28" name="图片 7" descr="C:\Users\Administrator.PC-20130204RVVO\Documents\Tencent Files\804098230\Image\C2C\3]5LKHHF3L6{$CJY%({(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PC-20130204RVVO\Documents\Tencent Files\804098230\Image\C2C\3]5LKHHF3L6{$CJY%({(_0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C6" w:rsidRPr="00D75922" w:rsidRDefault="00985783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图4 忘记密码</w:t>
      </w:r>
    </w:p>
    <w:p w:rsidR="00944D72" w:rsidRPr="00D75922" w:rsidRDefault="00944D72" w:rsidP="00D75922">
      <w:pPr>
        <w:rPr>
          <w:rFonts w:ascii="宋体" w:eastAsia="宋体" w:hAnsi="宋体" w:cs="宋体"/>
          <w:sz w:val="24"/>
        </w:rPr>
      </w:pPr>
    </w:p>
    <w:p w:rsidR="00985783" w:rsidRPr="00D75922" w:rsidRDefault="00985783" w:rsidP="00D75922">
      <w:pPr>
        <w:rPr>
          <w:rFonts w:ascii="宋体" w:eastAsia="宋体" w:hAnsi="宋体" w:cs="宋体"/>
          <w:sz w:val="24"/>
        </w:rPr>
      </w:pPr>
    </w:p>
    <w:p w:rsidR="00985783" w:rsidRDefault="00985783" w:rsidP="00D75922">
      <w:pPr>
        <w:rPr>
          <w:rFonts w:ascii="宋体" w:eastAsia="宋体" w:hAnsi="宋体" w:cs="宋体"/>
          <w:sz w:val="24"/>
          <w:lang w:eastAsia="zh-CN"/>
        </w:rPr>
      </w:pPr>
    </w:p>
    <w:p w:rsidR="003C515F" w:rsidRDefault="003C515F" w:rsidP="00D75922">
      <w:pPr>
        <w:rPr>
          <w:rFonts w:ascii="宋体" w:eastAsia="宋体" w:hAnsi="宋体" w:cs="宋体"/>
          <w:sz w:val="24"/>
          <w:lang w:eastAsia="zh-CN"/>
        </w:rPr>
      </w:pPr>
    </w:p>
    <w:p w:rsidR="003C515F" w:rsidRDefault="003C515F" w:rsidP="00D75922">
      <w:pPr>
        <w:rPr>
          <w:rFonts w:ascii="宋体" w:eastAsia="宋体" w:hAnsi="宋体" w:cs="宋体"/>
          <w:sz w:val="24"/>
          <w:lang w:eastAsia="zh-CN"/>
        </w:rPr>
      </w:pPr>
    </w:p>
    <w:p w:rsidR="003C515F" w:rsidRPr="00D75922" w:rsidRDefault="003C515F" w:rsidP="00D75922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400F31" w:rsidP="00D75922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元件表</w:t>
      </w:r>
    </w:p>
    <w:tbl>
      <w:tblPr>
        <w:tblStyle w:val="Axure3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944D72" w:rsidRPr="00D75922" w:rsidTr="0094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脚注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交互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  <w:r w:rsidR="00985783" w:rsidRPr="00D75922">
              <w:rPr>
                <w:rFonts w:ascii="宋体" w:eastAsia="宋体" w:hAnsi="宋体" w:cs="宋体" w:hint="eastAsia"/>
                <w:sz w:val="24"/>
              </w:rPr>
              <w:t xml:space="preserve"> 返回按钮</w:t>
            </w:r>
          </w:p>
        </w:tc>
        <w:tc>
          <w:tcPr>
            <w:tcW w:w="7200" w:type="dxa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  在 当前窗口 打开 login</w:t>
            </w:r>
            <w:r w:rsidR="00985783"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页面</w:t>
            </w:r>
          </w:p>
        </w:tc>
      </w:tr>
      <w:tr w:rsidR="00944D72" w:rsidRPr="00D75922" w:rsidTr="00944D72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2</w:t>
            </w:r>
            <w:r w:rsidR="00985783" w:rsidRPr="00D75922">
              <w:rPr>
                <w:rFonts w:ascii="宋体" w:eastAsia="宋体" w:hAnsi="宋体" w:cs="宋体" w:hint="eastAsia"/>
                <w:sz w:val="24"/>
              </w:rPr>
              <w:t xml:space="preserve"> 确认按钮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944D72" w:rsidRPr="00D75922" w:rsidRDefault="00400F31" w:rsidP="00D75922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  在 当前窗口 打开 login</w:t>
            </w:r>
            <w:r w:rsidR="00985783"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页面</w:t>
            </w:r>
          </w:p>
        </w:tc>
      </w:tr>
    </w:tbl>
    <w:p w:rsidR="00944D72" w:rsidRPr="00D75922" w:rsidRDefault="00944D72" w:rsidP="00D75922">
      <w:pPr>
        <w:rPr>
          <w:rFonts w:ascii="宋体" w:eastAsia="宋体" w:hAnsi="宋体" w:cs="宋体"/>
          <w:sz w:val="24"/>
          <w:lang w:eastAsia="zh-CN"/>
        </w:rPr>
      </w:pPr>
    </w:p>
    <w:p w:rsidR="00985783" w:rsidRPr="00D75922" w:rsidRDefault="00985783" w:rsidP="00D75922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1D6ADE" w:rsidP="00D1479A">
      <w:pPr>
        <w:pStyle w:val="2"/>
        <w:rPr>
          <w:rFonts w:ascii="宋体" w:eastAsia="宋体" w:hAnsi="宋体" w:cs="宋体"/>
          <w:i w:val="0"/>
          <w:sz w:val="30"/>
          <w:szCs w:val="30"/>
          <w:lang w:eastAsia="zh-CN"/>
        </w:rPr>
      </w:pPr>
      <w:bookmarkStart w:id="17" w:name="_Toc517604737"/>
      <w:r w:rsidRPr="00D75922">
        <w:rPr>
          <w:rFonts w:ascii="宋体" w:eastAsia="宋体" w:hAnsi="宋体" w:cs="宋体" w:hint="eastAsia"/>
          <w:i w:val="0"/>
          <w:sz w:val="30"/>
          <w:szCs w:val="30"/>
          <w:lang w:eastAsia="zh-CN"/>
        </w:rPr>
        <w:t>4.4</w:t>
      </w:r>
      <w:r w:rsidR="00400F31" w:rsidRPr="00D75922">
        <w:rPr>
          <w:rFonts w:ascii="宋体" w:eastAsia="宋体" w:hAnsi="宋体" w:cs="宋体" w:hint="eastAsia"/>
          <w:i w:val="0"/>
          <w:sz w:val="30"/>
          <w:szCs w:val="30"/>
          <w:lang w:eastAsia="zh-CN"/>
        </w:rPr>
        <w:t xml:space="preserve"> 菜单</w:t>
      </w:r>
      <w:bookmarkEnd w:id="17"/>
    </w:p>
    <w:p w:rsidR="00944D72" w:rsidRPr="00D75922" w:rsidRDefault="001D6ADE" w:rsidP="00D671A3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18" w:name="_Toc517604738"/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t>4.4.1</w:t>
      </w:r>
      <w:r w:rsidR="00400F31" w:rsidRPr="00D75922">
        <w:rPr>
          <w:rFonts w:ascii="宋体" w:eastAsia="宋体" w:hAnsi="宋体" w:cs="宋体" w:hint="eastAsia"/>
          <w:sz w:val="30"/>
          <w:szCs w:val="30"/>
          <w:lang w:eastAsia="zh-CN"/>
        </w:rPr>
        <w:t xml:space="preserve"> 首页</w:t>
      </w:r>
      <w:bookmarkEnd w:id="18"/>
    </w:p>
    <w:p w:rsidR="00944D72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sz w:val="24"/>
          <w:lang w:eastAsia="zh-CN"/>
        </w:rPr>
        <w:t>H</w:t>
      </w:r>
      <w:r w:rsidRPr="00D75922">
        <w:rPr>
          <w:rFonts w:ascii="宋体" w:eastAsia="宋体" w:hAnsi="宋体" w:cs="宋体" w:hint="eastAsia"/>
          <w:sz w:val="24"/>
          <w:lang w:eastAsia="zh-CN"/>
        </w:rPr>
        <w:t>ome主</w:t>
      </w:r>
      <w:r w:rsidR="00400F31" w:rsidRPr="00D75922">
        <w:rPr>
          <w:rFonts w:ascii="宋体" w:eastAsia="宋体" w:hAnsi="宋体" w:cs="宋体" w:hint="eastAsia"/>
          <w:sz w:val="24"/>
          <w:lang w:eastAsia="zh-CN"/>
        </w:rPr>
        <w:t>界面</w:t>
      </w:r>
    </w:p>
    <w:p w:rsidR="00985783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1.忘记密码页面由login页面所关联。</w:t>
      </w:r>
      <w:r w:rsidR="00E376F8" w:rsidRPr="00D75922">
        <w:rPr>
          <w:rFonts w:ascii="宋体" w:eastAsia="宋体" w:hAnsi="宋体" w:cs="宋体" w:hint="eastAsia"/>
          <w:sz w:val="24"/>
          <w:lang w:eastAsia="zh-CN"/>
        </w:rPr>
        <w:t>-----------</w:t>
      </w:r>
    </w:p>
    <w:p w:rsidR="00985783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2.左上角的返回图标关联login页面。</w:t>
      </w:r>
    </w:p>
    <w:p w:rsidR="00985783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3. 确认按钮关联login界面。</w:t>
      </w:r>
    </w:p>
    <w:p w:rsidR="00985783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4.用户输入用户名，旧密码以及新密码，点击确认提示修改成功，并且返回login页面。</w:t>
      </w:r>
    </w:p>
    <w:p w:rsidR="00985783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用户</w:t>
      </w:r>
      <w:r w:rsidR="003C515F">
        <w:rPr>
          <w:rFonts w:ascii="宋体" w:eastAsia="宋体" w:hAnsi="宋体" w:cs="宋体" w:hint="eastAsia"/>
          <w:sz w:val="24"/>
          <w:lang w:eastAsia="zh-CN"/>
        </w:rPr>
        <w:t>主</w:t>
      </w:r>
      <w:r w:rsidRPr="00D75922">
        <w:rPr>
          <w:rFonts w:ascii="宋体" w:eastAsia="宋体" w:hAnsi="宋体" w:cs="宋体" w:hint="eastAsia"/>
          <w:sz w:val="24"/>
          <w:lang w:eastAsia="zh-CN"/>
        </w:rPr>
        <w:t>界面见图</w:t>
      </w:r>
      <w:r w:rsidR="003C515F">
        <w:rPr>
          <w:rFonts w:ascii="宋体" w:eastAsia="宋体" w:hAnsi="宋体" w:cs="宋体" w:hint="eastAsia"/>
          <w:sz w:val="24"/>
          <w:lang w:eastAsia="zh-CN"/>
        </w:rPr>
        <w:t>5</w:t>
      </w:r>
      <w:r w:rsidRPr="00D75922">
        <w:rPr>
          <w:rFonts w:ascii="宋体" w:eastAsia="宋体" w:hAnsi="宋体" w:cs="宋体" w:hint="eastAsia"/>
          <w:sz w:val="24"/>
          <w:lang w:eastAsia="zh-CN"/>
        </w:rPr>
        <w:t>：</w:t>
      </w:r>
      <w:r w:rsidR="00E376F8" w:rsidRPr="00D75922">
        <w:rPr>
          <w:rFonts w:ascii="宋体" w:eastAsia="宋体" w:hAnsi="宋体" w:cs="宋体" w:hint="eastAsia"/>
          <w:sz w:val="24"/>
          <w:lang w:eastAsia="zh-CN"/>
        </w:rPr>
        <w:t>---------------------</w:t>
      </w:r>
    </w:p>
    <w:p w:rsidR="00985783" w:rsidRPr="00D75922" w:rsidRDefault="00985783" w:rsidP="00EE0096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944D72" w:rsidP="00EE0096">
      <w:pPr>
        <w:rPr>
          <w:rFonts w:ascii="宋体" w:eastAsia="宋体" w:hAnsi="宋体" w:cs="宋体"/>
          <w:sz w:val="24"/>
          <w:lang w:eastAsia="zh-CN"/>
        </w:rPr>
      </w:pPr>
    </w:p>
    <w:p w:rsidR="000B4342" w:rsidRPr="000B4342" w:rsidRDefault="000B4342" w:rsidP="000B4342">
      <w:pPr>
        <w:rPr>
          <w:rFonts w:ascii="宋体" w:eastAsia="宋体" w:hAnsi="宋体" w:cs="宋体" w:hint="eastAsia"/>
          <w:sz w:val="24"/>
          <w:lang w:eastAsia="zh-CN"/>
        </w:rPr>
      </w:pPr>
      <w:r w:rsidRPr="000B4342">
        <w:rPr>
          <w:rFonts w:ascii="宋体" w:eastAsia="宋体" w:hAnsi="宋体" w:cs="宋体"/>
          <w:sz w:val="24"/>
          <w:lang w:eastAsia="zh-CN"/>
        </w:rPr>
        <w:lastRenderedPageBreak/>
        <w:fldChar w:fldCharType="begin"/>
      </w:r>
      <w:r w:rsidRPr="000B4342">
        <w:rPr>
          <w:rFonts w:ascii="宋体" w:eastAsia="宋体" w:hAnsi="宋体" w:cs="宋体"/>
          <w:sz w:val="24"/>
          <w:lang w:eastAsia="zh-CN"/>
        </w:rPr>
        <w:instrText xml:space="preserve"> INCLUDEPICTURE "E:\\QQ\\1058688004\\Image\\C2C\\B4CD3B2317329A58A7B286F976B2DD78.jpg" \* MERGEFORMATINET </w:instrText>
      </w:r>
      <w:r w:rsidRPr="000B4342">
        <w:rPr>
          <w:rFonts w:ascii="宋体" w:eastAsia="宋体" w:hAnsi="宋体" w:cs="宋体"/>
          <w:sz w:val="24"/>
          <w:lang w:eastAsia="zh-CN"/>
        </w:rPr>
        <w:fldChar w:fldCharType="separate"/>
      </w:r>
      <w:r w:rsidRPr="000B4342">
        <w:rPr>
          <w:rFonts w:ascii="宋体" w:eastAsia="宋体" w:hAnsi="宋体" w:cs="宋体"/>
          <w:sz w:val="24"/>
          <w:lang w:eastAsia="zh-CN"/>
        </w:rPr>
        <w:pict>
          <v:shape id="_x0000_i1027" type="#_x0000_t75" alt="" style="width:238.5pt;height:423.75pt">
            <v:imagedata r:id="rId22" r:href="rId23"/>
          </v:shape>
        </w:pict>
      </w:r>
      <w:r w:rsidRPr="000B4342">
        <w:rPr>
          <w:rFonts w:ascii="宋体" w:eastAsia="宋体" w:hAnsi="宋体" w:cs="宋体"/>
          <w:sz w:val="24"/>
          <w:lang w:eastAsia="zh-CN"/>
        </w:rPr>
        <w:fldChar w:fldCharType="end"/>
      </w:r>
      <w:r>
        <w:rPr>
          <w:rFonts w:ascii="宋体" w:eastAsia="宋体" w:hAnsi="宋体" w:cs="宋体"/>
          <w:sz w:val="24"/>
          <w:lang w:eastAsia="zh-CN"/>
        </w:rPr>
        <w:t xml:space="preserve">    </w:t>
      </w:r>
      <w:r w:rsidRPr="000B4342">
        <w:rPr>
          <w:rFonts w:ascii="宋体" w:eastAsia="宋体" w:hAnsi="宋体" w:cs="宋体"/>
          <w:sz w:val="24"/>
          <w:lang w:eastAsia="zh-CN"/>
        </w:rPr>
        <w:fldChar w:fldCharType="begin"/>
      </w:r>
      <w:r w:rsidRPr="000B4342">
        <w:rPr>
          <w:rFonts w:ascii="宋体" w:eastAsia="宋体" w:hAnsi="宋体" w:cs="宋体"/>
          <w:sz w:val="24"/>
          <w:lang w:eastAsia="zh-CN"/>
        </w:rPr>
        <w:instrText xml:space="preserve"> INCLUDEPICTURE "E:\\QQ\\1058688004\\Image\\C2C\\A44A47944AA75EEBF612BF9BAAFEEAA4.jpg" \* MERGEFORMATINET </w:instrText>
      </w:r>
      <w:r w:rsidRPr="000B4342">
        <w:rPr>
          <w:rFonts w:ascii="宋体" w:eastAsia="宋体" w:hAnsi="宋体" w:cs="宋体"/>
          <w:sz w:val="24"/>
          <w:lang w:eastAsia="zh-CN"/>
        </w:rPr>
        <w:fldChar w:fldCharType="separate"/>
      </w:r>
      <w:r w:rsidRPr="000B4342">
        <w:rPr>
          <w:rFonts w:ascii="宋体" w:eastAsia="宋体" w:hAnsi="宋体" w:cs="宋体"/>
          <w:sz w:val="24"/>
          <w:lang w:eastAsia="zh-CN"/>
        </w:rPr>
        <w:pict>
          <v:shape id="_x0000_i1026" type="#_x0000_t75" alt="" style="width:234pt;height:415.5pt">
            <v:imagedata r:id="rId24" r:href="rId25"/>
          </v:shape>
        </w:pict>
      </w:r>
      <w:r w:rsidRPr="000B4342">
        <w:rPr>
          <w:rFonts w:ascii="宋体" w:eastAsia="宋体" w:hAnsi="宋体" w:cs="宋体"/>
          <w:sz w:val="24"/>
          <w:lang w:eastAsia="zh-CN"/>
        </w:rPr>
        <w:fldChar w:fldCharType="end"/>
      </w:r>
    </w:p>
    <w:p w:rsidR="00944D72" w:rsidRPr="00D75922" w:rsidRDefault="000B4342" w:rsidP="000B4342">
      <w:pPr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首页图5</w:t>
      </w:r>
    </w:p>
    <w:p w:rsidR="00944D72" w:rsidRPr="00D75922" w:rsidRDefault="00400F31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元件表</w:t>
      </w:r>
    </w:p>
    <w:tbl>
      <w:tblPr>
        <w:tblStyle w:val="AxureTableStyle"/>
        <w:tblW w:w="10797" w:type="dxa"/>
        <w:tblLayout w:type="fixed"/>
        <w:tblLook w:val="04A0" w:firstRow="1" w:lastRow="0" w:firstColumn="1" w:lastColumn="0" w:noHBand="0" w:noVBand="1"/>
      </w:tblPr>
      <w:tblGrid>
        <w:gridCol w:w="1542"/>
        <w:gridCol w:w="3085"/>
        <w:gridCol w:w="3085"/>
        <w:gridCol w:w="3085"/>
      </w:tblGrid>
      <w:tr w:rsidR="00944D72" w:rsidRPr="00EE0096" w:rsidTr="0094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Footnote</w:t>
            </w:r>
          </w:p>
        </w:tc>
        <w:tc>
          <w:tcPr>
            <w:tcW w:w="3085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Name</w:t>
            </w:r>
          </w:p>
        </w:tc>
        <w:tc>
          <w:tcPr>
            <w:tcW w:w="3085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Interactions</w:t>
            </w:r>
          </w:p>
        </w:tc>
        <w:tc>
          <w:tcPr>
            <w:tcW w:w="3085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Note</w:t>
            </w:r>
          </w:p>
        </w:tc>
      </w:tr>
      <w:tr w:rsidR="00944D72" w:rsidRPr="00EE0096" w:rsidTr="00944D72">
        <w:tc>
          <w:tcPr>
            <w:tcW w:w="1542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3085" w:type="dxa"/>
          </w:tcPr>
          <w:p w:rsidR="00944D72" w:rsidRPr="00D75922" w:rsidRDefault="00944D72" w:rsidP="00EE0096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85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OnClick: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2: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Show 加入班级</w:t>
            </w:r>
          </w:p>
        </w:tc>
        <w:tc>
          <w:tcPr>
            <w:tcW w:w="3085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点击加入班级按钮，弹出加入班级的模式对话框</w:t>
            </w:r>
          </w:p>
        </w:tc>
      </w:tr>
      <w:tr w:rsidR="00944D72" w:rsidRPr="00EE0096" w:rsidTr="00944D72">
        <w:tc>
          <w:tcPr>
            <w:tcW w:w="1542" w:type="dxa"/>
            <w:shd w:val="clear" w:color="auto" w:fill="F2F2F2" w:themeFill="background1" w:themeFillShade="F2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944D72" w:rsidRPr="00D75922" w:rsidRDefault="00944D72" w:rsidP="00EE0096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944D72" w:rsidRPr="00D75922" w:rsidRDefault="00944D72" w:rsidP="00EE0096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显示课程和该课程的相关考勤信息</w:t>
            </w:r>
          </w:p>
        </w:tc>
      </w:tr>
      <w:tr w:rsidR="00944D72" w:rsidRPr="00EE0096" w:rsidTr="00944D72">
        <w:tc>
          <w:tcPr>
            <w:tcW w:w="1542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3085" w:type="dxa"/>
          </w:tcPr>
          <w:p w:rsidR="00944D72" w:rsidRPr="00D75922" w:rsidRDefault="00944D72" w:rsidP="00EE0096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85" w:type="dxa"/>
          </w:tcPr>
          <w:p w:rsidR="00944D72" w:rsidRPr="00D75922" w:rsidRDefault="00944D72" w:rsidP="00EE0096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85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点击班级，返回首页</w:t>
            </w:r>
          </w:p>
        </w:tc>
      </w:tr>
    </w:tbl>
    <w:p w:rsidR="00E376F8" w:rsidRPr="00D75922" w:rsidRDefault="00E376F8" w:rsidP="00D671A3">
      <w:pPr>
        <w:rPr>
          <w:rFonts w:ascii="宋体" w:eastAsia="宋体" w:hAnsi="宋体" w:cs="宋体"/>
          <w:sz w:val="24"/>
        </w:rPr>
      </w:pPr>
    </w:p>
    <w:p w:rsidR="00944D72" w:rsidRPr="00D75922" w:rsidRDefault="001D6ADE" w:rsidP="00D671A3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19" w:name="_Toc517604739"/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lastRenderedPageBreak/>
        <w:t>4.4</w:t>
      </w:r>
      <w:r w:rsidR="00985783" w:rsidRPr="00D75922">
        <w:rPr>
          <w:rFonts w:ascii="宋体" w:eastAsia="宋体" w:hAnsi="宋体" w:cs="宋体" w:hint="eastAsia"/>
          <w:sz w:val="30"/>
          <w:szCs w:val="30"/>
          <w:lang w:eastAsia="zh-CN"/>
        </w:rPr>
        <w:t>.2我的账户</w:t>
      </w:r>
      <w:bookmarkEnd w:id="19"/>
    </w:p>
    <w:p w:rsidR="00985783" w:rsidRPr="00D75922" w:rsidRDefault="00E376F8" w:rsidP="00EE0096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myaccout界面</w:t>
      </w:r>
    </w:p>
    <w:p w:rsidR="00E376F8" w:rsidRPr="00D75922" w:rsidRDefault="00E376F8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1.左上角的返回图标关联home页面。</w:t>
      </w:r>
    </w:p>
    <w:p w:rsidR="00E376F8" w:rsidRPr="00D75922" w:rsidRDefault="00E376F8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2.用户的用户名，学号，姓名以及手机号均是从数据库读取，为只读状态，不可修改。</w:t>
      </w:r>
    </w:p>
    <w:p w:rsidR="00E376F8" w:rsidRPr="00D75922" w:rsidRDefault="00E376F8" w:rsidP="00EE0096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myaccout界面见图6：</w:t>
      </w:r>
    </w:p>
    <w:p w:rsidR="003C515F" w:rsidRDefault="00E376F8" w:rsidP="003C515F">
      <w:pPr>
        <w:jc w:val="center"/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2438400" cy="4018337"/>
            <wp:effectExtent l="0" t="0" r="0" b="0"/>
            <wp:docPr id="30" name="图片 9" descr="C:\Users\Administrator.PC-20130204RVVO\Documents\Tencent Files\804098230\Image\C2C\$W)FH_}4]5QHK~0`H`}E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PC-20130204RVVO\Documents\Tencent Files\804098230\Image\C2C\$W)FH_}4]5QHK~0`H`}EDI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50" cy="401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F8" w:rsidRPr="00D75922" w:rsidRDefault="00E376F8" w:rsidP="000B4342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图6 我的账户界面</w:t>
      </w:r>
    </w:p>
    <w:p w:rsidR="00E376F8" w:rsidRPr="00D75922" w:rsidRDefault="00E376F8" w:rsidP="00EE0096">
      <w:pPr>
        <w:rPr>
          <w:rFonts w:ascii="宋体" w:eastAsia="宋体" w:hAnsi="宋体" w:cs="宋体"/>
          <w:sz w:val="24"/>
        </w:rPr>
      </w:pPr>
    </w:p>
    <w:p w:rsidR="00944D72" w:rsidRPr="00D75922" w:rsidRDefault="00400F31" w:rsidP="00EE0096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元件表</w:t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4320"/>
        <w:gridCol w:w="4320"/>
      </w:tblGrid>
      <w:tr w:rsidR="00944D72" w:rsidRPr="00EE0096" w:rsidTr="0094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Footnote</w:t>
            </w:r>
          </w:p>
        </w:tc>
        <w:tc>
          <w:tcPr>
            <w:tcW w:w="4320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Interactions</w:t>
            </w:r>
          </w:p>
        </w:tc>
        <w:tc>
          <w:tcPr>
            <w:tcW w:w="4320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Note</w:t>
            </w:r>
          </w:p>
        </w:tc>
      </w:tr>
      <w:tr w:rsidR="00944D72" w:rsidRPr="00EE0096" w:rsidTr="00944D72">
        <w:tc>
          <w:tcPr>
            <w:tcW w:w="2160" w:type="dxa"/>
          </w:tcPr>
          <w:p w:rsidR="00944D72" w:rsidRPr="00D75922" w:rsidRDefault="00400F31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1</w:t>
            </w:r>
            <w:r w:rsidR="00E376F8" w:rsidRPr="00D75922">
              <w:rPr>
                <w:rFonts w:ascii="宋体" w:eastAsia="宋体" w:hAnsi="宋体" w:cs="宋体" w:hint="eastAsia"/>
                <w:sz w:val="24"/>
              </w:rPr>
              <w:t>返回按钮</w:t>
            </w:r>
          </w:p>
        </w:tc>
        <w:tc>
          <w:tcPr>
            <w:tcW w:w="4320" w:type="dxa"/>
          </w:tcPr>
          <w:p w:rsidR="00944D72" w:rsidRPr="00D75922" w:rsidRDefault="00E376F8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</w:rPr>
              <w:br/>
              <w:t xml:space="preserve">    在 当前窗口 打开 myaccount页面</w:t>
            </w:r>
          </w:p>
        </w:tc>
        <w:tc>
          <w:tcPr>
            <w:tcW w:w="4320" w:type="dxa"/>
          </w:tcPr>
          <w:p w:rsidR="00944D72" w:rsidRPr="00D75922" w:rsidRDefault="00944D72" w:rsidP="00EE0096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944D72" w:rsidRPr="00D75922" w:rsidRDefault="00944D72" w:rsidP="00EE0096">
      <w:pPr>
        <w:rPr>
          <w:rFonts w:ascii="宋体" w:eastAsia="宋体" w:hAnsi="宋体" w:cs="宋体"/>
          <w:sz w:val="24"/>
        </w:rPr>
      </w:pPr>
    </w:p>
    <w:p w:rsidR="003C515F" w:rsidRPr="00D75922" w:rsidRDefault="003C515F" w:rsidP="00EE0096">
      <w:pPr>
        <w:rPr>
          <w:rFonts w:ascii="宋体" w:eastAsia="宋体" w:hAnsi="宋体" w:cs="宋体" w:hint="eastAsia"/>
          <w:sz w:val="24"/>
          <w:lang w:eastAsia="zh-CN"/>
        </w:rPr>
      </w:pPr>
    </w:p>
    <w:p w:rsidR="00E376F8" w:rsidRPr="00D75922" w:rsidRDefault="001D6ADE" w:rsidP="00D671A3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20" w:name="_Toc517604740"/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lastRenderedPageBreak/>
        <w:t>4.4</w:t>
      </w:r>
      <w:r w:rsidR="00E376F8" w:rsidRPr="00D75922">
        <w:rPr>
          <w:rFonts w:ascii="宋体" w:eastAsia="宋体" w:hAnsi="宋体" w:cs="宋体" w:hint="eastAsia"/>
          <w:sz w:val="30"/>
          <w:szCs w:val="30"/>
          <w:lang w:eastAsia="zh-CN"/>
        </w:rPr>
        <w:t>.3 课程表查看界面</w:t>
      </w:r>
      <w:bookmarkEnd w:id="20"/>
    </w:p>
    <w:p w:rsidR="00E376F8" w:rsidRPr="00D75922" w:rsidRDefault="00E376F8" w:rsidP="00EE0096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table用户界面</w:t>
      </w:r>
    </w:p>
    <w:p w:rsidR="00E376F8" w:rsidRPr="00D75922" w:rsidRDefault="00E376F8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1.左上角的返回图标关联home页面。</w:t>
      </w:r>
    </w:p>
    <w:p w:rsidR="00E376F8" w:rsidRPr="00D75922" w:rsidRDefault="00E376F8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2.用户</w:t>
      </w:r>
      <w:r w:rsidR="006B19E9" w:rsidRPr="00D75922">
        <w:rPr>
          <w:rFonts w:ascii="宋体" w:eastAsia="宋体" w:hAnsi="宋体" w:cs="宋体" w:hint="eastAsia"/>
          <w:sz w:val="24"/>
          <w:lang w:eastAsia="zh-CN"/>
        </w:rPr>
        <w:t>课程</w:t>
      </w:r>
      <w:r w:rsidRPr="00D75922">
        <w:rPr>
          <w:rFonts w:ascii="宋体" w:eastAsia="宋体" w:hAnsi="宋体" w:cs="宋体" w:hint="eastAsia"/>
          <w:sz w:val="24"/>
          <w:lang w:eastAsia="zh-CN"/>
        </w:rPr>
        <w:t>的</w:t>
      </w:r>
      <w:r w:rsidR="006B19E9" w:rsidRPr="00D75922">
        <w:rPr>
          <w:rFonts w:ascii="宋体" w:eastAsia="宋体" w:hAnsi="宋体" w:cs="宋体" w:hint="eastAsia"/>
          <w:sz w:val="24"/>
          <w:lang w:eastAsia="zh-CN"/>
        </w:rPr>
        <w:t>课程</w:t>
      </w:r>
      <w:r w:rsidRPr="00D75922">
        <w:rPr>
          <w:rFonts w:ascii="宋体" w:eastAsia="宋体" w:hAnsi="宋体" w:cs="宋体" w:hint="eastAsia"/>
          <w:sz w:val="24"/>
          <w:lang w:eastAsia="zh-CN"/>
        </w:rPr>
        <w:t>名，</w:t>
      </w:r>
      <w:r w:rsidR="006B19E9" w:rsidRPr="00D75922">
        <w:rPr>
          <w:rFonts w:ascii="宋体" w:eastAsia="宋体" w:hAnsi="宋体" w:cs="宋体" w:hint="eastAsia"/>
          <w:sz w:val="24"/>
          <w:lang w:eastAsia="zh-CN"/>
        </w:rPr>
        <w:t>教室</w:t>
      </w:r>
      <w:r w:rsidRPr="00D75922">
        <w:rPr>
          <w:rFonts w:ascii="宋体" w:eastAsia="宋体" w:hAnsi="宋体" w:cs="宋体" w:hint="eastAsia"/>
          <w:sz w:val="24"/>
          <w:lang w:eastAsia="zh-CN"/>
        </w:rPr>
        <w:t>以及</w:t>
      </w:r>
      <w:r w:rsidR="006B19E9" w:rsidRPr="00D75922">
        <w:rPr>
          <w:rFonts w:ascii="宋体" w:eastAsia="宋体" w:hAnsi="宋体" w:cs="宋体" w:hint="eastAsia"/>
          <w:sz w:val="24"/>
          <w:lang w:eastAsia="zh-CN"/>
        </w:rPr>
        <w:t>手上课时间</w:t>
      </w:r>
      <w:r w:rsidRPr="00D75922">
        <w:rPr>
          <w:rFonts w:ascii="宋体" w:eastAsia="宋体" w:hAnsi="宋体" w:cs="宋体" w:hint="eastAsia"/>
          <w:sz w:val="24"/>
          <w:lang w:eastAsia="zh-CN"/>
        </w:rPr>
        <w:t>均是从数据库读取，为只读状态，不可修改。</w:t>
      </w:r>
    </w:p>
    <w:p w:rsidR="00E376F8" w:rsidRPr="00D75922" w:rsidRDefault="006B19E9" w:rsidP="00EE0096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 w:hint="eastAsia"/>
          <w:sz w:val="24"/>
        </w:rPr>
        <w:t>t</w:t>
      </w:r>
      <w:r w:rsidR="00E376F8" w:rsidRPr="00D75922">
        <w:rPr>
          <w:rFonts w:ascii="宋体" w:eastAsia="宋体" w:hAnsi="宋体" w:cs="宋体" w:hint="eastAsia"/>
          <w:sz w:val="24"/>
        </w:rPr>
        <w:t>able</w:t>
      </w:r>
      <w:r w:rsidRPr="00D75922">
        <w:rPr>
          <w:rFonts w:ascii="宋体" w:eastAsia="宋体" w:hAnsi="宋体" w:cs="宋体" w:hint="eastAsia"/>
          <w:sz w:val="24"/>
        </w:rPr>
        <w:t>课程</w:t>
      </w:r>
      <w:r w:rsidR="00E376F8" w:rsidRPr="00D75922">
        <w:rPr>
          <w:rFonts w:ascii="宋体" w:eastAsia="宋体" w:hAnsi="宋体" w:cs="宋体" w:hint="eastAsia"/>
          <w:sz w:val="24"/>
        </w:rPr>
        <w:t>界面见图7：</w:t>
      </w:r>
    </w:p>
    <w:p w:rsidR="00E376F8" w:rsidRPr="00D75922" w:rsidRDefault="00E376F8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2524125" cy="4152900"/>
            <wp:effectExtent l="19050" t="0" r="9525" b="0"/>
            <wp:docPr id="31" name="图片 11" descr="C:\Users\Administrator.PC-20130204RVVO\Documents\Tencent Files\804098230\Image\C2C\9~BG$$V17%ID(}ZAN1}QV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PC-20130204RVVO\Documents\Tencent Files\804098230\Image\C2C\9~BG$$V17%ID(}ZAN1}QVK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E9" w:rsidRPr="00D75922" w:rsidRDefault="006B19E9" w:rsidP="003C515F">
      <w:pPr>
        <w:ind w:firstLineChars="50" w:firstLine="120"/>
        <w:jc w:val="center"/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图7 table课程查询界面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944D72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1D6ADE" w:rsidP="00D671A3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21" w:name="_Toc517604741"/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lastRenderedPageBreak/>
        <w:t>4.4</w:t>
      </w:r>
      <w:r w:rsidR="006B19E9" w:rsidRPr="00D75922">
        <w:rPr>
          <w:rFonts w:ascii="宋体" w:eastAsia="宋体" w:hAnsi="宋体" w:cs="宋体" w:hint="eastAsia"/>
          <w:sz w:val="30"/>
          <w:szCs w:val="30"/>
          <w:lang w:eastAsia="zh-CN"/>
        </w:rPr>
        <w:t>.4 考勤汇总界面</w:t>
      </w:r>
      <w:bookmarkEnd w:id="21"/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sz w:val="24"/>
          <w:lang w:eastAsia="zh-CN"/>
        </w:rPr>
        <w:t>K</w:t>
      </w:r>
      <w:r w:rsidRPr="00D75922">
        <w:rPr>
          <w:rFonts w:ascii="宋体" w:eastAsia="宋体" w:hAnsi="宋体" w:cs="宋体" w:hint="eastAsia"/>
          <w:sz w:val="24"/>
          <w:lang w:eastAsia="zh-CN"/>
        </w:rPr>
        <w:t>aoqin_sum用户界面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1.左上角的返回图标关联home页面。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2.学生用户的学号，姓名以及签到状态均是从数据库读取，为只读状态，不可修改。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/>
          <w:sz w:val="24"/>
        </w:rPr>
        <w:t>K</w:t>
      </w:r>
      <w:r w:rsidRPr="00D75922">
        <w:rPr>
          <w:rFonts w:ascii="宋体" w:eastAsia="宋体" w:hAnsi="宋体" w:cs="宋体" w:hint="eastAsia"/>
          <w:sz w:val="24"/>
        </w:rPr>
        <w:t>aoqin_sum考勤汇总界面见图8：</w:t>
      </w:r>
    </w:p>
    <w:p w:rsidR="006B19E9" w:rsidRPr="00D75922" w:rsidRDefault="006B19E9" w:rsidP="003C515F">
      <w:pPr>
        <w:jc w:val="center"/>
        <w:rPr>
          <w:rFonts w:ascii="宋体" w:eastAsia="宋体" w:hAnsi="宋体" w:cs="宋体"/>
          <w:sz w:val="24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2524125" cy="4219575"/>
            <wp:effectExtent l="19050" t="0" r="9525" b="0"/>
            <wp:docPr id="32" name="图片 13" descr="C:\Users\Administrator.PC-20130204RVVO\Documents\Tencent Files\804098230\Image\C2C\MJEX4ISUN$U{$WN)B`23J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.PC-20130204RVVO\Documents\Tencent Files\804098230\Image\C2C\MJEX4ISUN$U{$WN)B`23JF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E9" w:rsidRPr="00D75922" w:rsidRDefault="006B19E9" w:rsidP="003C515F">
      <w:pPr>
        <w:jc w:val="center"/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图8 考情汇总界面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944D72" w:rsidRPr="00D75922" w:rsidRDefault="00944D72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1D6ADE" w:rsidP="00D671A3">
      <w:pPr>
        <w:pStyle w:val="3"/>
        <w:rPr>
          <w:rFonts w:ascii="宋体" w:eastAsia="宋体" w:hAnsi="宋体" w:cs="宋体"/>
          <w:sz w:val="30"/>
          <w:szCs w:val="30"/>
          <w:lang w:eastAsia="zh-CN"/>
        </w:rPr>
      </w:pPr>
      <w:bookmarkStart w:id="22" w:name="_Toc517604742"/>
      <w:r w:rsidRPr="00D75922">
        <w:rPr>
          <w:rFonts w:ascii="宋体" w:eastAsia="宋体" w:hAnsi="宋体" w:cs="宋体" w:hint="eastAsia"/>
          <w:sz w:val="30"/>
          <w:szCs w:val="30"/>
          <w:lang w:eastAsia="zh-CN"/>
        </w:rPr>
        <w:lastRenderedPageBreak/>
        <w:t>4.4</w:t>
      </w:r>
      <w:r w:rsidR="006B19E9" w:rsidRPr="00D75922">
        <w:rPr>
          <w:rFonts w:ascii="宋体" w:eastAsia="宋体" w:hAnsi="宋体" w:cs="宋体" w:hint="eastAsia"/>
          <w:sz w:val="30"/>
          <w:szCs w:val="30"/>
          <w:lang w:eastAsia="zh-CN"/>
        </w:rPr>
        <w:t>.</w:t>
      </w:r>
      <w:r w:rsidR="002D2460" w:rsidRPr="00D75922">
        <w:rPr>
          <w:rFonts w:ascii="宋体" w:eastAsia="宋体" w:hAnsi="宋体" w:cs="宋体" w:hint="eastAsia"/>
          <w:sz w:val="30"/>
          <w:szCs w:val="30"/>
          <w:lang w:eastAsia="zh-CN"/>
        </w:rPr>
        <w:t>5</w:t>
      </w:r>
      <w:r w:rsidR="006B19E9" w:rsidRPr="00D75922">
        <w:rPr>
          <w:rFonts w:ascii="宋体" w:eastAsia="宋体" w:hAnsi="宋体" w:cs="宋体" w:hint="eastAsia"/>
          <w:sz w:val="30"/>
          <w:szCs w:val="30"/>
          <w:lang w:eastAsia="zh-CN"/>
        </w:rPr>
        <w:t xml:space="preserve"> </w:t>
      </w:r>
      <w:r w:rsidR="002D2460" w:rsidRPr="00D75922">
        <w:rPr>
          <w:rFonts w:ascii="宋体" w:eastAsia="宋体" w:hAnsi="宋体" w:cs="宋体" w:hint="eastAsia"/>
          <w:sz w:val="30"/>
          <w:szCs w:val="30"/>
          <w:lang w:eastAsia="zh-CN"/>
        </w:rPr>
        <w:t>签到</w:t>
      </w:r>
      <w:r w:rsidR="006B19E9" w:rsidRPr="00D75922">
        <w:rPr>
          <w:rFonts w:ascii="宋体" w:eastAsia="宋体" w:hAnsi="宋体" w:cs="宋体" w:hint="eastAsia"/>
          <w:sz w:val="30"/>
          <w:szCs w:val="30"/>
          <w:lang w:eastAsia="zh-CN"/>
        </w:rPr>
        <w:t>界面</w:t>
      </w:r>
      <w:bookmarkEnd w:id="22"/>
    </w:p>
    <w:p w:rsidR="006B19E9" w:rsidRPr="00D75922" w:rsidRDefault="002D2460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qiandao</w:t>
      </w:r>
      <w:r w:rsidR="006B19E9" w:rsidRPr="00D75922">
        <w:rPr>
          <w:rFonts w:ascii="宋体" w:eastAsia="宋体" w:hAnsi="宋体" w:cs="宋体" w:hint="eastAsia"/>
          <w:sz w:val="24"/>
          <w:lang w:eastAsia="zh-CN"/>
        </w:rPr>
        <w:t>用户界面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1.左上角的返回图标关联home页面。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 w:hint="eastAsia"/>
          <w:sz w:val="24"/>
          <w:lang w:eastAsia="zh-CN"/>
        </w:rPr>
        <w:t>2.</w:t>
      </w:r>
      <w:r w:rsidR="002D2460" w:rsidRPr="00D75922">
        <w:rPr>
          <w:rFonts w:ascii="宋体" w:eastAsia="宋体" w:hAnsi="宋体" w:cs="宋体" w:hint="eastAsia"/>
          <w:sz w:val="24"/>
          <w:lang w:eastAsia="zh-CN"/>
        </w:rPr>
        <w:t>搜寻到在百度地图的上课地址，点击</w:t>
      </w:r>
      <w:r w:rsidR="000B4342">
        <w:rPr>
          <w:rFonts w:ascii="宋体" w:eastAsia="宋体" w:hAnsi="宋体" w:cs="宋体" w:hint="eastAsia"/>
          <w:sz w:val="24"/>
          <w:lang w:eastAsia="zh-CN"/>
        </w:rPr>
        <w:t>地图右下角</w:t>
      </w:r>
      <w:r w:rsidR="000B4342">
        <w:rPr>
          <w:rFonts w:ascii="宋体" w:eastAsia="宋体" w:hAnsi="宋体" w:cs="宋体"/>
          <w:sz w:val="24"/>
          <w:lang w:eastAsia="zh-CN"/>
        </w:rPr>
        <w:t>签到</w:t>
      </w:r>
      <w:r w:rsidR="002D2460" w:rsidRPr="00D75922">
        <w:rPr>
          <w:rFonts w:ascii="宋体" w:eastAsia="宋体" w:hAnsi="宋体" w:cs="宋体" w:hint="eastAsia"/>
          <w:sz w:val="24"/>
          <w:lang w:eastAsia="zh-CN"/>
        </w:rPr>
        <w:t>，跳转到签到界面，点击教室的某一位置，确认签到，跳转到签到成功界面，显示签到人的信息</w:t>
      </w:r>
      <w:r w:rsidRPr="00D75922">
        <w:rPr>
          <w:rFonts w:ascii="宋体" w:eastAsia="宋体" w:hAnsi="宋体" w:cs="宋体" w:hint="eastAsia"/>
          <w:sz w:val="24"/>
          <w:lang w:eastAsia="zh-CN"/>
        </w:rPr>
        <w:t>。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sz w:val="24"/>
          <w:lang w:eastAsia="zh-CN"/>
        </w:rPr>
        <w:t>K</w:t>
      </w:r>
      <w:r w:rsidRPr="00D75922">
        <w:rPr>
          <w:rFonts w:ascii="宋体" w:eastAsia="宋体" w:hAnsi="宋体" w:cs="宋体" w:hint="eastAsia"/>
          <w:sz w:val="24"/>
          <w:lang w:eastAsia="zh-CN"/>
        </w:rPr>
        <w:t>aoqin_sum考勤汇总界面见图</w:t>
      </w:r>
      <w:r w:rsidR="002D2460" w:rsidRPr="00D75922">
        <w:rPr>
          <w:rFonts w:ascii="宋体" w:eastAsia="宋体" w:hAnsi="宋体" w:cs="宋体" w:hint="eastAsia"/>
          <w:sz w:val="24"/>
          <w:lang w:eastAsia="zh-CN"/>
        </w:rPr>
        <w:t>9，图10，图11</w:t>
      </w:r>
      <w:r w:rsidRPr="00D75922">
        <w:rPr>
          <w:rFonts w:ascii="宋体" w:eastAsia="宋体" w:hAnsi="宋体" w:cs="宋体" w:hint="eastAsia"/>
          <w:sz w:val="24"/>
          <w:lang w:eastAsia="zh-CN"/>
        </w:rPr>
        <w:t>：</w:t>
      </w:r>
    </w:p>
    <w:p w:rsidR="000B4342" w:rsidRPr="000B4342" w:rsidRDefault="000B4342" w:rsidP="000B4342">
      <w:pPr>
        <w:spacing w:before="0" w:after="0"/>
        <w:jc w:val="center"/>
        <w:rPr>
          <w:rFonts w:ascii="宋体" w:eastAsia="宋体" w:hAnsi="宋体" w:cs="宋体"/>
          <w:sz w:val="24"/>
          <w:lang w:eastAsia="zh-CN"/>
        </w:rPr>
      </w:pPr>
      <w:r w:rsidRPr="000B4342">
        <w:rPr>
          <w:rFonts w:ascii="宋体" w:eastAsia="宋体" w:hAnsi="宋体" w:cs="宋体"/>
          <w:sz w:val="24"/>
          <w:lang w:eastAsia="zh-CN"/>
        </w:rPr>
        <w:fldChar w:fldCharType="begin"/>
      </w:r>
      <w:r w:rsidRPr="000B4342">
        <w:rPr>
          <w:rFonts w:ascii="宋体" w:eastAsia="宋体" w:hAnsi="宋体" w:cs="宋体"/>
          <w:sz w:val="24"/>
          <w:lang w:eastAsia="zh-CN"/>
        </w:rPr>
        <w:instrText xml:space="preserve"> INCLUDEPICTURE "E:\\QQ\\1058688004\\Image\\C2C\\814DD83C4DC026C985C63D4E461F0BF6.jpg" \* MERGEFORMATINET </w:instrText>
      </w:r>
      <w:r w:rsidRPr="000B4342">
        <w:rPr>
          <w:rFonts w:ascii="宋体" w:eastAsia="宋体" w:hAnsi="宋体" w:cs="宋体"/>
          <w:sz w:val="24"/>
          <w:lang w:eastAsia="zh-CN"/>
        </w:rPr>
        <w:fldChar w:fldCharType="separate"/>
      </w:r>
      <w:r w:rsidRPr="000B4342">
        <w:rPr>
          <w:rFonts w:ascii="宋体" w:eastAsia="宋体" w:hAnsi="宋体" w:cs="宋体"/>
          <w:sz w:val="24"/>
          <w:lang w:eastAsia="zh-CN"/>
        </w:rPr>
        <w:pict>
          <v:shape id="_x0000_i1028" type="#_x0000_t75" alt="" style="width:213.75pt;height:379.5pt">
            <v:imagedata r:id="rId29" r:href="rId30"/>
          </v:shape>
        </w:pict>
      </w:r>
      <w:r w:rsidRPr="000B4342">
        <w:rPr>
          <w:rFonts w:ascii="宋体" w:eastAsia="宋体" w:hAnsi="宋体" w:cs="宋体"/>
          <w:sz w:val="24"/>
          <w:lang w:eastAsia="zh-CN"/>
        </w:rPr>
        <w:fldChar w:fldCharType="end"/>
      </w:r>
    </w:p>
    <w:p w:rsidR="00782260" w:rsidRPr="00D75922" w:rsidRDefault="000B4342" w:rsidP="000B4342">
      <w:pPr>
        <w:jc w:val="center"/>
        <w:rPr>
          <w:rFonts w:ascii="宋体" w:eastAsia="宋体" w:hAnsi="宋体" w:cs="宋体" w:hint="eastAsia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图9 签到</w:t>
      </w:r>
      <w:r>
        <w:rPr>
          <w:rFonts w:ascii="宋体" w:eastAsia="宋体" w:hAnsi="宋体" w:cs="宋体"/>
          <w:sz w:val="24"/>
          <w:lang w:eastAsia="zh-CN"/>
        </w:rPr>
        <w:t>页面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0B4342" w:rsidRPr="000B4342" w:rsidRDefault="000B4342" w:rsidP="000B4342">
      <w:pPr>
        <w:spacing w:before="0" w:after="0"/>
        <w:jc w:val="center"/>
        <w:rPr>
          <w:rFonts w:ascii="宋体" w:eastAsia="宋体" w:hAnsi="宋体" w:cs="宋体"/>
          <w:sz w:val="24"/>
          <w:lang w:eastAsia="zh-CN"/>
        </w:rPr>
      </w:pPr>
      <w:r w:rsidRPr="000B4342">
        <w:rPr>
          <w:rFonts w:ascii="宋体" w:eastAsia="宋体" w:hAnsi="宋体" w:cs="宋体"/>
          <w:sz w:val="24"/>
          <w:lang w:eastAsia="zh-CN"/>
        </w:rPr>
        <w:lastRenderedPageBreak/>
        <w:fldChar w:fldCharType="begin"/>
      </w:r>
      <w:r w:rsidRPr="000B4342">
        <w:rPr>
          <w:rFonts w:ascii="宋体" w:eastAsia="宋体" w:hAnsi="宋体" w:cs="宋体"/>
          <w:sz w:val="24"/>
          <w:lang w:eastAsia="zh-CN"/>
        </w:rPr>
        <w:instrText xml:space="preserve"> INCLUDEPICTURE "E:\\QQ\\1058688004\\Image\\C2C\\53C49B2086BE307D837AAB7BE07DA5A4.jpg" \* MERGEFORMATINET </w:instrText>
      </w:r>
      <w:r w:rsidRPr="000B4342">
        <w:rPr>
          <w:rFonts w:ascii="宋体" w:eastAsia="宋体" w:hAnsi="宋体" w:cs="宋体"/>
          <w:sz w:val="24"/>
          <w:lang w:eastAsia="zh-CN"/>
        </w:rPr>
        <w:fldChar w:fldCharType="separate"/>
      </w:r>
      <w:r w:rsidRPr="000B4342">
        <w:rPr>
          <w:rFonts w:ascii="宋体" w:eastAsia="宋体" w:hAnsi="宋体" w:cs="宋体"/>
          <w:sz w:val="24"/>
          <w:lang w:eastAsia="zh-CN"/>
        </w:rPr>
        <w:pict>
          <v:shape id="_x0000_i1029" type="#_x0000_t75" alt="" style="width:192.75pt;height:342.75pt">
            <v:imagedata r:id="rId31" r:href="rId32"/>
          </v:shape>
        </w:pict>
      </w:r>
      <w:r w:rsidRPr="000B4342">
        <w:rPr>
          <w:rFonts w:ascii="宋体" w:eastAsia="宋体" w:hAnsi="宋体" w:cs="宋体"/>
          <w:sz w:val="24"/>
          <w:lang w:eastAsia="zh-CN"/>
        </w:rPr>
        <w:fldChar w:fldCharType="end"/>
      </w:r>
    </w:p>
    <w:p w:rsidR="006B19E9" w:rsidRPr="00D75922" w:rsidRDefault="000B4342" w:rsidP="000B4342">
      <w:pPr>
        <w:jc w:val="center"/>
        <w:rPr>
          <w:rFonts w:ascii="宋体" w:eastAsia="宋体" w:hAnsi="宋体" w:cs="宋体" w:hint="eastAsia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 xml:space="preserve">图十 </w:t>
      </w:r>
      <w:r>
        <w:rPr>
          <w:rFonts w:ascii="宋体" w:eastAsia="宋体" w:hAnsi="宋体" w:cs="宋体"/>
          <w:sz w:val="24"/>
          <w:lang w:eastAsia="zh-CN"/>
        </w:rPr>
        <w:t>签到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0B4342" w:rsidRPr="000B4342" w:rsidRDefault="000B4342" w:rsidP="000B4342">
      <w:pPr>
        <w:spacing w:before="0" w:after="0"/>
        <w:jc w:val="center"/>
        <w:rPr>
          <w:rFonts w:ascii="宋体" w:eastAsia="宋体" w:hAnsi="宋体" w:cs="宋体"/>
          <w:sz w:val="24"/>
          <w:lang w:eastAsia="zh-CN"/>
        </w:rPr>
      </w:pPr>
      <w:r w:rsidRPr="000B4342">
        <w:rPr>
          <w:rFonts w:ascii="宋体" w:eastAsia="宋体" w:hAnsi="宋体" w:cs="宋体"/>
          <w:sz w:val="24"/>
          <w:lang w:eastAsia="zh-CN"/>
        </w:rPr>
        <w:lastRenderedPageBreak/>
        <w:fldChar w:fldCharType="begin"/>
      </w:r>
      <w:r w:rsidRPr="000B4342">
        <w:rPr>
          <w:rFonts w:ascii="宋体" w:eastAsia="宋体" w:hAnsi="宋体" w:cs="宋体"/>
          <w:sz w:val="24"/>
          <w:lang w:eastAsia="zh-CN"/>
        </w:rPr>
        <w:instrText xml:space="preserve"> INCLUDEPICTURE "E:\\QQ\\1058688004\\Image\\C2C\\458F43A37DF3A7A4E6F930D18B976B9D.jpg" \* MERGEFORMATINET </w:instrText>
      </w:r>
      <w:r w:rsidRPr="000B4342">
        <w:rPr>
          <w:rFonts w:ascii="宋体" w:eastAsia="宋体" w:hAnsi="宋体" w:cs="宋体"/>
          <w:sz w:val="24"/>
          <w:lang w:eastAsia="zh-CN"/>
        </w:rPr>
        <w:fldChar w:fldCharType="separate"/>
      </w:r>
      <w:r w:rsidRPr="000B4342">
        <w:rPr>
          <w:rFonts w:ascii="宋体" w:eastAsia="宋体" w:hAnsi="宋体" w:cs="宋体"/>
          <w:sz w:val="24"/>
          <w:lang w:eastAsia="zh-CN"/>
        </w:rPr>
        <w:pict>
          <v:shape id="_x0000_i1030" type="#_x0000_t75" alt="" style="width:175.5pt;height:312pt">
            <v:imagedata r:id="rId33" r:href="rId34"/>
          </v:shape>
        </w:pict>
      </w:r>
      <w:r w:rsidRPr="000B4342">
        <w:rPr>
          <w:rFonts w:ascii="宋体" w:eastAsia="宋体" w:hAnsi="宋体" w:cs="宋体"/>
          <w:sz w:val="24"/>
          <w:lang w:eastAsia="zh-CN"/>
        </w:rPr>
        <w:fldChar w:fldCharType="end"/>
      </w:r>
    </w:p>
    <w:p w:rsidR="006B19E9" w:rsidRPr="00D75922" w:rsidRDefault="000B4342" w:rsidP="000B4342">
      <w:pPr>
        <w:jc w:val="center"/>
        <w:rPr>
          <w:rFonts w:ascii="宋体" w:eastAsia="宋体" w:hAnsi="宋体" w:cs="宋体" w:hint="eastAsia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图十一 签到</w:t>
      </w:r>
      <w:r>
        <w:rPr>
          <w:rFonts w:ascii="宋体" w:eastAsia="宋体" w:hAnsi="宋体" w:cs="宋体"/>
          <w:sz w:val="24"/>
          <w:lang w:eastAsia="zh-CN"/>
        </w:rPr>
        <w:t>成功</w:t>
      </w: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p w:rsidR="006B19E9" w:rsidRPr="00D75922" w:rsidRDefault="006B19E9" w:rsidP="00EE0096">
      <w:pPr>
        <w:rPr>
          <w:rFonts w:ascii="宋体" w:eastAsia="宋体" w:hAnsi="宋体" w:cs="宋体"/>
          <w:sz w:val="24"/>
          <w:lang w:eastAsia="zh-CN"/>
        </w:rPr>
      </w:pPr>
    </w:p>
    <w:tbl>
      <w:tblPr>
        <w:tblStyle w:val="AxureTableStyle"/>
        <w:tblW w:w="10987" w:type="dxa"/>
        <w:tblLayout w:type="fixed"/>
        <w:tblLook w:val="04A0" w:firstRow="1" w:lastRow="0" w:firstColumn="1" w:lastColumn="0" w:noHBand="0" w:noVBand="1"/>
      </w:tblPr>
      <w:tblGrid>
        <w:gridCol w:w="1542"/>
        <w:gridCol w:w="5476"/>
        <w:gridCol w:w="3969"/>
      </w:tblGrid>
      <w:tr w:rsidR="002D2460" w:rsidRPr="00D75922" w:rsidTr="002D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Footnote</w:t>
            </w:r>
          </w:p>
        </w:tc>
        <w:tc>
          <w:tcPr>
            <w:tcW w:w="5476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Interactions</w:t>
            </w:r>
          </w:p>
        </w:tc>
        <w:tc>
          <w:tcPr>
            <w:tcW w:w="3969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b w:val="0"/>
                <w:sz w:val="24"/>
              </w:rPr>
            </w:pPr>
            <w:r w:rsidRPr="00D75922">
              <w:rPr>
                <w:rFonts w:ascii="宋体" w:eastAsia="宋体" w:hAnsi="宋体" w:cs="宋体" w:hint="eastAsia"/>
                <w:b w:val="0"/>
                <w:sz w:val="24"/>
              </w:rPr>
              <w:t>Note</w:t>
            </w:r>
          </w:p>
        </w:tc>
      </w:tr>
      <w:tr w:rsidR="002D2460" w:rsidRPr="00D75922" w:rsidTr="002D2460">
        <w:tc>
          <w:tcPr>
            <w:tcW w:w="1542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1返回按钮</w:t>
            </w:r>
          </w:p>
        </w:tc>
        <w:tc>
          <w:tcPr>
            <w:tcW w:w="5476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  在 当前窗口 打开 home页面</w:t>
            </w:r>
          </w:p>
        </w:tc>
        <w:tc>
          <w:tcPr>
            <w:tcW w:w="3969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  <w:lang w:eastAsia="zh-CN"/>
              </w:rPr>
            </w:pPr>
          </w:p>
        </w:tc>
      </w:tr>
      <w:tr w:rsidR="002D2460" w:rsidRPr="00D75922" w:rsidTr="002D2460">
        <w:tc>
          <w:tcPr>
            <w:tcW w:w="1542" w:type="dxa"/>
            <w:shd w:val="clear" w:color="auto" w:fill="F2F2F2" w:themeFill="background1" w:themeFillShade="F2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 xml:space="preserve">2 </w:t>
            </w:r>
          </w:p>
        </w:tc>
        <w:tc>
          <w:tcPr>
            <w:tcW w:w="5476" w:type="dxa"/>
            <w:shd w:val="clear" w:color="auto" w:fill="F2F2F2" w:themeFill="background1" w:themeFillShade="F2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2D2460" w:rsidRPr="00D75922" w:rsidTr="002D2460">
        <w:tc>
          <w:tcPr>
            <w:tcW w:w="1542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</w:rPr>
            </w:pPr>
            <w:r w:rsidRPr="00D75922">
              <w:rPr>
                <w:rFonts w:ascii="宋体" w:eastAsia="宋体" w:hAnsi="宋体" w:cs="宋体" w:hint="eastAsia"/>
                <w:sz w:val="24"/>
              </w:rPr>
              <w:t>3 位置按钮</w:t>
            </w:r>
          </w:p>
        </w:tc>
        <w:tc>
          <w:tcPr>
            <w:tcW w:w="5476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t>鼠标单击时: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Case 1:</w:t>
            </w:r>
            <w:r w:rsidRPr="00D75922">
              <w:rPr>
                <w:rFonts w:ascii="宋体" w:eastAsia="宋体" w:hAnsi="宋体" w:cs="宋体" w:hint="eastAsia"/>
                <w:sz w:val="24"/>
                <w:lang w:eastAsia="zh-CN"/>
              </w:rPr>
              <w:br/>
              <w:t xml:space="preserve">    在 当前窗口 打开 签到成功页面</w:t>
            </w:r>
          </w:p>
        </w:tc>
        <w:tc>
          <w:tcPr>
            <w:tcW w:w="3969" w:type="dxa"/>
          </w:tcPr>
          <w:p w:rsidR="002D2460" w:rsidRPr="00D75922" w:rsidRDefault="002D2460" w:rsidP="00EE0096">
            <w:pPr>
              <w:rPr>
                <w:rFonts w:ascii="宋体" w:eastAsia="宋体" w:hAnsi="宋体" w:cs="宋体"/>
                <w:sz w:val="24"/>
                <w:lang w:eastAsia="zh-CN"/>
              </w:rPr>
            </w:pPr>
          </w:p>
        </w:tc>
      </w:tr>
    </w:tbl>
    <w:p w:rsidR="002D2460" w:rsidRPr="00D75922" w:rsidRDefault="002D2460" w:rsidP="00EE0096">
      <w:pPr>
        <w:rPr>
          <w:rFonts w:ascii="宋体" w:eastAsia="宋体" w:hAnsi="宋体" w:cs="宋体"/>
          <w:sz w:val="24"/>
          <w:lang w:eastAsia="zh-CN"/>
        </w:rPr>
      </w:pPr>
    </w:p>
    <w:p w:rsidR="002D2460" w:rsidRPr="00D75922" w:rsidRDefault="002D2460" w:rsidP="00EE0096">
      <w:pPr>
        <w:rPr>
          <w:rFonts w:ascii="宋体" w:eastAsia="宋体" w:hAnsi="宋体" w:cs="宋体" w:hint="eastAsia"/>
          <w:sz w:val="24"/>
          <w:lang w:eastAsia="zh-CN"/>
        </w:rPr>
      </w:pPr>
      <w:bookmarkStart w:id="23" w:name="_GoBack"/>
      <w:bookmarkEnd w:id="23"/>
    </w:p>
    <w:p w:rsidR="00782260" w:rsidRPr="00D75922" w:rsidRDefault="00782260" w:rsidP="00782260">
      <w:pPr>
        <w:pStyle w:val="1"/>
        <w:rPr>
          <w:rFonts w:eastAsia="宋体"/>
          <w:lang w:eastAsia="zh-CN"/>
        </w:rPr>
      </w:pPr>
      <w:bookmarkStart w:id="24" w:name="_Toc517604743"/>
      <w:r w:rsidRPr="00D75922">
        <w:rPr>
          <w:rFonts w:eastAsia="宋体" w:hint="eastAsia"/>
          <w:lang w:eastAsia="zh-CN"/>
        </w:rPr>
        <w:lastRenderedPageBreak/>
        <w:t>五、桌面端产品特性</w:t>
      </w:r>
      <w:bookmarkEnd w:id="24"/>
    </w:p>
    <w:p w:rsidR="00782260" w:rsidRPr="00D75922" w:rsidRDefault="00782260" w:rsidP="00782260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25" w:name="_Toc517604744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.1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注册页面</w:t>
      </w:r>
      <w:bookmarkEnd w:id="25"/>
    </w:p>
    <w:p w:rsidR="007F5D0A" w:rsidRPr="00D75922" w:rsidRDefault="007F5D0A" w:rsidP="007F5D0A">
      <w:pPr>
        <w:rPr>
          <w:rFonts w:eastAsia="宋体"/>
          <w:lang w:eastAsia="zh-CN"/>
        </w:rPr>
      </w:pPr>
      <w:r w:rsidRPr="00D75922">
        <w:rPr>
          <w:rFonts w:eastAsia="宋体" w:hint="eastAsia"/>
          <w:lang w:eastAsia="zh-CN"/>
        </w:rPr>
        <w:t xml:space="preserve"> </w:t>
      </w:r>
      <w:r w:rsidRPr="00D75922">
        <w:rPr>
          <w:rFonts w:eastAsia="宋体"/>
          <w:lang w:eastAsia="zh-CN"/>
        </w:rPr>
        <w:t xml:space="preserve">      </w:t>
      </w: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register</w:t>
      </w:r>
    </w:p>
    <w:p w:rsidR="00782260" w:rsidRPr="00D75922" w:rsidRDefault="00782260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eastAsia="宋体" w:hint="eastAsia"/>
          <w:lang w:eastAsia="zh-CN"/>
        </w:rPr>
        <w:t xml:space="preserve"> </w:t>
      </w:r>
      <w:r w:rsidRPr="00D75922">
        <w:rPr>
          <w:rFonts w:eastAsia="宋体"/>
          <w:lang w:eastAsia="zh-CN"/>
        </w:rPr>
        <w:t xml:space="preserve">  </w:t>
      </w: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 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考虑教师和学生的信息归教务系统导入到数据库。所有，这里提供的注册页面，实际上是</w:t>
      </w:r>
      <w:r w:rsidR="007F5D0A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完善资料的页面。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1、用户需对自己的学号、姓名、手机号和密码，进行验证和设置。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2、右下角的确定按钮，即提交。关闭按钮，则关闭当前注册页，返回到登录页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3、右上角的‘×’，也是关闭注册页返回登录页的功能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注册页面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1572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7F5D0A" w:rsidRPr="00D75922" w:rsidRDefault="007F5D0A" w:rsidP="007F5D0A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26" w:name="_Toc517604745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.2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登录页面</w:t>
      </w:r>
      <w:bookmarkEnd w:id="26"/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login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t>1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、登录的用户需选择用户类型，分为教师和学生；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2、需填入用户名和密码</w:t>
      </w:r>
    </w:p>
    <w:p w:rsidR="007F5D0A" w:rsidRPr="00D75922" w:rsidRDefault="007F5D0A" w:rsidP="00782260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登陆界面</w:t>
      </w:r>
    </w:p>
    <w:p w:rsidR="007F5D0A" w:rsidRPr="00D75922" w:rsidRDefault="007F5D0A" w:rsidP="007F5D0A">
      <w:pPr>
        <w:ind w:firstLineChars="1200" w:firstLine="2160"/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lastRenderedPageBreak/>
        <w:drawing>
          <wp:inline distT="0" distB="0" distL="0" distR="0">
            <wp:extent cx="3428571" cy="42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0A" w:rsidRPr="00D75922" w:rsidRDefault="007F5D0A" w:rsidP="007F5D0A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27" w:name="_Toc517604746"/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5.3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学生列表</w:t>
      </w:r>
      <w:bookmarkEnd w:id="27"/>
    </w:p>
    <w:p w:rsidR="007F5D0A" w:rsidRPr="00D75922" w:rsidRDefault="007F5D0A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user-list</w:t>
      </w:r>
    </w:p>
    <w:p w:rsidR="007F5D0A" w:rsidRPr="00D75922" w:rsidRDefault="007F5D0A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</w:t>
      </w:r>
      <w:r w:rsidR="00375739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选项框select是关于该教师所教的课程；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2、根据不同课程进行查询，会返回报名该课程的学生；</w:t>
      </w:r>
    </w:p>
    <w:p w:rsidR="007F5D0A" w:rsidRPr="00D75922" w:rsidRDefault="007F5D0A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学生列表界面</w:t>
      </w:r>
    </w:p>
    <w:p w:rsidR="007F5D0A" w:rsidRPr="00D75922" w:rsidRDefault="007F5D0A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lastRenderedPageBreak/>
        <w:drawing>
          <wp:inline distT="0" distB="0" distL="0" distR="0">
            <wp:extent cx="6858000" cy="3023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375739" w:rsidRPr="00D75922" w:rsidRDefault="00375739" w:rsidP="00375739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28" w:name="_Toc517604747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.4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学生查询</w:t>
      </w:r>
      <w:bookmarkEnd w:id="28"/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userquery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1、根据学号查询对应学生的相关信息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学生查询界面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16986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375739" w:rsidRPr="00D75922" w:rsidRDefault="00375739" w:rsidP="00375739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29" w:name="_Toc517604748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.5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教学课程</w:t>
      </w:r>
      <w:bookmarkEnd w:id="29"/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coursedetail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1、返回属于该教师的教学课程；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2、数据包括课程编号、课程名、教师编号、周数、签到开始时间和结束时间。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lastRenderedPageBreak/>
        <w:t>教学课程界面如下：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22974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375739" w:rsidRPr="00D75922" w:rsidRDefault="00375739" w:rsidP="000E59AC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0" w:name="_Toc517604749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.6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签到</w:t>
      </w:r>
      <w:r w:rsidR="000E59AC"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情况</w:t>
      </w:r>
      <w:bookmarkEnd w:id="30"/>
    </w:p>
    <w:p w:rsidR="00375739" w:rsidRPr="00D75922" w:rsidRDefault="000E59AC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signdetail</w:t>
      </w:r>
    </w:p>
    <w:p w:rsidR="000E59AC" w:rsidRPr="00D75922" w:rsidRDefault="000E59AC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1、下拉框select包含该教师的所有教学课程；</w:t>
      </w:r>
    </w:p>
    <w:p w:rsidR="000E59AC" w:rsidRPr="00D75922" w:rsidRDefault="000E59AC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2、点击查询，返回该课程的所有签到情况；</w:t>
      </w:r>
    </w:p>
    <w:p w:rsidR="000E59AC" w:rsidRPr="00D75922" w:rsidRDefault="000E59AC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3、返回的学生信息包括，学号、姓名、专业、课程名、上课地点、上课周数和签到次数</w:t>
      </w:r>
    </w:p>
    <w:p w:rsidR="000E59AC" w:rsidRPr="00D75922" w:rsidRDefault="000E59AC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签到情况界面如下：</w:t>
      </w:r>
    </w:p>
    <w:p w:rsidR="00375739" w:rsidRPr="00D75922" w:rsidRDefault="00375739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27755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AC" w:rsidRPr="00D75922" w:rsidRDefault="000E59AC" w:rsidP="007F5D0A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0E59AC" w:rsidRPr="00D75922" w:rsidRDefault="000E59AC" w:rsidP="000E59AC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1" w:name="_Toc517604750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lastRenderedPageBreak/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.7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签到设置</w:t>
      </w:r>
      <w:bookmarkEnd w:id="31"/>
    </w:p>
    <w:p w:rsidR="000E59AC" w:rsidRPr="00D75922" w:rsidRDefault="000E59A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s</w:t>
      </w: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t>ignset</w:t>
      </w:r>
    </w:p>
    <w:p w:rsidR="000E59AC" w:rsidRPr="00D75922" w:rsidRDefault="000E59A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1、下拉框select包含该教师的所有教学课程；</w:t>
      </w:r>
    </w:p>
    <w:p w:rsidR="000E59AC" w:rsidRPr="00D75922" w:rsidRDefault="000E59A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t>2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、输入签到开始时间和结束时间；</w:t>
      </w:r>
    </w:p>
    <w:p w:rsidR="000E59AC" w:rsidRPr="00D75922" w:rsidRDefault="000E59A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3、进行校验。签到结束时间不能小于开始时间。</w:t>
      </w:r>
    </w:p>
    <w:p w:rsidR="000E59AC" w:rsidRPr="00D75922" w:rsidRDefault="000E59A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4、修改相关的数据库。</w:t>
      </w:r>
    </w:p>
    <w:p w:rsidR="00400F31" w:rsidRPr="00D75922" w:rsidRDefault="00400F31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签到设置界面如下；</w:t>
      </w:r>
    </w:p>
    <w:p w:rsidR="000E59AC" w:rsidRPr="00D75922" w:rsidRDefault="000E59A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32835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31" w:rsidRPr="00D75922" w:rsidRDefault="00400F31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400F31" w:rsidRPr="00D75922" w:rsidRDefault="00400F31" w:rsidP="00EE173E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2" w:name="_Toc517604751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.8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个人信息</w:t>
      </w:r>
      <w:bookmarkEnd w:id="32"/>
    </w:p>
    <w:p w:rsidR="00EE173E" w:rsidRPr="00D75922" w:rsidRDefault="00EE173E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userinfo</w:t>
      </w:r>
    </w:p>
    <w:p w:rsidR="00400F31" w:rsidRPr="00D75922" w:rsidRDefault="00400F31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1、返回个人详情页。</w:t>
      </w:r>
    </w:p>
    <w:p w:rsidR="00400F31" w:rsidRPr="00D75922" w:rsidRDefault="00400F31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2、数据包括姓名、编号、学院、专业和手机号等。</w:t>
      </w:r>
    </w:p>
    <w:p w:rsidR="00400F31" w:rsidRPr="00D75922" w:rsidRDefault="00400F31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个人信息</w:t>
      </w:r>
      <w:r w:rsidR="00EE173E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界面如下：</w:t>
      </w:r>
    </w:p>
    <w:p w:rsidR="00400F31" w:rsidRPr="00D75922" w:rsidRDefault="00400F31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lastRenderedPageBreak/>
        <w:drawing>
          <wp:inline distT="0" distB="0" distL="0" distR="0">
            <wp:extent cx="6858000" cy="35102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C35B2B" w:rsidRPr="00D75922" w:rsidRDefault="00C35B2B" w:rsidP="00C625AD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3" w:name="_Toc517604752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.9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修改密码</w:t>
      </w:r>
      <w:bookmarkEnd w:id="33"/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passwordedit</w:t>
      </w:r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1、输入旧密码和新密码；</w:t>
      </w:r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2、对旧密码进行校验。新密码进行2次确认；</w:t>
      </w:r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3、确定按钮，提交修改密码。关闭按钮，取消修改操作</w:t>
      </w:r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修改密码界面如下：</w:t>
      </w:r>
    </w:p>
    <w:p w:rsidR="00C35B2B" w:rsidRPr="00D75922" w:rsidRDefault="00C35B2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25260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AD" w:rsidRPr="00D75922" w:rsidRDefault="00C625AD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C625AD" w:rsidRPr="00D75922" w:rsidRDefault="00C625AD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C625AD" w:rsidRPr="00D75922" w:rsidRDefault="00C625AD" w:rsidP="00BC2B68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4" w:name="_Toc517604753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.10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退出系统</w:t>
      </w:r>
      <w:bookmarkEnd w:id="34"/>
    </w:p>
    <w:p w:rsidR="00C625AD" w:rsidRPr="00D75922" w:rsidRDefault="00C625AD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1、返回到登录页；</w:t>
      </w:r>
    </w:p>
    <w:p w:rsidR="00C625AD" w:rsidRPr="00D75922" w:rsidRDefault="00C625AD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2、确认按钮。返回到登录页。取消按钮，返回当前页</w:t>
      </w:r>
    </w:p>
    <w:p w:rsidR="00C625AD" w:rsidRPr="00D75922" w:rsidRDefault="00C625AD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退出系统界面如下：</w:t>
      </w:r>
    </w:p>
    <w:p w:rsidR="00C625AD" w:rsidRPr="00D75922" w:rsidRDefault="00C625AD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5409524" cy="2904762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BC2B68" w:rsidRPr="00D75922" w:rsidRDefault="00BC2B68" w:rsidP="00BC2B68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5" w:name="_Toc517604754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.11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学期课程（学生）</w:t>
      </w:r>
      <w:bookmarkEnd w:id="35"/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coursedetail</w:t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1、该部分属于学生；</w:t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2、返回该学生学期的所有课程内容；</w:t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3、数据包括课程名、课程号、教师编号、教师、周数、开始时间和结束时间；</w:t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学期课程界面如下：</w:t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lastRenderedPageBreak/>
        <w:drawing>
          <wp:inline distT="0" distB="0" distL="0" distR="0">
            <wp:extent cx="6858000" cy="15182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p w:rsidR="00BC2B68" w:rsidRPr="00D75922" w:rsidRDefault="00BC2B68" w:rsidP="000E59AC">
      <w:pPr>
        <w:rPr>
          <w:rFonts w:ascii="宋体" w:eastAsia="宋体" w:hAnsi="宋体" w:cs="宋体"/>
          <w:b/>
          <w:bCs/>
          <w:sz w:val="30"/>
          <w:szCs w:val="30"/>
          <w:lang w:eastAsia="zh-CN"/>
        </w:rPr>
      </w:pPr>
      <w:r w:rsidRPr="00D75922">
        <w:rPr>
          <w:rFonts w:ascii="宋体" w:eastAsia="宋体" w:hAnsi="宋体" w:cs="宋体" w:hint="eastAsia"/>
          <w:b/>
          <w:bCs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b/>
          <w:bCs/>
          <w:sz w:val="30"/>
          <w:szCs w:val="30"/>
          <w:lang w:eastAsia="zh-CN"/>
        </w:rPr>
        <w:t xml:space="preserve">.12 </w:t>
      </w:r>
      <w:r w:rsidRPr="00D75922">
        <w:rPr>
          <w:rFonts w:ascii="宋体" w:eastAsia="宋体" w:hAnsi="宋体" w:cs="宋体" w:hint="eastAsia"/>
          <w:b/>
          <w:bCs/>
          <w:sz w:val="30"/>
          <w:szCs w:val="30"/>
          <w:lang w:eastAsia="zh-CN"/>
        </w:rPr>
        <w:t>签到情况（学生）</w:t>
      </w:r>
    </w:p>
    <w:p w:rsidR="00BC2B68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1、返回该学生的所有签到情况；</w:t>
      </w:r>
    </w:p>
    <w:p w:rsidR="0026508B" w:rsidRPr="00D75922" w:rsidRDefault="00BC2B68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t>2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、数据包括学号、姓名、专业、课程名、上课地点、</w:t>
      </w:r>
      <w:r w:rsidR="0026508B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上课周数、签到次数；</w:t>
      </w:r>
    </w:p>
    <w:p w:rsidR="00BC2B68" w:rsidRPr="00D75922" w:rsidRDefault="0026508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签到情况界面如下：</w:t>
      </w:r>
      <w:r w:rsidR="00BC2B68" w:rsidRPr="00D75922">
        <w:rPr>
          <w:noProof/>
          <w:lang w:eastAsia="zh-CN"/>
        </w:rPr>
        <w:drawing>
          <wp:inline distT="0" distB="0" distL="0" distR="0">
            <wp:extent cx="6858000" cy="18275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B" w:rsidRPr="00D75922" w:rsidRDefault="0026508B" w:rsidP="000E59AC">
      <w:pPr>
        <w:rPr>
          <w:rFonts w:ascii="宋体" w:eastAsia="宋体" w:hAnsi="宋体" w:cs="宋体"/>
          <w:b/>
          <w:bCs/>
          <w:sz w:val="30"/>
          <w:szCs w:val="30"/>
          <w:lang w:eastAsia="zh-CN"/>
        </w:rPr>
      </w:pPr>
    </w:p>
    <w:p w:rsidR="0026508B" w:rsidRPr="00D75922" w:rsidRDefault="0026508B" w:rsidP="00D8385B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6" w:name="_Toc517604755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5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.13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个人信息（学生）</w:t>
      </w:r>
      <w:bookmarkEnd w:id="36"/>
    </w:p>
    <w:p w:rsidR="0026508B" w:rsidRPr="00D75922" w:rsidRDefault="0026508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1、功能同教师</w:t>
      </w:r>
    </w:p>
    <w:p w:rsidR="0026508B" w:rsidRPr="00D75922" w:rsidRDefault="0026508B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个人信息界面如下：</w:t>
      </w:r>
    </w:p>
    <w:p w:rsidR="0026508B" w:rsidRPr="00D75922" w:rsidRDefault="0026508B" w:rsidP="000E59AC">
      <w:pPr>
        <w:rPr>
          <w:rFonts w:ascii="宋体" w:eastAsia="宋体" w:hAnsi="宋体" w:cs="宋体"/>
          <w:b/>
          <w:bCs/>
          <w:sz w:val="30"/>
          <w:szCs w:val="30"/>
          <w:lang w:eastAsia="zh-CN"/>
        </w:rPr>
      </w:pPr>
      <w:r w:rsidRPr="00D75922">
        <w:rPr>
          <w:rFonts w:ascii="宋体" w:eastAsia="宋体" w:hAnsi="宋体" w:cs="宋体"/>
          <w:b/>
          <w:bCs/>
          <w:noProof/>
          <w:sz w:val="30"/>
          <w:szCs w:val="30"/>
          <w:lang w:eastAsia="zh-CN"/>
        </w:rPr>
        <w:lastRenderedPageBreak/>
        <w:drawing>
          <wp:inline distT="0" distB="0" distL="0" distR="0">
            <wp:extent cx="6858000" cy="24568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7C" w:rsidRPr="00D75922" w:rsidRDefault="00CB747C" w:rsidP="00CB747C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7" w:name="_Toc517604756"/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>5.14</w:t>
      </w:r>
      <w:r w:rsidR="00821065"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分页</w:t>
      </w:r>
      <w:bookmarkEnd w:id="37"/>
    </w:p>
    <w:p w:rsidR="00CB747C" w:rsidRPr="00D75922" w:rsidRDefault="00CB747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1、凡是需要分页的组件，都应添加分页功能。如学生列表；</w:t>
      </w:r>
    </w:p>
    <w:p w:rsidR="00CB747C" w:rsidRPr="00D75922" w:rsidRDefault="00CB747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2、分页数据应包括：共有多少条数据，分几页，当前页；</w:t>
      </w:r>
    </w:p>
    <w:p w:rsidR="00CB747C" w:rsidRPr="00D75922" w:rsidRDefault="00CB747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3、对上一页和下一页应有校验和判断，如是否第一页和最后一页</w:t>
      </w:r>
    </w:p>
    <w:p w:rsidR="00BA0A9F" w:rsidRPr="00D75922" w:rsidRDefault="00BA0A9F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分页界面如下：</w:t>
      </w:r>
    </w:p>
    <w:p w:rsidR="00337BDF" w:rsidRPr="00D75922" w:rsidRDefault="00CB747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noProof/>
          <w:lang w:eastAsia="zh-CN"/>
        </w:rPr>
        <w:drawing>
          <wp:inline distT="0" distB="0" distL="0" distR="0">
            <wp:extent cx="6858000" cy="3727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DF" w:rsidRPr="00D75922" w:rsidRDefault="00337BDF">
      <w:pPr>
        <w:spacing w:before="0" w:after="0"/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/>
          <w:color w:val="000000" w:themeColor="text1"/>
          <w:sz w:val="24"/>
          <w:lang w:eastAsia="zh-CN"/>
        </w:rPr>
        <w:br w:type="page"/>
      </w:r>
    </w:p>
    <w:p w:rsidR="00337BDF" w:rsidRPr="00D75922" w:rsidRDefault="00337BDF" w:rsidP="00337BDF">
      <w:pPr>
        <w:pStyle w:val="1"/>
        <w:rPr>
          <w:rFonts w:eastAsia="宋体"/>
          <w:lang w:eastAsia="zh-CN"/>
        </w:rPr>
      </w:pPr>
      <w:bookmarkStart w:id="38" w:name="_Toc517604757"/>
      <w:r w:rsidRPr="00D75922">
        <w:rPr>
          <w:rFonts w:eastAsia="宋体" w:hint="eastAsia"/>
          <w:lang w:eastAsia="zh-CN"/>
        </w:rPr>
        <w:lastRenderedPageBreak/>
        <w:t>六、</w:t>
      </w:r>
      <w:r w:rsidR="003443FA" w:rsidRPr="00D75922">
        <w:rPr>
          <w:rFonts w:eastAsia="宋体" w:hint="eastAsia"/>
          <w:lang w:eastAsia="zh-CN"/>
        </w:rPr>
        <w:t>服务器</w:t>
      </w:r>
      <w:r w:rsidRPr="00D75922">
        <w:rPr>
          <w:rFonts w:eastAsia="宋体" w:hint="eastAsia"/>
          <w:lang w:eastAsia="zh-CN"/>
        </w:rPr>
        <w:t>端产品特性</w:t>
      </w:r>
      <w:bookmarkEnd w:id="38"/>
    </w:p>
    <w:p w:rsidR="00337BDF" w:rsidRPr="00D75922" w:rsidRDefault="00337BDF" w:rsidP="00337BDF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39" w:name="_Toc517604758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6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.1 </w:t>
      </w:r>
      <w:r w:rsidR="00773EB2"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登录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页面</w:t>
      </w:r>
      <w:bookmarkEnd w:id="39"/>
    </w:p>
    <w:p w:rsidR="00BB66A3" w:rsidRPr="00D75922" w:rsidRDefault="00BB66A3" w:rsidP="003C03AD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服务器端用户只有管理员,所以默认选中管理员选项</w:t>
      </w:r>
      <w:r w:rsidR="00B8573B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。</w:t>
      </w:r>
    </w:p>
    <w:p w:rsidR="003C03AD" w:rsidRPr="00D75922" w:rsidRDefault="003C03AD" w:rsidP="003C03AD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用户登录服务器端需要输入用户名和密码。</w:t>
      </w:r>
    </w:p>
    <w:p w:rsidR="00DE1336" w:rsidRPr="00D75922" w:rsidRDefault="00DE1336" w:rsidP="00DE1336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登录界面如下</w:t>
      </w:r>
      <w:r w:rsidR="00364BAF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所示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：</w:t>
      </w:r>
    </w:p>
    <w:p w:rsidR="00773EB2" w:rsidRPr="00D75922" w:rsidRDefault="00773EB2" w:rsidP="00773EB2">
      <w:pPr>
        <w:spacing w:before="0" w:after="0"/>
        <w:jc w:val="center"/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6278880" cy="4321074"/>
            <wp:effectExtent l="19050" t="0" r="7620" b="0"/>
            <wp:docPr id="25" name="图片 1" descr="C:\Users\Administrator\Documents\Tencent Files\768039181\Image\C2C\G%~(9J{OHB]{OQ%DS`PKB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68039181\Image\C2C\G%~(9J{OHB]{OQ%DS`PKBDY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32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87" w:rsidRPr="00D75922" w:rsidRDefault="00712687" w:rsidP="00712687">
      <w:pPr>
        <w:pStyle w:val="2"/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</w:pPr>
      <w:bookmarkStart w:id="40" w:name="_Toc517604759"/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6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>.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2</w:t>
      </w:r>
      <w:r w:rsidRPr="00D75922">
        <w:rPr>
          <w:rFonts w:ascii="宋体" w:eastAsia="宋体" w:hAnsi="宋体" w:cs="宋体"/>
          <w:i w:val="0"/>
          <w:iCs w:val="0"/>
          <w:sz w:val="30"/>
          <w:szCs w:val="30"/>
          <w:lang w:eastAsia="zh-CN"/>
        </w:rPr>
        <w:t xml:space="preserve"> </w:t>
      </w:r>
      <w:r w:rsidRPr="00D75922">
        <w:rPr>
          <w:rFonts w:ascii="宋体" w:eastAsia="宋体" w:hAnsi="宋体" w:cs="宋体" w:hint="eastAsia"/>
          <w:i w:val="0"/>
          <w:iCs w:val="0"/>
          <w:sz w:val="30"/>
          <w:szCs w:val="30"/>
          <w:lang w:eastAsia="zh-CN"/>
        </w:rPr>
        <w:t>管理员页面</w:t>
      </w:r>
      <w:bookmarkEnd w:id="40"/>
    </w:p>
    <w:p w:rsidR="00712687" w:rsidRPr="00D75922" w:rsidRDefault="00712687" w:rsidP="003E0B5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1、管理员界面的功能列表包括用户管理功能</w:t>
      </w:r>
    </w:p>
    <w:p w:rsidR="00712687" w:rsidRPr="00D75922" w:rsidRDefault="00712687" w:rsidP="003E0B5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2、管理员可以在</w:t>
      </w:r>
      <w:r w:rsidR="004307BB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搜索栏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输入用户工号</w:t>
      </w:r>
      <w:r w:rsidR="00E80FB0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、用户名、角色和手机号的其中一个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进行查询，查询结果以表的形式在当前界面展示，</w:t>
      </w:r>
      <w:r w:rsidR="00E80FB0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该</w:t>
      </w:r>
      <w:r w:rsidR="00477962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表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具有序号、角色、用户名、密码、手机号、工号和操作</w:t>
      </w:r>
      <w:r w:rsidR="00477962"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共6个</w:t>
      </w: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字段。</w:t>
      </w:r>
    </w:p>
    <w:p w:rsidR="00712687" w:rsidRPr="00D75922" w:rsidRDefault="00712687" w:rsidP="003E0B5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3、管理员可以通过查询的结果表的操作字段对数据进行删除。</w:t>
      </w:r>
    </w:p>
    <w:p w:rsidR="00F85134" w:rsidRPr="00D75922" w:rsidRDefault="00F85134" w:rsidP="003E0B52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  <w:r w:rsidRPr="00D75922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管理员界面如下所示：</w:t>
      </w:r>
    </w:p>
    <w:p w:rsidR="00195BF9" w:rsidRPr="00D75922" w:rsidRDefault="00195BF9" w:rsidP="00195BF9">
      <w:pPr>
        <w:spacing w:before="0" w:after="0"/>
        <w:rPr>
          <w:rFonts w:ascii="宋体" w:eastAsia="宋体" w:hAnsi="宋体" w:cs="宋体"/>
          <w:sz w:val="24"/>
          <w:lang w:eastAsia="zh-CN"/>
        </w:rPr>
      </w:pPr>
      <w:r w:rsidRPr="00D75922"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6821957" cy="2781300"/>
            <wp:effectExtent l="19050" t="0" r="0" b="0"/>
            <wp:docPr id="29" name="图片 7" descr="C:\Users\Administrator\Documents\Tencent Files\768039181\Image\C2C\P{B0A[VI)KKV)ZC{(MH@9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768039181\Image\C2C\P{B0A[VI)KKV)ZC{(MH@9%0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242" cy="278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F9" w:rsidRPr="00D75922" w:rsidRDefault="00195BF9" w:rsidP="00195BF9">
      <w:pPr>
        <w:spacing w:before="0" w:after="0"/>
        <w:jc w:val="center"/>
        <w:rPr>
          <w:rFonts w:ascii="宋体" w:eastAsia="宋体" w:hAnsi="宋体" w:cs="宋体"/>
          <w:sz w:val="24"/>
          <w:lang w:eastAsia="zh-CN"/>
        </w:rPr>
      </w:pPr>
    </w:p>
    <w:p w:rsidR="00CB747C" w:rsidRPr="00D75922" w:rsidRDefault="00CB747C" w:rsidP="000E59AC">
      <w:pPr>
        <w:rPr>
          <w:rFonts w:ascii="宋体" w:eastAsia="宋体" w:hAnsi="宋体" w:cs="宋体"/>
          <w:color w:val="000000" w:themeColor="text1"/>
          <w:sz w:val="24"/>
          <w:lang w:eastAsia="zh-CN"/>
        </w:rPr>
      </w:pPr>
    </w:p>
    <w:sectPr w:rsidR="00CB747C" w:rsidRPr="00D75922" w:rsidSect="00B86804">
      <w:headerReference w:type="default" r:id="rId51"/>
      <w:footerReference w:type="default" r:id="rId52"/>
      <w:type w:val="continuous"/>
      <w:pgSz w:w="12240" w:h="15840"/>
      <w:pgMar w:top="720" w:right="720" w:bottom="720" w:left="720" w:header="720" w:footer="432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9C2" w:rsidRDefault="00D559C2">
      <w:pPr>
        <w:spacing w:before="0" w:after="0"/>
      </w:pPr>
      <w:r>
        <w:separator/>
      </w:r>
    </w:p>
  </w:endnote>
  <w:endnote w:type="continuationSeparator" w:id="0">
    <w:p w:rsidR="00D559C2" w:rsidRDefault="00D559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rPr>
        <w:rFonts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rPr>
        <w:rFonts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rPr>
        <w:rFonts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rPr>
        <w:rFonts w:eastAsia="宋体"/>
        <w:lang w:eastAsia="zh-CN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第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fldChar w:fldCharType="begin"/>
    </w:r>
    <w:r>
      <w:rPr>
        <w:rFonts w:eastAsia="宋体" w:hint="eastAsia"/>
        <w:lang w:eastAsia="zh-CN"/>
      </w:rPr>
      <w:instrText xml:space="preserve"> PAGE  \* MERGEFORMAT </w:instrText>
    </w:r>
    <w:r>
      <w:rPr>
        <w:rFonts w:eastAsia="宋体" w:hint="eastAsia"/>
        <w:lang w:eastAsia="zh-CN"/>
      </w:rPr>
      <w:fldChar w:fldCharType="separate"/>
    </w:r>
    <w:r w:rsidR="000B4342">
      <w:rPr>
        <w:rFonts w:eastAsia="宋体"/>
        <w:noProof/>
        <w:lang w:eastAsia="zh-CN"/>
      </w:rPr>
      <w:t>3</w:t>
    </w:r>
    <w:r>
      <w:rPr>
        <w:rFonts w:eastAsia="宋体" w:hint="eastAsia"/>
        <w:lang w:eastAsia="zh-CN"/>
      </w:rPr>
      <w:fldChar w:fldCharType="end"/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页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共</w:t>
    </w:r>
    <w:r>
      <w:rPr>
        <w:rFonts w:eastAsia="宋体" w:hint="eastAsia"/>
        <w:lang w:eastAsia="zh-CN"/>
      </w:rPr>
      <w:t xml:space="preserve"> </w:t>
    </w:r>
    <w:fldSimple w:instr=" NUMPAGES  \* MERGEFORMAT ">
      <w:r w:rsidR="000B4342" w:rsidRPr="000B4342">
        <w:rPr>
          <w:rFonts w:eastAsia="宋体"/>
          <w:noProof/>
          <w:lang w:eastAsia="zh-CN"/>
        </w:rPr>
        <w:t>30</w:t>
      </w:r>
    </w:fldSimple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第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fldChar w:fldCharType="begin"/>
    </w:r>
    <w:r>
      <w:rPr>
        <w:rFonts w:eastAsia="宋体" w:hint="eastAsia"/>
        <w:lang w:eastAsia="zh-CN"/>
      </w:rPr>
      <w:instrText xml:space="preserve"> PAGE  \* MERGEFORMAT </w:instrText>
    </w:r>
    <w:r>
      <w:rPr>
        <w:rFonts w:eastAsia="宋体" w:hint="eastAsia"/>
        <w:lang w:eastAsia="zh-CN"/>
      </w:rPr>
      <w:fldChar w:fldCharType="separate"/>
    </w:r>
    <w:r w:rsidR="00D75922">
      <w:rPr>
        <w:rFonts w:eastAsia="宋体"/>
        <w:noProof/>
        <w:lang w:eastAsia="zh-CN"/>
      </w:rPr>
      <w:t>4</w:t>
    </w:r>
    <w:r>
      <w:rPr>
        <w:rFonts w:eastAsia="宋体" w:hint="eastAsia"/>
        <w:lang w:eastAsia="zh-CN"/>
      </w:rPr>
      <w:fldChar w:fldCharType="end"/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页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共</w:t>
    </w:r>
    <w:r>
      <w:rPr>
        <w:rFonts w:eastAsia="宋体" w:hint="eastAsia"/>
        <w:lang w:eastAsia="zh-CN"/>
      </w:rPr>
      <w:t xml:space="preserve"> </w:t>
    </w:r>
    <w:fldSimple w:instr=" NUMPAGES  \* MERGEFORMAT ">
      <w:r w:rsidR="00D75922" w:rsidRPr="00D75922">
        <w:rPr>
          <w:rFonts w:eastAsia="宋体"/>
          <w:noProof/>
          <w:lang w:eastAsia="zh-CN"/>
        </w:rPr>
        <w:t>33</w:t>
      </w:r>
    </w:fldSimple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29" w:rsidRDefault="00B91A29">
    <w:pPr>
      <w:pStyle w:val="a6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第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fldChar w:fldCharType="begin"/>
    </w:r>
    <w:r>
      <w:rPr>
        <w:rFonts w:eastAsia="宋体" w:hint="eastAsia"/>
        <w:lang w:eastAsia="zh-CN"/>
      </w:rPr>
      <w:instrText xml:space="preserve"> PAGE  \* MERGEFORMAT </w:instrText>
    </w:r>
    <w:r>
      <w:rPr>
        <w:rFonts w:eastAsia="宋体" w:hint="eastAsia"/>
        <w:lang w:eastAsia="zh-CN"/>
      </w:rPr>
      <w:fldChar w:fldCharType="separate"/>
    </w:r>
    <w:r w:rsidR="000B4342">
      <w:rPr>
        <w:rFonts w:eastAsia="宋体"/>
        <w:noProof/>
        <w:lang w:eastAsia="zh-CN"/>
      </w:rPr>
      <w:t>16</w:t>
    </w:r>
    <w:r>
      <w:rPr>
        <w:rFonts w:eastAsia="宋体" w:hint="eastAsia"/>
        <w:lang w:eastAsia="zh-CN"/>
      </w:rPr>
      <w:fldChar w:fldCharType="end"/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页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共</w:t>
    </w:r>
    <w:r>
      <w:rPr>
        <w:rFonts w:eastAsia="宋体" w:hint="eastAsia"/>
        <w:lang w:eastAsia="zh-CN"/>
      </w:rPr>
      <w:t xml:space="preserve"> </w:t>
    </w:r>
    <w:fldSimple w:instr=" NUMPAGES  \* MERGEFORMAT ">
      <w:r w:rsidR="000B4342" w:rsidRPr="000B4342">
        <w:rPr>
          <w:rFonts w:eastAsia="宋体"/>
          <w:noProof/>
          <w:lang w:eastAsia="zh-CN"/>
        </w:rPr>
        <w:t>30</w:t>
      </w:r>
    </w:fldSimple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9C2" w:rsidRDefault="00D559C2">
      <w:pPr>
        <w:spacing w:before="0" w:after="0"/>
      </w:pPr>
      <w:r>
        <w:separator/>
      </w:r>
    </w:p>
  </w:footnote>
  <w:footnote w:type="continuationSeparator" w:id="0">
    <w:p w:rsidR="00D559C2" w:rsidRDefault="00D559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B91A29">
      <w:trPr>
        <w:trHeight w:val="270"/>
      </w:trPr>
      <w:tc>
        <w:tcPr>
          <w:tcW w:w="11016" w:type="dxa"/>
        </w:tcPr>
        <w:p w:rsidR="00B91A29" w:rsidRDefault="00B91A29">
          <w:pPr>
            <w:pStyle w:val="11"/>
            <w:rPr>
              <w:rFonts w:asciiTheme="majorHAnsi" w:hAnsiTheme="majorHAnsi"/>
            </w:rPr>
          </w:pPr>
        </w:p>
      </w:tc>
    </w:tr>
  </w:tbl>
  <w:p w:rsidR="00B91A29" w:rsidRDefault="00B91A2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B91A29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91A29" w:rsidRDefault="00B91A29">
              <w:pPr>
                <w:pStyle w:val="11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B91A29" w:rsidRDefault="00B91A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C01B4"/>
    <w:multiLevelType w:val="hybridMultilevel"/>
    <w:tmpl w:val="1C565F5C"/>
    <w:lvl w:ilvl="0" w:tplc="77E87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5B7DB"/>
    <w:multiLevelType w:val="singleLevel"/>
    <w:tmpl w:val="58D5B7DB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786B65CA"/>
    <w:multiLevelType w:val="multilevel"/>
    <w:tmpl w:val="786B65CA"/>
    <w:lvl w:ilvl="0">
      <w:start w:val="1"/>
      <w:numFmt w:val="decimal"/>
      <w:pStyle w:val="AxureHeading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95211"/>
    <w:rsid w:val="000A0635"/>
    <w:rsid w:val="000A227D"/>
    <w:rsid w:val="000A4636"/>
    <w:rsid w:val="000B4342"/>
    <w:rsid w:val="000B4C71"/>
    <w:rsid w:val="000C07F5"/>
    <w:rsid w:val="000C1D1F"/>
    <w:rsid w:val="000C5777"/>
    <w:rsid w:val="000E59AC"/>
    <w:rsid w:val="000E72B0"/>
    <w:rsid w:val="00117A19"/>
    <w:rsid w:val="001204D0"/>
    <w:rsid w:val="0013113E"/>
    <w:rsid w:val="0014359B"/>
    <w:rsid w:val="001672E3"/>
    <w:rsid w:val="00195BF9"/>
    <w:rsid w:val="001B3AFE"/>
    <w:rsid w:val="001C5100"/>
    <w:rsid w:val="001D6ADE"/>
    <w:rsid w:val="001F050D"/>
    <w:rsid w:val="00212884"/>
    <w:rsid w:val="0021530D"/>
    <w:rsid w:val="0021768A"/>
    <w:rsid w:val="00221722"/>
    <w:rsid w:val="0023791B"/>
    <w:rsid w:val="00257AD2"/>
    <w:rsid w:val="0026508B"/>
    <w:rsid w:val="0028301E"/>
    <w:rsid w:val="00297DB6"/>
    <w:rsid w:val="002C29B9"/>
    <w:rsid w:val="002C512F"/>
    <w:rsid w:val="002D2460"/>
    <w:rsid w:val="002E09DD"/>
    <w:rsid w:val="003040CD"/>
    <w:rsid w:val="00317D15"/>
    <w:rsid w:val="00337BDF"/>
    <w:rsid w:val="003432CE"/>
    <w:rsid w:val="003443FA"/>
    <w:rsid w:val="00360CB9"/>
    <w:rsid w:val="00364BAF"/>
    <w:rsid w:val="003734C9"/>
    <w:rsid w:val="00375739"/>
    <w:rsid w:val="00377999"/>
    <w:rsid w:val="00395368"/>
    <w:rsid w:val="003A0EE9"/>
    <w:rsid w:val="003C03AD"/>
    <w:rsid w:val="003C515F"/>
    <w:rsid w:val="003E0B52"/>
    <w:rsid w:val="003E5A01"/>
    <w:rsid w:val="003E6F8C"/>
    <w:rsid w:val="00400F31"/>
    <w:rsid w:val="00414300"/>
    <w:rsid w:val="004144D0"/>
    <w:rsid w:val="004213B0"/>
    <w:rsid w:val="004307BB"/>
    <w:rsid w:val="0045467D"/>
    <w:rsid w:val="00473CA9"/>
    <w:rsid w:val="00477962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023F"/>
    <w:rsid w:val="005C76A0"/>
    <w:rsid w:val="00627250"/>
    <w:rsid w:val="00630B41"/>
    <w:rsid w:val="00631480"/>
    <w:rsid w:val="00634D62"/>
    <w:rsid w:val="006A16B9"/>
    <w:rsid w:val="006A2A7D"/>
    <w:rsid w:val="006B19E9"/>
    <w:rsid w:val="006B4EC6"/>
    <w:rsid w:val="006B6EA2"/>
    <w:rsid w:val="006C1134"/>
    <w:rsid w:val="006C4158"/>
    <w:rsid w:val="006D201C"/>
    <w:rsid w:val="006E4702"/>
    <w:rsid w:val="006F663D"/>
    <w:rsid w:val="00712687"/>
    <w:rsid w:val="00712696"/>
    <w:rsid w:val="00713989"/>
    <w:rsid w:val="007412AE"/>
    <w:rsid w:val="00772CBA"/>
    <w:rsid w:val="007738B0"/>
    <w:rsid w:val="00773EB2"/>
    <w:rsid w:val="0077501F"/>
    <w:rsid w:val="00775200"/>
    <w:rsid w:val="00781080"/>
    <w:rsid w:val="00782260"/>
    <w:rsid w:val="007953B9"/>
    <w:rsid w:val="00797384"/>
    <w:rsid w:val="007A6BBB"/>
    <w:rsid w:val="007B1C0B"/>
    <w:rsid w:val="007C0206"/>
    <w:rsid w:val="007D1422"/>
    <w:rsid w:val="007F25D5"/>
    <w:rsid w:val="007F5D0A"/>
    <w:rsid w:val="00812B47"/>
    <w:rsid w:val="00813BF6"/>
    <w:rsid w:val="00821065"/>
    <w:rsid w:val="00841874"/>
    <w:rsid w:val="00865911"/>
    <w:rsid w:val="0086676B"/>
    <w:rsid w:val="008840E7"/>
    <w:rsid w:val="0089027D"/>
    <w:rsid w:val="008C502E"/>
    <w:rsid w:val="00904913"/>
    <w:rsid w:val="009276DC"/>
    <w:rsid w:val="00944D72"/>
    <w:rsid w:val="0095118F"/>
    <w:rsid w:val="00953C09"/>
    <w:rsid w:val="0097367D"/>
    <w:rsid w:val="00985783"/>
    <w:rsid w:val="009C1C8E"/>
    <w:rsid w:val="009D2879"/>
    <w:rsid w:val="009E2741"/>
    <w:rsid w:val="009F6624"/>
    <w:rsid w:val="00A67C9A"/>
    <w:rsid w:val="00AA7145"/>
    <w:rsid w:val="00AB3DD6"/>
    <w:rsid w:val="00AC49FE"/>
    <w:rsid w:val="00B007A7"/>
    <w:rsid w:val="00B14927"/>
    <w:rsid w:val="00B23D23"/>
    <w:rsid w:val="00B44158"/>
    <w:rsid w:val="00B77DA9"/>
    <w:rsid w:val="00B8573B"/>
    <w:rsid w:val="00B86804"/>
    <w:rsid w:val="00B91A29"/>
    <w:rsid w:val="00BA0A9F"/>
    <w:rsid w:val="00BB4EDF"/>
    <w:rsid w:val="00BB66A3"/>
    <w:rsid w:val="00BC2B68"/>
    <w:rsid w:val="00BE24BC"/>
    <w:rsid w:val="00BF5069"/>
    <w:rsid w:val="00C11D75"/>
    <w:rsid w:val="00C209A7"/>
    <w:rsid w:val="00C35B2B"/>
    <w:rsid w:val="00C3790F"/>
    <w:rsid w:val="00C5657F"/>
    <w:rsid w:val="00C56E90"/>
    <w:rsid w:val="00C625AD"/>
    <w:rsid w:val="00C62A92"/>
    <w:rsid w:val="00CA69B0"/>
    <w:rsid w:val="00CB1DD0"/>
    <w:rsid w:val="00CB747C"/>
    <w:rsid w:val="00CC63DF"/>
    <w:rsid w:val="00D1479A"/>
    <w:rsid w:val="00D328AF"/>
    <w:rsid w:val="00D35989"/>
    <w:rsid w:val="00D41AD6"/>
    <w:rsid w:val="00D559C2"/>
    <w:rsid w:val="00D671A3"/>
    <w:rsid w:val="00D75922"/>
    <w:rsid w:val="00D8385B"/>
    <w:rsid w:val="00D90021"/>
    <w:rsid w:val="00DA21BF"/>
    <w:rsid w:val="00DB12BA"/>
    <w:rsid w:val="00DB3DAE"/>
    <w:rsid w:val="00DB6D53"/>
    <w:rsid w:val="00DC596A"/>
    <w:rsid w:val="00DD77BD"/>
    <w:rsid w:val="00DE1336"/>
    <w:rsid w:val="00DF707E"/>
    <w:rsid w:val="00E11AC0"/>
    <w:rsid w:val="00E34BE2"/>
    <w:rsid w:val="00E36CC6"/>
    <w:rsid w:val="00E376F8"/>
    <w:rsid w:val="00E4540D"/>
    <w:rsid w:val="00E80FB0"/>
    <w:rsid w:val="00E835B7"/>
    <w:rsid w:val="00EE0096"/>
    <w:rsid w:val="00EE173E"/>
    <w:rsid w:val="00F147C3"/>
    <w:rsid w:val="00F47C4F"/>
    <w:rsid w:val="00F65405"/>
    <w:rsid w:val="00F85134"/>
    <w:rsid w:val="00F86413"/>
    <w:rsid w:val="00F876E6"/>
    <w:rsid w:val="00F91127"/>
    <w:rsid w:val="00FA3BE0"/>
    <w:rsid w:val="00FA4609"/>
    <w:rsid w:val="00FB48F5"/>
    <w:rsid w:val="00FE56DA"/>
    <w:rsid w:val="00FE62E5"/>
    <w:rsid w:val="01691D60"/>
    <w:rsid w:val="01943C7D"/>
    <w:rsid w:val="01BC6DA9"/>
    <w:rsid w:val="02000815"/>
    <w:rsid w:val="02267963"/>
    <w:rsid w:val="025C51E5"/>
    <w:rsid w:val="0285719F"/>
    <w:rsid w:val="02A26AF0"/>
    <w:rsid w:val="03711D2E"/>
    <w:rsid w:val="03D25685"/>
    <w:rsid w:val="03EE2C7B"/>
    <w:rsid w:val="04163EA1"/>
    <w:rsid w:val="04B146B6"/>
    <w:rsid w:val="059162F2"/>
    <w:rsid w:val="05EE3F0C"/>
    <w:rsid w:val="064E2C48"/>
    <w:rsid w:val="07305707"/>
    <w:rsid w:val="09422104"/>
    <w:rsid w:val="095343A7"/>
    <w:rsid w:val="0993356D"/>
    <w:rsid w:val="09AC164B"/>
    <w:rsid w:val="0A0F6A22"/>
    <w:rsid w:val="0B2B38D6"/>
    <w:rsid w:val="0B425C60"/>
    <w:rsid w:val="0DF859F9"/>
    <w:rsid w:val="0E247B5B"/>
    <w:rsid w:val="0EF71961"/>
    <w:rsid w:val="13092032"/>
    <w:rsid w:val="13315887"/>
    <w:rsid w:val="14313405"/>
    <w:rsid w:val="15145C2D"/>
    <w:rsid w:val="15406E5F"/>
    <w:rsid w:val="15FA6CF0"/>
    <w:rsid w:val="160D1021"/>
    <w:rsid w:val="16845F62"/>
    <w:rsid w:val="1697084C"/>
    <w:rsid w:val="16F42059"/>
    <w:rsid w:val="17A248DB"/>
    <w:rsid w:val="18A867D9"/>
    <w:rsid w:val="18D93E04"/>
    <w:rsid w:val="18EA6DBE"/>
    <w:rsid w:val="1915269B"/>
    <w:rsid w:val="19A92BF4"/>
    <w:rsid w:val="19E62043"/>
    <w:rsid w:val="19FE5660"/>
    <w:rsid w:val="1A063871"/>
    <w:rsid w:val="1B384F64"/>
    <w:rsid w:val="1BD8754D"/>
    <w:rsid w:val="1C0B6750"/>
    <w:rsid w:val="1C7E33CC"/>
    <w:rsid w:val="1CA23963"/>
    <w:rsid w:val="1CF37C6B"/>
    <w:rsid w:val="1D202C1A"/>
    <w:rsid w:val="1E8A394C"/>
    <w:rsid w:val="1EA92C84"/>
    <w:rsid w:val="1F1406B0"/>
    <w:rsid w:val="1FCE324A"/>
    <w:rsid w:val="200E0910"/>
    <w:rsid w:val="20707350"/>
    <w:rsid w:val="20DD12CD"/>
    <w:rsid w:val="221319A1"/>
    <w:rsid w:val="22A250F8"/>
    <w:rsid w:val="23626349"/>
    <w:rsid w:val="242F283D"/>
    <w:rsid w:val="24482BAF"/>
    <w:rsid w:val="249736A5"/>
    <w:rsid w:val="24D137C7"/>
    <w:rsid w:val="259D663A"/>
    <w:rsid w:val="262F19F4"/>
    <w:rsid w:val="26344D5A"/>
    <w:rsid w:val="275420F1"/>
    <w:rsid w:val="289C03ED"/>
    <w:rsid w:val="29225C9E"/>
    <w:rsid w:val="2A8B18E2"/>
    <w:rsid w:val="2D270974"/>
    <w:rsid w:val="2E630E1F"/>
    <w:rsid w:val="2F2F7B91"/>
    <w:rsid w:val="2FF2723A"/>
    <w:rsid w:val="3024301A"/>
    <w:rsid w:val="30721D05"/>
    <w:rsid w:val="30F246C4"/>
    <w:rsid w:val="31F44F47"/>
    <w:rsid w:val="32D847D0"/>
    <w:rsid w:val="33F2046B"/>
    <w:rsid w:val="341C1B33"/>
    <w:rsid w:val="349C2CF9"/>
    <w:rsid w:val="357A2A2B"/>
    <w:rsid w:val="36105AE5"/>
    <w:rsid w:val="39D22CDC"/>
    <w:rsid w:val="3A3E69A5"/>
    <w:rsid w:val="3A6936AA"/>
    <w:rsid w:val="3B650EBE"/>
    <w:rsid w:val="3B720D8F"/>
    <w:rsid w:val="3B7B183D"/>
    <w:rsid w:val="3C462D06"/>
    <w:rsid w:val="3C615311"/>
    <w:rsid w:val="3E066766"/>
    <w:rsid w:val="408558E3"/>
    <w:rsid w:val="42110E57"/>
    <w:rsid w:val="427153B8"/>
    <w:rsid w:val="433E045D"/>
    <w:rsid w:val="43D825C3"/>
    <w:rsid w:val="45894A56"/>
    <w:rsid w:val="460A164E"/>
    <w:rsid w:val="4668077E"/>
    <w:rsid w:val="4784521A"/>
    <w:rsid w:val="47ED066E"/>
    <w:rsid w:val="48E676F1"/>
    <w:rsid w:val="495035D8"/>
    <w:rsid w:val="4A285A72"/>
    <w:rsid w:val="4A5154FB"/>
    <w:rsid w:val="4BEA57B4"/>
    <w:rsid w:val="4C2F05A2"/>
    <w:rsid w:val="4D746F62"/>
    <w:rsid w:val="4DB86B12"/>
    <w:rsid w:val="4DFF3A13"/>
    <w:rsid w:val="4F681D39"/>
    <w:rsid w:val="4F9A1999"/>
    <w:rsid w:val="50241844"/>
    <w:rsid w:val="50A529A6"/>
    <w:rsid w:val="50A92E9C"/>
    <w:rsid w:val="50C649EF"/>
    <w:rsid w:val="50F463DB"/>
    <w:rsid w:val="510404A6"/>
    <w:rsid w:val="5181239A"/>
    <w:rsid w:val="51D452A6"/>
    <w:rsid w:val="52085CBC"/>
    <w:rsid w:val="52922C13"/>
    <w:rsid w:val="52D964B9"/>
    <w:rsid w:val="52F13489"/>
    <w:rsid w:val="533718EF"/>
    <w:rsid w:val="53AF034D"/>
    <w:rsid w:val="541F7145"/>
    <w:rsid w:val="55072931"/>
    <w:rsid w:val="576D684A"/>
    <w:rsid w:val="5789277F"/>
    <w:rsid w:val="57E8296F"/>
    <w:rsid w:val="589075AF"/>
    <w:rsid w:val="59111889"/>
    <w:rsid w:val="59FB2C58"/>
    <w:rsid w:val="5A706113"/>
    <w:rsid w:val="5AAE350D"/>
    <w:rsid w:val="5AF528E4"/>
    <w:rsid w:val="5B015267"/>
    <w:rsid w:val="5B1C66B5"/>
    <w:rsid w:val="5B2A2A14"/>
    <w:rsid w:val="5BB56DDA"/>
    <w:rsid w:val="5BF768A6"/>
    <w:rsid w:val="5C3E4B4A"/>
    <w:rsid w:val="5E5C1E29"/>
    <w:rsid w:val="5FFE5138"/>
    <w:rsid w:val="609F205E"/>
    <w:rsid w:val="61A47CD3"/>
    <w:rsid w:val="61B35C14"/>
    <w:rsid w:val="62787AAA"/>
    <w:rsid w:val="62C07858"/>
    <w:rsid w:val="631E2999"/>
    <w:rsid w:val="637B20B2"/>
    <w:rsid w:val="63E72C70"/>
    <w:rsid w:val="641A23C3"/>
    <w:rsid w:val="64D12E22"/>
    <w:rsid w:val="652D5424"/>
    <w:rsid w:val="65382AD0"/>
    <w:rsid w:val="6662583B"/>
    <w:rsid w:val="667C4B8A"/>
    <w:rsid w:val="66CB4D31"/>
    <w:rsid w:val="6706058D"/>
    <w:rsid w:val="67CA14CC"/>
    <w:rsid w:val="67F50F95"/>
    <w:rsid w:val="68084CD4"/>
    <w:rsid w:val="685E6A40"/>
    <w:rsid w:val="686A35AF"/>
    <w:rsid w:val="694F4A2A"/>
    <w:rsid w:val="6A875C7F"/>
    <w:rsid w:val="6EF1667C"/>
    <w:rsid w:val="6FB06AC7"/>
    <w:rsid w:val="6FE45DE2"/>
    <w:rsid w:val="70306D4C"/>
    <w:rsid w:val="70AD329E"/>
    <w:rsid w:val="70B263C5"/>
    <w:rsid w:val="70FD4D33"/>
    <w:rsid w:val="71C0177B"/>
    <w:rsid w:val="727E1715"/>
    <w:rsid w:val="727E3BC4"/>
    <w:rsid w:val="72CB3F98"/>
    <w:rsid w:val="7306277A"/>
    <w:rsid w:val="73304388"/>
    <w:rsid w:val="733902C3"/>
    <w:rsid w:val="74857E38"/>
    <w:rsid w:val="74CC2B3F"/>
    <w:rsid w:val="764C467D"/>
    <w:rsid w:val="7680209B"/>
    <w:rsid w:val="76A76336"/>
    <w:rsid w:val="77734174"/>
    <w:rsid w:val="781C4A5A"/>
    <w:rsid w:val="788547DE"/>
    <w:rsid w:val="799953EF"/>
    <w:rsid w:val="7B5A745C"/>
    <w:rsid w:val="7BA13488"/>
    <w:rsid w:val="7C9012AE"/>
    <w:rsid w:val="7CA07026"/>
    <w:rsid w:val="7CAC17CF"/>
    <w:rsid w:val="7CC00749"/>
    <w:rsid w:val="7CC35495"/>
    <w:rsid w:val="7CF5393A"/>
    <w:rsid w:val="7E6503A0"/>
    <w:rsid w:val="7EF81E54"/>
    <w:rsid w:val="7EF91661"/>
    <w:rsid w:val="7F6E3598"/>
    <w:rsid w:val="7FA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3BE5D8-B66A-458D-BCE0-4973A6BF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804"/>
    <w:pPr>
      <w:spacing w:before="120" w:after="120"/>
    </w:pPr>
    <w:rPr>
      <w:rFonts w:ascii="Arial" w:eastAsia="Times New Roman" w:hAnsi="Arial" w:cs="Arial"/>
      <w:sz w:val="18"/>
      <w:szCs w:val="24"/>
      <w:lang w:eastAsia="en-US"/>
    </w:rPr>
  </w:style>
  <w:style w:type="paragraph" w:styleId="1">
    <w:name w:val="heading 1"/>
    <w:basedOn w:val="a"/>
    <w:next w:val="a"/>
    <w:qFormat/>
    <w:rsid w:val="00B8680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B8680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B8680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B868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B868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qFormat/>
    <w:rsid w:val="00B86804"/>
    <w:pPr>
      <w:jc w:val="center"/>
    </w:pPr>
  </w:style>
  <w:style w:type="paragraph" w:styleId="a4">
    <w:name w:val="Document Map"/>
    <w:basedOn w:val="a"/>
    <w:semiHidden/>
    <w:qFormat/>
    <w:rsid w:val="00B8680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50">
    <w:name w:val="toc 5"/>
    <w:basedOn w:val="a"/>
    <w:next w:val="a"/>
    <w:semiHidden/>
    <w:qFormat/>
    <w:rsid w:val="00B86804"/>
    <w:pPr>
      <w:spacing w:line="360" w:lineRule="auto"/>
      <w:ind w:left="960"/>
    </w:pPr>
  </w:style>
  <w:style w:type="paragraph" w:styleId="30">
    <w:name w:val="toc 3"/>
    <w:basedOn w:val="a"/>
    <w:next w:val="a"/>
    <w:uiPriority w:val="39"/>
    <w:qFormat/>
    <w:rsid w:val="00B86804"/>
    <w:pPr>
      <w:spacing w:line="360" w:lineRule="auto"/>
      <w:ind w:left="480"/>
    </w:pPr>
  </w:style>
  <w:style w:type="paragraph" w:styleId="a5">
    <w:name w:val="Balloon Text"/>
    <w:basedOn w:val="a"/>
    <w:link w:val="Char"/>
    <w:qFormat/>
    <w:rsid w:val="00B86804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0"/>
    <w:uiPriority w:val="99"/>
    <w:qFormat/>
    <w:rsid w:val="00B86804"/>
    <w:pPr>
      <w:tabs>
        <w:tab w:val="center" w:pos="4680"/>
        <w:tab w:val="right" w:pos="9360"/>
      </w:tabs>
      <w:spacing w:before="0" w:after="0"/>
    </w:pPr>
  </w:style>
  <w:style w:type="paragraph" w:styleId="a7">
    <w:name w:val="header"/>
    <w:basedOn w:val="a"/>
    <w:link w:val="Char1"/>
    <w:uiPriority w:val="99"/>
    <w:qFormat/>
    <w:rsid w:val="00B86804"/>
    <w:pPr>
      <w:tabs>
        <w:tab w:val="center" w:pos="4680"/>
        <w:tab w:val="right" w:pos="9360"/>
      </w:tabs>
      <w:spacing w:before="0" w:after="0"/>
    </w:pPr>
  </w:style>
  <w:style w:type="paragraph" w:styleId="10">
    <w:name w:val="toc 1"/>
    <w:basedOn w:val="a"/>
    <w:next w:val="a"/>
    <w:uiPriority w:val="39"/>
    <w:qFormat/>
    <w:rsid w:val="00B86804"/>
    <w:pPr>
      <w:spacing w:line="360" w:lineRule="auto"/>
    </w:pPr>
    <w:rPr>
      <w:b/>
    </w:rPr>
  </w:style>
  <w:style w:type="paragraph" w:styleId="40">
    <w:name w:val="toc 4"/>
    <w:basedOn w:val="a"/>
    <w:next w:val="a"/>
    <w:uiPriority w:val="39"/>
    <w:qFormat/>
    <w:rsid w:val="00B86804"/>
    <w:pPr>
      <w:spacing w:line="360" w:lineRule="auto"/>
      <w:ind w:left="720"/>
    </w:pPr>
  </w:style>
  <w:style w:type="paragraph" w:styleId="20">
    <w:name w:val="toc 2"/>
    <w:basedOn w:val="a"/>
    <w:next w:val="a"/>
    <w:uiPriority w:val="39"/>
    <w:qFormat/>
    <w:rsid w:val="00B86804"/>
    <w:pPr>
      <w:spacing w:line="360" w:lineRule="auto"/>
      <w:ind w:left="240"/>
    </w:pPr>
  </w:style>
  <w:style w:type="character" w:styleId="a8">
    <w:name w:val="Hyperlink"/>
    <w:basedOn w:val="a0"/>
    <w:uiPriority w:val="99"/>
    <w:qFormat/>
    <w:rsid w:val="00B86804"/>
    <w:rPr>
      <w:color w:val="0000FF"/>
      <w:u w:val="single"/>
    </w:rPr>
  </w:style>
  <w:style w:type="table" w:styleId="a9">
    <w:name w:val="Table Grid"/>
    <w:basedOn w:val="a1"/>
    <w:qFormat/>
    <w:rsid w:val="00B8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xureTOCHeading">
    <w:name w:val="AxureTOCHeading"/>
    <w:basedOn w:val="a"/>
    <w:qFormat/>
    <w:rsid w:val="00B86804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qFormat/>
    <w:rsid w:val="00B86804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qFormat/>
    <w:rsid w:val="00B86804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qFormat/>
    <w:rsid w:val="00B86804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qFormat/>
    <w:rsid w:val="00B86804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qFormat/>
    <w:rsid w:val="00B86804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qFormat/>
    <w:rsid w:val="00B86804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qFormat/>
    <w:rsid w:val="00B86804"/>
    <w:pPr>
      <w:spacing w:before="240"/>
    </w:pPr>
    <w:rPr>
      <w:b/>
      <w:color w:val="404040" w:themeColor="text1" w:themeTint="BF"/>
      <w:u w:val="single"/>
    </w:rPr>
  </w:style>
  <w:style w:type="character" w:customStyle="1" w:styleId="Char">
    <w:name w:val="批注框文本 Char"/>
    <w:basedOn w:val="a0"/>
    <w:link w:val="a5"/>
    <w:qFormat/>
    <w:rsid w:val="00B86804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qFormat/>
    <w:rsid w:val="00B86804"/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qFormat/>
    <w:rsid w:val="00B8680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qFormat/>
    <w:rsid w:val="00B86804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B86804"/>
    <w:pPr>
      <w:jc w:val="center"/>
    </w:pPr>
  </w:style>
  <w:style w:type="paragraph" w:customStyle="1" w:styleId="11">
    <w:name w:val="无间隔1"/>
    <w:link w:val="NoSpacingChar"/>
    <w:uiPriority w:val="1"/>
    <w:qFormat/>
    <w:rsid w:val="00B86804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a0"/>
    <w:link w:val="11"/>
    <w:uiPriority w:val="1"/>
    <w:qFormat/>
    <w:rsid w:val="00B86804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页眉 Char"/>
    <w:basedOn w:val="a0"/>
    <w:link w:val="a7"/>
    <w:uiPriority w:val="99"/>
    <w:qFormat/>
    <w:rsid w:val="00B86804"/>
    <w:rPr>
      <w:rFonts w:ascii="Arial" w:hAnsi="Arial" w:cs="Arial"/>
      <w:sz w:val="18"/>
      <w:szCs w:val="24"/>
    </w:rPr>
  </w:style>
  <w:style w:type="character" w:customStyle="1" w:styleId="Char0">
    <w:name w:val="页脚 Char"/>
    <w:basedOn w:val="a0"/>
    <w:link w:val="a6"/>
    <w:uiPriority w:val="99"/>
    <w:qFormat/>
    <w:rsid w:val="00B86804"/>
    <w:rPr>
      <w:rFonts w:ascii="Arial" w:hAnsi="Arial" w:cs="Arial"/>
      <w:sz w:val="18"/>
      <w:szCs w:val="24"/>
    </w:rPr>
  </w:style>
  <w:style w:type="character" w:customStyle="1" w:styleId="12">
    <w:name w:val="占位符文本1"/>
    <w:basedOn w:val="a0"/>
    <w:uiPriority w:val="99"/>
    <w:semiHidden/>
    <w:qFormat/>
    <w:rsid w:val="00B86804"/>
    <w:rPr>
      <w:color w:val="808080"/>
    </w:rPr>
  </w:style>
  <w:style w:type="paragraph" w:customStyle="1" w:styleId="AxureHiddenParagraph">
    <w:name w:val="AxureHiddenParagraph"/>
    <w:basedOn w:val="a"/>
    <w:qFormat/>
    <w:rsid w:val="00B86804"/>
    <w:pPr>
      <w:spacing w:before="0" w:after="0"/>
    </w:pPr>
    <w:rPr>
      <w:sz w:val="2"/>
    </w:rPr>
  </w:style>
  <w:style w:type="paragraph" w:customStyle="1" w:styleId="Axure">
    <w:name w:val="Axure 一级标题"/>
    <w:basedOn w:val="a"/>
    <w:qFormat/>
    <w:rsid w:val="00B86804"/>
    <w:pPr>
      <w:spacing w:after="240"/>
      <w:outlineLvl w:val="0"/>
    </w:pPr>
    <w:rPr>
      <w:b/>
      <w:sz w:val="28"/>
    </w:rPr>
  </w:style>
  <w:style w:type="paragraph" w:customStyle="1" w:styleId="AxureHeading21">
    <w:name w:val="AxureHeading21"/>
    <w:basedOn w:val="a"/>
    <w:qFormat/>
    <w:rsid w:val="00B86804"/>
    <w:pPr>
      <w:outlineLvl w:val="1"/>
    </w:pPr>
    <w:rPr>
      <w:b/>
      <w:sz w:val="26"/>
    </w:rPr>
  </w:style>
  <w:style w:type="paragraph" w:customStyle="1" w:styleId="AxureHeading31">
    <w:name w:val="AxureHeading31"/>
    <w:basedOn w:val="a"/>
    <w:qFormat/>
    <w:rsid w:val="00B86804"/>
    <w:pPr>
      <w:spacing w:before="240"/>
      <w:outlineLvl w:val="2"/>
    </w:pPr>
    <w:rPr>
      <w:b/>
      <w:szCs w:val="20"/>
    </w:rPr>
  </w:style>
  <w:style w:type="paragraph" w:customStyle="1" w:styleId="AxureHeading41">
    <w:name w:val="AxureHeading41"/>
    <w:basedOn w:val="a"/>
    <w:qFormat/>
    <w:rsid w:val="00B86804"/>
    <w:pPr>
      <w:spacing w:before="240"/>
      <w:outlineLvl w:val="3"/>
    </w:pPr>
    <w:rPr>
      <w:b/>
      <w:i/>
      <w:sz w:val="20"/>
    </w:rPr>
  </w:style>
  <w:style w:type="paragraph" w:customStyle="1" w:styleId="Axure0">
    <w:name w:val="Axure 表格标题文字"/>
    <w:basedOn w:val="a"/>
    <w:qFormat/>
    <w:rsid w:val="00B86804"/>
    <w:pPr>
      <w:spacing w:before="60" w:after="60"/>
    </w:pPr>
    <w:rPr>
      <w:b/>
      <w:sz w:val="16"/>
    </w:rPr>
  </w:style>
  <w:style w:type="paragraph" w:customStyle="1" w:styleId="Axure1">
    <w:name w:val="Axure 表格常规文字"/>
    <w:basedOn w:val="a"/>
    <w:qFormat/>
    <w:rsid w:val="00B86804"/>
    <w:pPr>
      <w:spacing w:before="60" w:after="60"/>
    </w:pPr>
    <w:rPr>
      <w:sz w:val="16"/>
    </w:rPr>
  </w:style>
  <w:style w:type="paragraph" w:customStyle="1" w:styleId="Axure2">
    <w:name w:val="Axure 基本标题"/>
    <w:basedOn w:val="a"/>
    <w:qFormat/>
    <w:rsid w:val="00B86804"/>
    <w:pPr>
      <w:spacing w:before="240"/>
    </w:pPr>
    <w:rPr>
      <w:b/>
      <w:u w:val="single"/>
    </w:rPr>
  </w:style>
  <w:style w:type="table" w:customStyle="1" w:styleId="Axure3">
    <w:name w:val="Axure 表格样式"/>
    <w:basedOn w:val="a1"/>
    <w:uiPriority w:val="99"/>
    <w:qFormat/>
    <w:rsid w:val="00B86804"/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infoblue">
    <w:name w:val="infoblue"/>
    <w:basedOn w:val="a"/>
    <w:qFormat/>
    <w:rsid w:val="00B86804"/>
    <w:pPr>
      <w:spacing w:before="100" w:beforeAutospacing="1" w:after="100" w:afterAutospacing="1" w:line="240" w:lineRule="atLeast"/>
      <w:ind w:firstLineChars="200" w:firstLine="200"/>
    </w:pPr>
    <w:rPr>
      <w:i/>
      <w:iCs/>
      <w:color w:val="0000FF"/>
      <w:szCs w:val="20"/>
    </w:rPr>
  </w:style>
  <w:style w:type="character" w:customStyle="1" w:styleId="2Char">
    <w:name w:val="标题 2 Char"/>
    <w:link w:val="2"/>
    <w:qFormat/>
    <w:rsid w:val="00B86804"/>
    <w:rPr>
      <w:b/>
      <w:bCs/>
      <w:i/>
      <w:iCs/>
      <w:sz w:val="28"/>
      <w:szCs w:val="28"/>
    </w:rPr>
  </w:style>
  <w:style w:type="paragraph" w:styleId="aa">
    <w:name w:val="List Paragraph"/>
    <w:basedOn w:val="a"/>
    <w:uiPriority w:val="99"/>
    <w:rsid w:val="003C0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21" Type="http://schemas.openxmlformats.org/officeDocument/2006/relationships/image" Target="media/image4.jpeg"/><Relationship Id="rId34" Type="http://schemas.openxmlformats.org/officeDocument/2006/relationships/image" Target="file:///E:\QQ\1058688004\Image\C2C\458F43A37DF3A7A4E6F930D18B976B9D.jpg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9" Type="http://schemas.openxmlformats.org/officeDocument/2006/relationships/image" Target="media/image10.jpeg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32" Type="http://schemas.openxmlformats.org/officeDocument/2006/relationships/image" Target="file:///E:\QQ\1058688004\Image\C2C\53C49B2086BE307D837AAB7BE07DA5A4.jpg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19" Type="http://schemas.openxmlformats.org/officeDocument/2006/relationships/image" Target="media/image3.jpeg"/><Relationship Id="rId31" Type="http://schemas.openxmlformats.org/officeDocument/2006/relationships/image" Target="media/image11.jpeg"/><Relationship Id="rId44" Type="http://schemas.openxmlformats.org/officeDocument/2006/relationships/image" Target="media/image22.png"/><Relationship Id="rId52" Type="http://schemas.openxmlformats.org/officeDocument/2006/relationships/footer" Target="footer7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4.xml"/><Relationship Id="rId22" Type="http://schemas.openxmlformats.org/officeDocument/2006/relationships/image" Target="media/image5.jpeg"/><Relationship Id="rId27" Type="http://schemas.openxmlformats.org/officeDocument/2006/relationships/image" Target="media/image8.jpeg"/><Relationship Id="rId30" Type="http://schemas.openxmlformats.org/officeDocument/2006/relationships/image" Target="file:///E:\QQ\1058688004\Image\C2C\814DD83C4DC026C985C63D4E461F0BF6.jpg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footnotes" Target="footnotes.xml"/><Relationship Id="rId51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1.jpeg"/><Relationship Id="rId25" Type="http://schemas.openxmlformats.org/officeDocument/2006/relationships/image" Target="file:///E:\QQ\1058688004\Image\C2C\A44A47944AA75EEBF612BF9BAAFEEAA4.jpg" TargetMode="External"/><Relationship Id="rId33" Type="http://schemas.openxmlformats.org/officeDocument/2006/relationships/image" Target="media/image12.jpe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image" Target="file:///E:\QQ\1058688004\Image\C2C\05173E13F0CF278AE87D662A7C2A5AFC.jpg" TargetMode="Externa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image" Target="file:///E:\QQ\1058688004\Image\C2C\B4CD3B2317329A58A7B286F976B2DD78.jpg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4.png"/><Relationship Id="rId49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1D448F0-C2D6-4404-8D14-038766B8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271</TotalTime>
  <Pages>30</Pages>
  <Words>1161</Words>
  <Characters>6619</Characters>
  <Application>Microsoft Office Word</Application>
  <DocSecurity>0</DocSecurity>
  <Lines>55</Lines>
  <Paragraphs>15</Paragraphs>
  <ScaleCrop>false</ScaleCrop>
  <Company>Axure</Company>
  <LinksUpToDate>false</LinksUpToDate>
  <CharactersWithSpaces>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lhl</cp:lastModifiedBy>
  <cp:revision>46</cp:revision>
  <cp:lastPrinted>2010-09-03T00:33:00Z</cp:lastPrinted>
  <dcterms:created xsi:type="dcterms:W3CDTF">2010-09-03T21:47:00Z</dcterms:created>
  <dcterms:modified xsi:type="dcterms:W3CDTF">2018-06-24T10:02:00Z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