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3"/>
        <w:gridCol w:w="4297"/>
      </w:tblGrid>
      <w:tr w:rsidR="00511584" w:rsidRPr="00511584" w14:paraId="25D9B34F" w14:textId="77777777" w:rsidTr="00511584">
        <w:trPr>
          <w:trHeight w:val="7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D3C62" w14:textId="77777777" w:rsidR="00511584" w:rsidRPr="00511584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5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14:paraId="18F2567E" w14:textId="77777777" w:rsidR="00511584" w:rsidRPr="00511584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TRƯỜNG ĐẠI  HỌC  CÔNG  NGHIỆP HÀ NỘI</w:t>
            </w:r>
          </w:p>
          <w:p w14:paraId="23ECDFEA" w14:textId="77777777" w:rsidR="00511584" w:rsidRPr="00511584" w:rsidRDefault="00511584" w:rsidP="00511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6DA11" w14:textId="77777777" w:rsidR="00511584" w:rsidRPr="00511584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0BF891A6" w14:textId="77777777" w:rsidR="00511584" w:rsidRPr="00511584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Độc lập - Tự do - Hạnh phúc</w:t>
            </w:r>
          </w:p>
          <w:p w14:paraId="59F84E1E" w14:textId="77777777" w:rsidR="00511584" w:rsidRPr="00511584" w:rsidRDefault="00511584" w:rsidP="00511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C0B272" w14:textId="77777777" w:rsidR="00511584" w:rsidRPr="00511584" w:rsidRDefault="00511584" w:rsidP="0051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A839A" w14:textId="77777777" w:rsidR="00511584" w:rsidRPr="00511584" w:rsidRDefault="00511584" w:rsidP="005115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 GIAO ĐỀ TÀI ĐỒ ÁN/ KHÓA LUẬN TỐT NGHIỆP</w:t>
      </w:r>
    </w:p>
    <w:p w14:paraId="4EE769A9" w14:textId="6671D59F" w:rsidR="00511584" w:rsidRPr="00511584" w:rsidRDefault="003F1E18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 tên sinh viên: </w:t>
      </w:r>
      <w:r w:rsidR="008D3D36">
        <w:rPr>
          <w:rFonts w:ascii="Times New Roman" w:eastAsia="Times New Roman" w:hAnsi="Times New Roman" w:cs="Times New Roman"/>
          <w:color w:val="000000"/>
          <w:sz w:val="28"/>
          <w:szCs w:val="28"/>
        </w:rPr>
        <w:t>Nguyễn Đức Anh</w:t>
      </w:r>
      <w:r w:rsidR="00511584"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11584"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Mã SV: </w:t>
      </w:r>
      <w:r w:rsidR="008D3D36">
        <w:rPr>
          <w:rFonts w:ascii="Times New Roman" w:eastAsia="Times New Roman" w:hAnsi="Times New Roman" w:cs="Times New Roman"/>
          <w:color w:val="000000"/>
          <w:sz w:val="28"/>
          <w:szCs w:val="28"/>
        </w:rPr>
        <w:t>2019606321</w:t>
      </w:r>
    </w:p>
    <w:p w14:paraId="56C39F2A" w14:textId="7210B92D" w:rsidR="00CA2131" w:rsidRDefault="001C7FA3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Lớp: </w:t>
      </w:r>
      <w:r w:rsidR="008D3D36">
        <w:rPr>
          <w:rFonts w:ascii="Times New Roman" w:eastAsia="Times New Roman" w:hAnsi="Times New Roman" w:cs="Times New Roman"/>
          <w:color w:val="000000"/>
          <w:sz w:val="28"/>
          <w:szCs w:val="28"/>
        </w:rPr>
        <w:t>DHCNTT06</w:t>
      </w:r>
      <w:r w:rsidR="00511584"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11584"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11584"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Ngành: </w:t>
      </w:r>
      <w:r w:rsidR="008D3D36">
        <w:rPr>
          <w:rFonts w:ascii="Times New Roman" w:eastAsia="Times New Roman" w:hAnsi="Times New Roman" w:cs="Times New Roman"/>
          <w:color w:val="000000"/>
          <w:sz w:val="28"/>
          <w:szCs w:val="28"/>
        </w:rPr>
        <w:t>Công nghệ thông tin</w:t>
      </w:r>
      <w:r w:rsidR="00511584"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11584"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ECD5382" w14:textId="5ACAAD67" w:rsidR="00511584" w:rsidRPr="00511584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Khóa: </w:t>
      </w:r>
      <w:r w:rsidR="008D3D36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14:paraId="46097745" w14:textId="0BE73089" w:rsidR="00511584" w:rsidRPr="00511584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 đề tài:</w:t>
      </w: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3D36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game Sasuke Akatsuki bằng phần mềm Unity</w:t>
      </w:r>
    </w:p>
    <w:p w14:paraId="023F77A3" w14:textId="77777777" w:rsidR="00CA2131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Mục tiêu đề tài</w:t>
      </w: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1E38075" w14:textId="7D962513" w:rsidR="00892603" w:rsidRDefault="00892603" w:rsidP="003E643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Khảo sát, phân tích, thiết kế game 2D đơn giản</w:t>
      </w:r>
    </w:p>
    <w:p w14:paraId="0CCC0275" w14:textId="0DD75802" w:rsidR="00892603" w:rsidRDefault="00892603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A0786D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game Sasuke Akatsuki</w:t>
      </w:r>
    </w:p>
    <w:p w14:paraId="6088E129" w14:textId="6B297DF8" w:rsidR="00A0786D" w:rsidRDefault="00A0786D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Kiểm thử game Sasuke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Akatsuki</w:t>
      </w:r>
    </w:p>
    <w:p w14:paraId="767F3C38" w14:textId="2159C184" w:rsidR="00511584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Kết quả dự kiến</w:t>
      </w: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CC5F309" w14:textId="2C90D304" w:rsidR="00511584" w:rsidRDefault="00511584" w:rsidP="001E1D3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13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Quyển </w:t>
      </w:r>
      <w:r w:rsidR="00CA2131">
        <w:rPr>
          <w:rFonts w:ascii="Times New Roman" w:eastAsia="Times New Roman" w:hAnsi="Times New Roman" w:cs="Times New Roman"/>
          <w:color w:val="000000"/>
          <w:sz w:val="28"/>
          <w:szCs w:val="28"/>
        </w:rPr>
        <w:t>đồ án</w:t>
      </w:r>
    </w:p>
    <w:p w14:paraId="30351738" w14:textId="4E091BD2" w:rsidR="00E47B7E" w:rsidRDefault="00E47B7E" w:rsidP="00CA2131">
      <w:pPr>
        <w:tabs>
          <w:tab w:val="right" w:leader="dot" w:pos="9071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Game sản phẩm với các chức năng cơ bản: Điều chỉnh âm thanh, </w:t>
      </w:r>
      <w:r w:rsidR="009542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xem hướng dẫn,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 màn chơi,</w:t>
      </w:r>
      <w:r w:rsidR="009542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944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 chuyển nhân vật, tấn công, </w:t>
      </w:r>
      <w:r w:rsidR="009542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xem thông tin kỹ năng, </w:t>
      </w:r>
      <w:r w:rsidR="009944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sử dụng vật phẩm, tạm dừng game, </w:t>
      </w:r>
      <w:r w:rsidR="003E643D">
        <w:rPr>
          <w:rFonts w:ascii="Times New Roman" w:eastAsia="Times New Roman" w:hAnsi="Times New Roman" w:cs="Times New Roman"/>
          <w:color w:val="000000"/>
          <w:sz w:val="28"/>
          <w:szCs w:val="28"/>
        </w:rPr>
        <w:t>đánh giá kết quả cuối màn chơ</w:t>
      </w:r>
      <w:r w:rsidR="0095423C">
        <w:rPr>
          <w:rFonts w:ascii="Times New Roman" w:eastAsia="Times New Roman" w:hAnsi="Times New Roman" w:cs="Times New Roman"/>
          <w:color w:val="000000"/>
          <w:sz w:val="28"/>
          <w:szCs w:val="28"/>
        </w:rPr>
        <w:t>i, đặt lại dữ liệu game.</w:t>
      </w:r>
    </w:p>
    <w:p w14:paraId="7296A074" w14:textId="61A0CE72" w:rsidR="00D94EC7" w:rsidRPr="00CA2131" w:rsidRDefault="00D94EC7" w:rsidP="00CA2131">
      <w:pPr>
        <w:tabs>
          <w:tab w:val="right" w:leader="dot" w:pos="9071"/>
        </w:tabs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CD chương trình và các tài liệu có liên quan đến đồ án tốt  nghiệp</w:t>
      </w:r>
    </w:p>
    <w:p w14:paraId="31098294" w14:textId="299E80D7" w:rsidR="00511584" w:rsidRPr="00511584" w:rsidRDefault="00511584" w:rsidP="00511584">
      <w:pPr>
        <w:spacing w:before="12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>Thời gian thực hiện: từ</w:t>
      </w:r>
      <w:r w:rsidR="001C7F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3D36">
        <w:rPr>
          <w:rFonts w:ascii="Times New Roman" w:eastAsia="Times New Roman" w:hAnsi="Times New Roman" w:cs="Times New Roman"/>
          <w:color w:val="000000"/>
          <w:sz w:val="28"/>
          <w:szCs w:val="28"/>
        </w:rPr>
        <w:t>23/10/2023</w:t>
      </w: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đến </w:t>
      </w:r>
      <w:r w:rsidR="008D3D36">
        <w:rPr>
          <w:rFonts w:ascii="Times New Roman" w:eastAsia="Times New Roman" w:hAnsi="Times New Roman" w:cs="Times New Roman"/>
          <w:color w:val="000000"/>
          <w:sz w:val="28"/>
          <w:szCs w:val="28"/>
        </w:rPr>
        <w:t>23/12/2023</w:t>
      </w: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5040"/>
        <w:gridCol w:w="5435"/>
      </w:tblGrid>
      <w:tr w:rsidR="00511584" w:rsidRPr="00511584" w14:paraId="78512A03" w14:textId="77777777" w:rsidTr="00511584">
        <w:trPr>
          <w:trHeight w:val="184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273B" w14:textId="77777777" w:rsidR="00511584" w:rsidRPr="00511584" w:rsidRDefault="00511584" w:rsidP="00511584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HƯỚNG DẪN</w:t>
            </w:r>
          </w:p>
          <w:p w14:paraId="2964D681" w14:textId="3FD2A63F" w:rsidR="00511584" w:rsidRPr="00511584" w:rsidRDefault="00CA2131" w:rsidP="00511584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1C85E510" w14:textId="77777777" w:rsidR="00511584" w:rsidRPr="00511584" w:rsidRDefault="00511584" w:rsidP="0051158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B15441" w14:textId="77777777" w:rsidR="00511584" w:rsidRPr="00511584" w:rsidRDefault="00511584" w:rsidP="00511584">
            <w:pPr>
              <w:spacing w:before="120" w:after="200"/>
              <w:ind w:left="-4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TRƯỞNG KHOA</w:t>
            </w:r>
          </w:p>
          <w:p w14:paraId="3DAB866F" w14:textId="0115F76C" w:rsidR="00511584" w:rsidRPr="00511584" w:rsidRDefault="00CA2131" w:rsidP="00CA2131">
            <w:pPr>
              <w:spacing w:before="120" w:after="200"/>
              <w:ind w:left="-4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5CC59F30" w14:textId="21475500" w:rsidR="00511584" w:rsidRPr="00511584" w:rsidRDefault="001C7FA3" w:rsidP="00511584">
      <w:pPr>
        <w:tabs>
          <w:tab w:val="left" w:pos="1440"/>
          <w:tab w:val="left" w:pos="42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9E36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TS.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Nguyễn Văn Tỉnh</w:t>
      </w:r>
      <w:r w:rsidR="00511584"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B24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74ECC009" w14:textId="77777777" w:rsidR="00BE1BAB" w:rsidRPr="00511584" w:rsidRDefault="00BE1BAB" w:rsidP="00511584"/>
    <w:sectPr w:rsidR="00BE1BAB" w:rsidRPr="0051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71AD" w14:textId="77777777" w:rsidR="00F25100" w:rsidRDefault="00F25100" w:rsidP="00EB5EC8">
      <w:pPr>
        <w:spacing w:after="0" w:line="240" w:lineRule="auto"/>
      </w:pPr>
      <w:r>
        <w:separator/>
      </w:r>
    </w:p>
  </w:endnote>
  <w:endnote w:type="continuationSeparator" w:id="0">
    <w:p w14:paraId="5B8BD68A" w14:textId="77777777" w:rsidR="00F25100" w:rsidRDefault="00F25100" w:rsidP="00EB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993A" w14:textId="77777777" w:rsidR="00F25100" w:rsidRDefault="00F25100" w:rsidP="00EB5EC8">
      <w:pPr>
        <w:spacing w:after="0" w:line="240" w:lineRule="auto"/>
      </w:pPr>
      <w:r>
        <w:separator/>
      </w:r>
    </w:p>
  </w:footnote>
  <w:footnote w:type="continuationSeparator" w:id="0">
    <w:p w14:paraId="3C449EDF" w14:textId="77777777" w:rsidR="00F25100" w:rsidRDefault="00F25100" w:rsidP="00EB5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84"/>
    <w:rsid w:val="00096B9C"/>
    <w:rsid w:val="00132EE7"/>
    <w:rsid w:val="001C7FA3"/>
    <w:rsid w:val="001E1D36"/>
    <w:rsid w:val="00265FF0"/>
    <w:rsid w:val="003E643D"/>
    <w:rsid w:val="003F1E18"/>
    <w:rsid w:val="00511584"/>
    <w:rsid w:val="00690382"/>
    <w:rsid w:val="007523CC"/>
    <w:rsid w:val="00803452"/>
    <w:rsid w:val="008650CE"/>
    <w:rsid w:val="00892603"/>
    <w:rsid w:val="008D3D36"/>
    <w:rsid w:val="0090200E"/>
    <w:rsid w:val="00910DF3"/>
    <w:rsid w:val="0095423C"/>
    <w:rsid w:val="00994409"/>
    <w:rsid w:val="00997075"/>
    <w:rsid w:val="009E3694"/>
    <w:rsid w:val="00A0786D"/>
    <w:rsid w:val="00B04361"/>
    <w:rsid w:val="00B24300"/>
    <w:rsid w:val="00BE1BAB"/>
    <w:rsid w:val="00CA2131"/>
    <w:rsid w:val="00CC250D"/>
    <w:rsid w:val="00D94EC7"/>
    <w:rsid w:val="00E47B7E"/>
    <w:rsid w:val="00EB5EC8"/>
    <w:rsid w:val="00F15C1D"/>
    <w:rsid w:val="00F2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D0FF2"/>
  <w15:chartTrackingRefBased/>
  <w15:docId w15:val="{BACB8981-2B4F-44A6-93D6-A42AAC9B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1584"/>
  </w:style>
  <w:style w:type="table" w:styleId="TableGrid">
    <w:name w:val="Table Grid"/>
    <w:basedOn w:val="TableNormal"/>
    <w:uiPriority w:val="39"/>
    <w:rsid w:val="00511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C8"/>
  </w:style>
  <w:style w:type="paragraph" w:styleId="Footer">
    <w:name w:val="footer"/>
    <w:basedOn w:val="Normal"/>
    <w:link w:val="Foot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36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76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7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Thăng Đức</dc:creator>
  <cp:keywords/>
  <dc:description/>
  <cp:lastModifiedBy>Duc Anh</cp:lastModifiedBy>
  <cp:revision>4</cp:revision>
  <dcterms:created xsi:type="dcterms:W3CDTF">2023-07-24T10:19:00Z</dcterms:created>
  <dcterms:modified xsi:type="dcterms:W3CDTF">2023-10-25T15:22:00Z</dcterms:modified>
</cp:coreProperties>
</file>