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6E38D65" wp14:paraId="516660B3" wp14:textId="59808B30">
      <w:pPr>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vi-VN"/>
        </w:rPr>
      </w:pPr>
      <w:r w:rsidRPr="56E38D65" w:rsidR="50562DC5">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vi-VN"/>
        </w:rPr>
        <w:t xml:space="preserve">Để sử dụng </w:t>
      </w:r>
      <w:r w:rsidRPr="56E38D65" w:rsidR="50562DC5">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vi-VN"/>
        </w:rPr>
        <w:t>Canva</w:t>
      </w:r>
      <w:r w:rsidRPr="56E38D65" w:rsidR="50562DC5">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vi-VN"/>
        </w:rPr>
        <w:t xml:space="preserve"> AI một cách minh bạch và đạo đức, người dùng cần ý thức rõ ràng về mục đích và giới hạn của công cụ. Trước hết, cần thừa nhận sự tham gia của AI trong quá trình sáng tạo, tránh việc nhận toàn bộ kết quả là sản phẩm cá nhân. Khi sử dụng nội dung do AI hỗ trợ, cần kiểm tra, chỉnh sửa và đảm bảo tính chính xác, không lan truyền thông tin sai lệch hoặc nội dung vi phạm bản quyền. Ngoài ra, việc tôn trọng quyền riêng tư và không đưa dữ liệu nhạy cảm vào hệ thống cũng là nguyên tắc quan trọng. Người dùng nên xem </w:t>
      </w:r>
      <w:r w:rsidRPr="56E38D65" w:rsidR="50562DC5">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vi-VN"/>
        </w:rPr>
        <w:t>Canva</w:t>
      </w:r>
      <w:r w:rsidRPr="56E38D65" w:rsidR="50562DC5">
        <w:rPr>
          <w:rFonts w:ascii="Times New Roman" w:hAnsi="Times New Roman" w:eastAsia="Times New Roman" w:cs="Times New Roman"/>
          <w:b w:val="0"/>
          <w:bCs w:val="0"/>
          <w:i w:val="0"/>
          <w:iCs w:val="0"/>
          <w:caps w:val="0"/>
          <w:smallCaps w:val="0"/>
          <w:noProof w:val="0"/>
          <w:color w:val="FFFFFF" w:themeColor="background1" w:themeTint="FF" w:themeShade="FF"/>
          <w:sz w:val="24"/>
          <w:szCs w:val="24"/>
          <w:lang w:val="vi-VN"/>
        </w:rPr>
        <w:t xml:space="preserve"> AI là công cụ hỗ trợ sáng tạo chứ không thay thế hoàn toàn tư duy con người. Bằng cách đó, AI được khai thác hiệu quả, đồng thời vẫn đảm bảo sự công bằng, minh bạch và trách nhiệm trong quá trình sử dụng.           </w:t>
      </w:r>
    </w:p>
    <w:p xmlns:wp14="http://schemas.microsoft.com/office/word/2010/wordml" w:rsidP="56E38D65" wp14:paraId="79CFEA5A" wp14:textId="11D20187">
      <w:pPr>
        <w:rPr>
          <w:rFonts w:ascii="Times New Roman" w:hAnsi="Times New Roman" w:eastAsia="Times New Roman" w:cs="Times New Roman"/>
          <w:b w:val="0"/>
          <w:bCs w:val="0"/>
          <w:i w:val="0"/>
          <w:iCs w:val="0"/>
          <w:caps w:val="0"/>
          <w:smallCaps w:val="0"/>
          <w:noProof w:val="0"/>
          <w:color w:val="FF0000"/>
          <w:sz w:val="24"/>
          <w:szCs w:val="24"/>
          <w:lang w:val="vi-VN"/>
        </w:rPr>
      </w:pPr>
      <w:r w:rsidRPr="56E38D65" w:rsidR="50562DC5">
        <w:rPr>
          <w:rFonts w:ascii="Times New Roman" w:hAnsi="Times New Roman" w:eastAsia="Times New Roman" w:cs="Times New Roman"/>
          <w:b w:val="0"/>
          <w:bCs w:val="0"/>
          <w:i w:val="0"/>
          <w:iCs w:val="0"/>
          <w:caps w:val="0"/>
          <w:smallCaps w:val="0"/>
          <w:noProof w:val="0"/>
          <w:color w:val="FF0000"/>
          <w:sz w:val="24"/>
          <w:szCs w:val="24"/>
          <w:lang w:val="vi-VN"/>
        </w:rPr>
        <w:t>nguồn : AI(</w:t>
      </w:r>
      <w:r w:rsidRPr="56E38D65" w:rsidR="50562DC5">
        <w:rPr>
          <w:rFonts w:ascii="Times New Roman" w:hAnsi="Times New Roman" w:eastAsia="Times New Roman" w:cs="Times New Roman"/>
          <w:b w:val="0"/>
          <w:bCs w:val="0"/>
          <w:i w:val="0"/>
          <w:iCs w:val="0"/>
          <w:caps w:val="0"/>
          <w:smallCaps w:val="0"/>
          <w:noProof w:val="0"/>
          <w:color w:val="FF0000"/>
          <w:sz w:val="24"/>
          <w:szCs w:val="24"/>
          <w:lang w:val="vi-VN"/>
        </w:rPr>
        <w:t>chatgp</w:t>
      </w:r>
      <w:r w:rsidRPr="56E38D65" w:rsidR="50562DC5">
        <w:rPr>
          <w:rFonts w:ascii="Times New Roman" w:hAnsi="Times New Roman" w:eastAsia="Times New Roman" w:cs="Times New Roman"/>
          <w:b w:val="0"/>
          <w:bCs w:val="0"/>
          <w:i w:val="0"/>
          <w:iCs w:val="0"/>
          <w:caps w:val="0"/>
          <w:smallCaps w:val="0"/>
          <w:noProof w:val="0"/>
          <w:color w:val="FF0000"/>
          <w:sz w:val="24"/>
          <w:szCs w:val="24"/>
          <w:lang w:val="vi-VN"/>
        </w:rPr>
        <w:t>t</w:t>
      </w:r>
      <w:r w:rsidRPr="56E38D65" w:rsidR="50562DC5">
        <w:rPr>
          <w:rFonts w:ascii="Times New Roman" w:hAnsi="Times New Roman" w:eastAsia="Times New Roman" w:cs="Times New Roman"/>
          <w:b w:val="0"/>
          <w:bCs w:val="0"/>
          <w:i w:val="0"/>
          <w:iCs w:val="0"/>
          <w:caps w:val="0"/>
          <w:smallCaps w:val="0"/>
          <w:noProof w:val="0"/>
          <w:color w:val="FF0000"/>
          <w:sz w:val="24"/>
          <w:szCs w:val="24"/>
          <w:lang w:val="vi-VN"/>
        </w:rPr>
        <w:t>)</w:t>
      </w:r>
    </w:p>
    <w:p xmlns:wp14="http://schemas.microsoft.com/office/word/2010/wordml" w:rsidP="56E38D65" wp14:paraId="36B01474" wp14:textId="18B952F3">
      <w:pPr>
        <w:rPr>
          <w:rFonts w:ascii="Times New Roman" w:hAnsi="Times New Roman" w:eastAsia="Times New Roman" w:cs="Times New Roman"/>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2641AF"/>
    <w:rsid w:val="3D17286B"/>
    <w:rsid w:val="50562DC5"/>
    <w:rsid w:val="56E38D65"/>
    <w:rsid w:val="5B2641A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41AF"/>
  <w15:chartTrackingRefBased/>
  <w15:docId w15:val="{91DBA871-6BFF-4A09-8BA5-80B6AE1CE9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2025-10-07T09:44:58.6471752Z</dcterms:created>
  <dcterms:modified xsi:type="dcterms:W3CDTF">2025-10-07T09:46:19.1918732Z</dcterms:modified>
  <dc:creator>Le Tuan Anh - B2508387</dc:creator>
  <lastModifiedBy>Le Tuan Anh - B2508387</lastModifiedBy>
</coreProperties>
</file>