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61034">
      <w:pPr>
        <w:rPr>
          <w:rFonts w:hint="default"/>
          <w:sz w:val="38"/>
          <w:szCs w:val="38"/>
        </w:rPr>
      </w:pPr>
      <w:r>
        <w:rPr>
          <w:rFonts w:hint="default"/>
          <w:sz w:val="38"/>
          <w:szCs w:val="38"/>
        </w:rPr>
        <w:t>Phần 1. Phân tích: Sơ đồ cây cấu trúc Heading cho file SRS "Lớp học ảo"</w:t>
      </w:r>
    </w:p>
    <w:p w14:paraId="35A3FC00">
      <w:pPr>
        <w:rPr>
          <w:rFonts w:hint="default"/>
          <w:sz w:val="38"/>
          <w:szCs w:val="38"/>
        </w:rPr>
      </w:pPr>
      <w:r>
        <w:rPr>
          <w:rFonts w:hint="default"/>
          <w:sz w:val="38"/>
          <w:szCs w:val="38"/>
        </w:rPr>
        <w:t>Cấu trúc cây SRS đề yêu cầu 10 tiêu đề cấp 2:</w:t>
      </w:r>
    </w:p>
    <w:p w14:paraId="00AA1D91">
      <w:pPr>
        <w:rPr>
          <w:rFonts w:hint="default"/>
          <w:sz w:val="38"/>
          <w:szCs w:val="38"/>
        </w:rPr>
      </w:pPr>
      <w:r>
        <w:rPr>
          <w:rFonts w:hint="default"/>
          <w:sz w:val="38"/>
          <w:szCs w:val="38"/>
        </w:rPr>
        <w:t>1.Giới thiệu chung</w:t>
      </w:r>
    </w:p>
    <w:p w14:paraId="4F3DFE9D">
      <w:pPr>
        <w:rPr>
          <w:rFonts w:hint="default"/>
          <w:sz w:val="38"/>
          <w:szCs w:val="38"/>
        </w:rPr>
      </w:pPr>
      <w:r>
        <w:rPr>
          <w:rFonts w:hint="default"/>
          <w:sz w:val="38"/>
          <w:szCs w:val="38"/>
        </w:rPr>
        <w:t>2.Mục đích hệ thống Lớp học ảo</w:t>
      </w:r>
    </w:p>
    <w:p w14:paraId="6BAEFC28">
      <w:pPr>
        <w:rPr>
          <w:rFonts w:hint="default"/>
          <w:sz w:val="38"/>
          <w:szCs w:val="38"/>
        </w:rPr>
      </w:pPr>
      <w:r>
        <w:rPr>
          <w:rFonts w:hint="default"/>
          <w:sz w:val="38"/>
          <w:szCs w:val="38"/>
        </w:rPr>
        <w:t>3.Phạm vi dự án PTIT-Learning</w:t>
      </w:r>
    </w:p>
    <w:p w14:paraId="52959675">
      <w:pPr>
        <w:rPr>
          <w:rFonts w:hint="default"/>
          <w:sz w:val="38"/>
          <w:szCs w:val="38"/>
        </w:rPr>
      </w:pPr>
      <w:r>
        <w:rPr>
          <w:rFonts w:hint="default"/>
          <w:sz w:val="38"/>
          <w:szCs w:val="38"/>
        </w:rPr>
        <w:t>4.Các bên liên quan và người dùng</w:t>
      </w:r>
    </w:p>
    <w:p w14:paraId="5A2CCB0A">
      <w:pPr>
        <w:rPr>
          <w:rFonts w:hint="default"/>
          <w:sz w:val="38"/>
          <w:szCs w:val="38"/>
        </w:rPr>
      </w:pPr>
      <w:r>
        <w:rPr>
          <w:rFonts w:hint="default"/>
          <w:sz w:val="38"/>
          <w:szCs w:val="38"/>
        </w:rPr>
        <w:t>5.Yêu cầu chức năng - Lớp học ảo</w:t>
      </w:r>
    </w:p>
    <w:p w14:paraId="543EED9F">
      <w:pPr>
        <w:rPr>
          <w:rFonts w:hint="default"/>
          <w:sz w:val="38"/>
          <w:szCs w:val="38"/>
        </w:rPr>
      </w:pPr>
      <w:r>
        <w:rPr>
          <w:rFonts w:hint="default"/>
          <w:sz w:val="38"/>
          <w:szCs w:val="38"/>
        </w:rPr>
        <w:t>6.Yêu cầu chức năng - Quản lý học viên đa nguồn</w:t>
      </w:r>
    </w:p>
    <w:p w14:paraId="47CEFEEE">
      <w:pPr>
        <w:rPr>
          <w:rFonts w:hint="default"/>
          <w:sz w:val="38"/>
          <w:szCs w:val="38"/>
        </w:rPr>
      </w:pPr>
      <w:r>
        <w:rPr>
          <w:rFonts w:hint="default"/>
          <w:sz w:val="38"/>
          <w:szCs w:val="38"/>
        </w:rPr>
        <w:t>7.Yêu cầu phi chức năng</w:t>
      </w:r>
    </w:p>
    <w:p w14:paraId="08AF81C0">
      <w:pPr>
        <w:rPr>
          <w:rFonts w:hint="default"/>
          <w:sz w:val="38"/>
          <w:szCs w:val="38"/>
        </w:rPr>
      </w:pPr>
      <w:r>
        <w:rPr>
          <w:rFonts w:hint="default"/>
          <w:sz w:val="38"/>
          <w:szCs w:val="38"/>
        </w:rPr>
        <w:t>8.Ràng buộc thiết kế và công nghệ</w:t>
      </w:r>
    </w:p>
    <w:p w14:paraId="4CB3B7CE">
      <w:pPr>
        <w:rPr>
          <w:rFonts w:hint="default"/>
          <w:sz w:val="38"/>
          <w:szCs w:val="38"/>
        </w:rPr>
      </w:pPr>
      <w:r>
        <w:rPr>
          <w:rFonts w:hint="default"/>
          <w:sz w:val="38"/>
          <w:szCs w:val="38"/>
        </w:rPr>
        <w:t>9.Mô hình dữ liệu và luồng</w:t>
      </w:r>
    </w:p>
    <w:p w14:paraId="102D6E5F">
      <w:pPr>
        <w:rPr>
          <w:rFonts w:hint="default"/>
          <w:sz w:val="38"/>
          <w:szCs w:val="38"/>
        </w:rPr>
      </w:pPr>
      <w:r>
        <w:rPr>
          <w:rFonts w:hint="default"/>
          <w:sz w:val="38"/>
          <w:szCs w:val="38"/>
        </w:rPr>
        <w:t>10.Tiêu chí chấp nhận và kiểm thử</w:t>
      </w:r>
    </w:p>
    <w:p w14:paraId="6013C651">
      <w:pPr>
        <w:rPr>
          <w:sz w:val="38"/>
          <w:szCs w:val="3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77144"/>
    <w:rsid w:val="7BD7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2026-10-26T13:38:00Z</dcterms:created>
  <dc:creator>Phuơng Linh</dc:creator>
  <cp:lastModifiedBy>Phuơng Linh</cp:lastModifiedBy>
  <dcterms:modified xsi:type="dcterms:W3CDTF">2026-10-26T13:49:38Z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D1710BF95F5C4665A5666120017C2251_11</vt:lpwstr>
  </property>
  <property fmtid="{D5CDD505-2E9C-101B-9397-08002B2CF9AE}" pid="4" name="KSOTemplateDocerSaveRecord">
    <vt:lpwstr>eyJoZGlkIjoiNTlkNTg0YTg3N2U2Y2RiM2Q0M2ZlMzhkMjg2ZTgxNWEiLCJ1c2VySWQiOiIxMzc0NDEyNjU3MDQ2In0=</vt:lpwstr>
  </property>
</Properties>
</file>