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ABA" w:rsidRDefault="00260D9E" w:rsidP="00975C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TÀI LIỆU THIẾ</w:t>
      </w:r>
      <w:r w:rsidR="0035406D">
        <w:rPr>
          <w:rFonts w:ascii="Times New Roman" w:hAnsi="Times New Roman" w:cs="Times New Roman"/>
          <w:b/>
          <w:sz w:val="28"/>
          <w:szCs w:val="28"/>
        </w:rPr>
        <w:t>T KẾ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5CE1" w:rsidRPr="00975CE1">
        <w:rPr>
          <w:rFonts w:ascii="Times New Roman" w:hAnsi="Times New Roman" w:cs="Times New Roman"/>
          <w:b/>
          <w:sz w:val="28"/>
          <w:szCs w:val="28"/>
        </w:rPr>
        <w:t>HỆ THỐNG QUẢN LÝ BỆ</w:t>
      </w:r>
      <w:r>
        <w:rPr>
          <w:rFonts w:ascii="Times New Roman" w:hAnsi="Times New Roman" w:cs="Times New Roman"/>
          <w:b/>
          <w:sz w:val="28"/>
          <w:szCs w:val="28"/>
        </w:rPr>
        <w:t>NH THA VÀ ĐTĐ</w:t>
      </w:r>
    </w:p>
    <w:p w:rsidR="00260D9E" w:rsidRPr="00260D9E" w:rsidRDefault="00260D9E" w:rsidP="00260D9E">
      <w:pPr>
        <w:rPr>
          <w:rFonts w:ascii="Times New Roman" w:hAnsi="Times New Roman" w:cs="Times New Roman"/>
          <w:b/>
          <w:sz w:val="28"/>
          <w:szCs w:val="28"/>
        </w:rPr>
      </w:pPr>
      <w:r w:rsidRPr="00260D9E">
        <w:rPr>
          <w:rFonts w:ascii="Times New Roman" w:hAnsi="Times New Roman" w:cs="Times New Roman"/>
          <w:b/>
          <w:sz w:val="28"/>
          <w:szCs w:val="28"/>
        </w:rPr>
        <w:t>Giới thiệu</w:t>
      </w:r>
    </w:p>
    <w:p w:rsidR="00260D9E" w:rsidRPr="00260D9E" w:rsidRDefault="00260D9E" w:rsidP="00260D9E">
      <w:pPr>
        <w:rPr>
          <w:rFonts w:ascii="Times New Roman" w:hAnsi="Times New Roman" w:cs="Times New Roman"/>
          <w:sz w:val="28"/>
          <w:szCs w:val="28"/>
        </w:rPr>
      </w:pPr>
      <w:r w:rsidRPr="00260D9E">
        <w:rPr>
          <w:rFonts w:ascii="Times New Roman" w:hAnsi="Times New Roman" w:cs="Times New Roman"/>
          <w:sz w:val="28"/>
          <w:szCs w:val="28"/>
        </w:rPr>
        <w:t>Tài liệu này mô tả thiết kế</w:t>
      </w:r>
      <w:r>
        <w:rPr>
          <w:rFonts w:ascii="Times New Roman" w:hAnsi="Times New Roman" w:cs="Times New Roman"/>
          <w:sz w:val="28"/>
          <w:szCs w:val="28"/>
        </w:rPr>
        <w:t xml:space="preserve"> phần mềm</w:t>
      </w:r>
      <w:r w:rsidRPr="00260D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quản lý bệnh THA và ĐTĐ sử dụng nền tảng DHIS2</w:t>
      </w:r>
      <w:r w:rsidRPr="00260D9E">
        <w:rPr>
          <w:rFonts w:ascii="Times New Roman" w:hAnsi="Times New Roman" w:cs="Times New Roman"/>
          <w:sz w:val="28"/>
          <w:szCs w:val="28"/>
        </w:rPr>
        <w:t>.</w:t>
      </w:r>
    </w:p>
    <w:p w:rsidR="00260D9E" w:rsidRPr="00260D9E" w:rsidRDefault="00260D9E" w:rsidP="00260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Phần mềm quản lý bệnh THA và ĐTĐ gồm 2 phần</w:t>
      </w:r>
      <w:r w:rsidRPr="00260D9E">
        <w:rPr>
          <w:rFonts w:ascii="Times New Roman" w:hAnsi="Times New Roman" w:cs="Times New Roman"/>
          <w:sz w:val="28"/>
          <w:szCs w:val="28"/>
        </w:rPr>
        <w:t>:</w:t>
      </w:r>
    </w:p>
    <w:p w:rsidR="00260D9E" w:rsidRPr="00260D9E" w:rsidRDefault="00260D9E" w:rsidP="00260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Phần I: Quản lý dữ liệu tổng hợp</w:t>
      </w:r>
    </w:p>
    <w:p w:rsidR="00260D9E" w:rsidRPr="00260D9E" w:rsidRDefault="00260D9E" w:rsidP="00260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Phần II: Quản lý dữ liệu bệnh nhân</w:t>
      </w:r>
    </w:p>
    <w:p w:rsidR="00975CE1" w:rsidRPr="00260D9E" w:rsidRDefault="00975CE1" w:rsidP="00975CE1">
      <w:pPr>
        <w:rPr>
          <w:rFonts w:ascii="Times New Roman" w:hAnsi="Times New Roman" w:cs="Times New Roman"/>
          <w:b/>
          <w:sz w:val="28"/>
          <w:szCs w:val="28"/>
        </w:rPr>
      </w:pPr>
      <w:r w:rsidRPr="00260D9E">
        <w:rPr>
          <w:rFonts w:ascii="Times New Roman" w:hAnsi="Times New Roman" w:cs="Times New Roman"/>
          <w:b/>
          <w:sz w:val="28"/>
          <w:szCs w:val="28"/>
        </w:rPr>
        <w:t>I. Dữ liệu tổng hợp</w:t>
      </w:r>
    </w:p>
    <w:p w:rsidR="00975CE1" w:rsidRPr="00260D9E" w:rsidRDefault="00260D9E" w:rsidP="00975CE1">
      <w:pPr>
        <w:rPr>
          <w:rFonts w:ascii="Times New Roman" w:hAnsi="Times New Roman" w:cs="Times New Roman"/>
          <w:sz w:val="28"/>
          <w:szCs w:val="28"/>
        </w:rPr>
      </w:pPr>
      <w:r w:rsidRPr="00260D9E">
        <w:rPr>
          <w:rFonts w:ascii="Times New Roman" w:hAnsi="Times New Roman" w:cs="Times New Roman"/>
          <w:b/>
          <w:sz w:val="28"/>
          <w:szCs w:val="28"/>
        </w:rPr>
        <w:t>1. Biểu nhập (DataSet)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5406D">
        <w:rPr>
          <w:rFonts w:ascii="Times New Roman" w:hAnsi="Times New Roman" w:cs="Times New Roman"/>
          <w:sz w:val="28"/>
          <w:szCs w:val="28"/>
        </w:rPr>
        <w:t>P</w:t>
      </w:r>
      <w:r w:rsidRPr="0054512E">
        <w:rPr>
          <w:rFonts w:ascii="Times New Roman" w:hAnsi="Times New Roman" w:cs="Times New Roman"/>
          <w:sz w:val="28"/>
          <w:szCs w:val="28"/>
        </w:rPr>
        <w:t xml:space="preserve">hần </w:t>
      </w:r>
      <w:r w:rsidR="0054512E" w:rsidRPr="0054512E">
        <w:rPr>
          <w:rFonts w:ascii="Times New Roman" w:hAnsi="Times New Roman" w:cs="Times New Roman"/>
          <w:sz w:val="28"/>
          <w:szCs w:val="28"/>
        </w:rPr>
        <w:t>quản</w:t>
      </w:r>
      <w:r w:rsidR="0054512E">
        <w:rPr>
          <w:rFonts w:ascii="Times New Roman" w:hAnsi="Times New Roman" w:cs="Times New Roman"/>
          <w:sz w:val="28"/>
          <w:szCs w:val="28"/>
        </w:rPr>
        <w:t xml:space="preserve"> lý dữ liệu tổng hợp gồm 3 biểu nhập dưới đây: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46"/>
        <w:gridCol w:w="4494"/>
        <w:gridCol w:w="1559"/>
        <w:gridCol w:w="3119"/>
      </w:tblGrid>
      <w:tr w:rsidR="005744A5" w:rsidRPr="005744A5" w:rsidTr="0054512E">
        <w:tc>
          <w:tcPr>
            <w:tcW w:w="746" w:type="dxa"/>
          </w:tcPr>
          <w:p w:rsidR="005744A5" w:rsidRPr="005744A5" w:rsidRDefault="005744A5" w:rsidP="005744A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44A5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4494" w:type="dxa"/>
          </w:tcPr>
          <w:p w:rsidR="005744A5" w:rsidRPr="005744A5" w:rsidRDefault="005744A5" w:rsidP="005744A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44A5">
              <w:rPr>
                <w:rFonts w:ascii="Times New Roman" w:hAnsi="Times New Roman" w:cs="Times New Roman"/>
                <w:b/>
                <w:sz w:val="28"/>
                <w:szCs w:val="28"/>
              </w:rPr>
              <w:t>Tên biểu</w:t>
            </w:r>
          </w:p>
        </w:tc>
        <w:tc>
          <w:tcPr>
            <w:tcW w:w="1559" w:type="dxa"/>
          </w:tcPr>
          <w:p w:rsidR="005744A5" w:rsidRPr="005744A5" w:rsidRDefault="005744A5" w:rsidP="0054512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44A5">
              <w:rPr>
                <w:rFonts w:ascii="Times New Roman" w:hAnsi="Times New Roman" w:cs="Times New Roman"/>
                <w:b/>
                <w:sz w:val="28"/>
                <w:szCs w:val="28"/>
              </w:rPr>
              <w:t>Kỳ báo cáo</w:t>
            </w:r>
          </w:p>
        </w:tc>
        <w:tc>
          <w:tcPr>
            <w:tcW w:w="3119" w:type="dxa"/>
          </w:tcPr>
          <w:p w:rsidR="005744A5" w:rsidRPr="005744A5" w:rsidRDefault="005744A5" w:rsidP="005744A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44A5">
              <w:rPr>
                <w:rFonts w:ascii="Times New Roman" w:hAnsi="Times New Roman" w:cs="Times New Roman"/>
                <w:b/>
                <w:sz w:val="28"/>
                <w:szCs w:val="28"/>
              </w:rPr>
              <w:t>Mục đích</w:t>
            </w:r>
          </w:p>
        </w:tc>
      </w:tr>
      <w:tr w:rsidR="005744A5" w:rsidTr="0054512E">
        <w:tc>
          <w:tcPr>
            <w:tcW w:w="746" w:type="dxa"/>
          </w:tcPr>
          <w:p w:rsidR="005744A5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94" w:type="dxa"/>
          </w:tcPr>
          <w:p w:rsidR="005744A5" w:rsidRDefault="0054512E" w:rsidP="0054512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12E">
              <w:rPr>
                <w:rFonts w:ascii="Times New Roman" w:hAnsi="Times New Roman" w:cs="Times New Roman"/>
                <w:sz w:val="28"/>
                <w:szCs w:val="28"/>
              </w:rPr>
              <w:t>BIỂU 1: THÔNG TIN CHUNG/BCX-WHO</w:t>
            </w:r>
          </w:p>
        </w:tc>
        <w:tc>
          <w:tcPr>
            <w:tcW w:w="1559" w:type="dxa"/>
          </w:tcPr>
          <w:p w:rsidR="005744A5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</w:p>
        </w:tc>
        <w:tc>
          <w:tcPr>
            <w:tcW w:w="3119" w:type="dxa"/>
          </w:tcPr>
          <w:p w:rsidR="005744A5" w:rsidRDefault="00683663" w:rsidP="006836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3663">
              <w:rPr>
                <w:rFonts w:ascii="Times New Roman" w:hAnsi="Times New Roman" w:cs="Times New Roman"/>
                <w:sz w:val="28"/>
                <w:szCs w:val="28"/>
              </w:rPr>
              <w:t>Cung cấp các thông tin chung về dân số, tình hình cán bộ y tế và khả năng trạm y tế xã cung cấp dịch vụ phòng chống bệnh không lây nhiễm tại địa phương</w:t>
            </w:r>
          </w:p>
        </w:tc>
      </w:tr>
      <w:tr w:rsidR="005744A5" w:rsidTr="0054512E">
        <w:tc>
          <w:tcPr>
            <w:tcW w:w="746" w:type="dxa"/>
          </w:tcPr>
          <w:p w:rsidR="005744A5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94" w:type="dxa"/>
          </w:tcPr>
          <w:p w:rsidR="005744A5" w:rsidRDefault="0054512E" w:rsidP="0054512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12E">
              <w:rPr>
                <w:rFonts w:ascii="Times New Roman" w:hAnsi="Times New Roman" w:cs="Times New Roman"/>
                <w:sz w:val="28"/>
                <w:szCs w:val="28"/>
              </w:rPr>
              <w:t>BIỂU 2: SÀNG LỌC BỆNH KLN VÀ KSK ĐỊNH KỲ/BCX-WHO</w:t>
            </w:r>
          </w:p>
        </w:tc>
        <w:tc>
          <w:tcPr>
            <w:tcW w:w="1559" w:type="dxa"/>
          </w:tcPr>
          <w:p w:rsidR="005744A5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</w:p>
        </w:tc>
        <w:tc>
          <w:tcPr>
            <w:tcW w:w="3119" w:type="dxa"/>
          </w:tcPr>
          <w:p w:rsidR="005744A5" w:rsidRDefault="00683663" w:rsidP="006836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3663">
              <w:rPr>
                <w:rFonts w:ascii="Times New Roman" w:hAnsi="Times New Roman" w:cs="Times New Roman"/>
                <w:sz w:val="28"/>
                <w:szCs w:val="28"/>
              </w:rPr>
              <w:t>Tổng hợp kết quả người dân từ 18 tuổi trở lên được kiểm tra sức khỏe định kỳ, sàng lọc phát hiện sớm một số bệnh không lây nhiễ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m, áp dụng cho các TYT.</w:t>
            </w:r>
          </w:p>
        </w:tc>
      </w:tr>
      <w:tr w:rsidR="0054512E" w:rsidTr="0054512E">
        <w:tc>
          <w:tcPr>
            <w:tcW w:w="746" w:type="dxa"/>
          </w:tcPr>
          <w:p w:rsidR="0054512E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94" w:type="dxa"/>
          </w:tcPr>
          <w:p w:rsidR="0054512E" w:rsidRDefault="0054512E" w:rsidP="0054512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12E">
              <w:rPr>
                <w:rFonts w:ascii="Times New Roman" w:hAnsi="Times New Roman" w:cs="Times New Roman"/>
                <w:sz w:val="28"/>
                <w:szCs w:val="28"/>
              </w:rPr>
              <w:t>BIỂU 2: SÀNG LỌC BỆNH KLN VÀ KSK ĐỊNH KỲ/BCH-WHO</w:t>
            </w:r>
          </w:p>
        </w:tc>
        <w:tc>
          <w:tcPr>
            <w:tcW w:w="1559" w:type="dxa"/>
          </w:tcPr>
          <w:p w:rsidR="0054512E" w:rsidRDefault="0054512E" w:rsidP="0054512E">
            <w:pPr>
              <w:jc w:val="center"/>
            </w:pPr>
            <w:r w:rsidRPr="003B6649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</w:p>
        </w:tc>
        <w:tc>
          <w:tcPr>
            <w:tcW w:w="3119" w:type="dxa"/>
          </w:tcPr>
          <w:p w:rsidR="0054512E" w:rsidRDefault="00683663" w:rsidP="006836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3663">
              <w:rPr>
                <w:rFonts w:ascii="Times New Roman" w:hAnsi="Times New Roman" w:cs="Times New Roman"/>
                <w:sz w:val="28"/>
                <w:szCs w:val="28"/>
              </w:rPr>
              <w:t>Tổng hợp kết quả người dân từ 18 tuổi trở lên được kiểm tra sức khỏe định kỳ, sàng lọc phát hiện sớm một số bệnh không lây nhiễ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m, áp dụng cho các CSYT tuyến huyện.</w:t>
            </w:r>
          </w:p>
        </w:tc>
      </w:tr>
      <w:tr w:rsidR="0054512E" w:rsidTr="0054512E">
        <w:tc>
          <w:tcPr>
            <w:tcW w:w="746" w:type="dxa"/>
          </w:tcPr>
          <w:p w:rsidR="0054512E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94" w:type="dxa"/>
          </w:tcPr>
          <w:p w:rsidR="0054512E" w:rsidRDefault="0054512E" w:rsidP="0054512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12E">
              <w:rPr>
                <w:rFonts w:ascii="Times New Roman" w:hAnsi="Times New Roman" w:cs="Times New Roman"/>
                <w:sz w:val="28"/>
                <w:szCs w:val="28"/>
              </w:rPr>
              <w:t>BIỂU 2: SÀNG LỌC BỆNH KLN VÀ KSK ĐỊNH KỲ/BCT-WHO</w:t>
            </w:r>
          </w:p>
        </w:tc>
        <w:tc>
          <w:tcPr>
            <w:tcW w:w="1559" w:type="dxa"/>
          </w:tcPr>
          <w:p w:rsidR="0054512E" w:rsidRDefault="0054512E" w:rsidP="0054512E">
            <w:pPr>
              <w:jc w:val="center"/>
            </w:pPr>
            <w:r w:rsidRPr="003B6649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</w:p>
        </w:tc>
        <w:tc>
          <w:tcPr>
            <w:tcW w:w="3119" w:type="dxa"/>
          </w:tcPr>
          <w:p w:rsidR="0054512E" w:rsidRDefault="00683663" w:rsidP="006836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3663">
              <w:rPr>
                <w:rFonts w:ascii="Times New Roman" w:hAnsi="Times New Roman" w:cs="Times New Roman"/>
                <w:sz w:val="28"/>
                <w:szCs w:val="28"/>
              </w:rPr>
              <w:t xml:space="preserve">Tổng hợp kết quả người dân từ 18 tuổi trở lên được kiểm tra sức khỏe định kỳ, sàng lọc phát hiện sớm </w:t>
            </w:r>
            <w:r w:rsidRPr="006836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một số bệnh không lây nhiễ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m, áp dụng cho các CSYT tuyến tỉnh.</w:t>
            </w:r>
          </w:p>
        </w:tc>
      </w:tr>
      <w:tr w:rsidR="0054512E" w:rsidTr="0054512E">
        <w:tc>
          <w:tcPr>
            <w:tcW w:w="746" w:type="dxa"/>
          </w:tcPr>
          <w:p w:rsidR="0054512E" w:rsidRDefault="0054512E" w:rsidP="005451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494" w:type="dxa"/>
          </w:tcPr>
          <w:p w:rsidR="0054512E" w:rsidRDefault="0054512E" w:rsidP="0054512E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4512E">
              <w:rPr>
                <w:rFonts w:ascii="Times New Roman" w:hAnsi="Times New Roman" w:cs="Times New Roman"/>
                <w:sz w:val="28"/>
                <w:szCs w:val="28"/>
              </w:rPr>
              <w:t>BIỂU 3: TỔNG HỢP CUNG ỨNG THUỐC THA VÀ ĐTĐ/BCX-WHO</w:t>
            </w:r>
          </w:p>
        </w:tc>
        <w:tc>
          <w:tcPr>
            <w:tcW w:w="1559" w:type="dxa"/>
          </w:tcPr>
          <w:p w:rsidR="0054512E" w:rsidRDefault="0054512E" w:rsidP="0054512E">
            <w:pPr>
              <w:jc w:val="center"/>
            </w:pPr>
            <w:r w:rsidRPr="003B6649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</w:p>
        </w:tc>
        <w:tc>
          <w:tcPr>
            <w:tcW w:w="3119" w:type="dxa"/>
          </w:tcPr>
          <w:p w:rsidR="0054512E" w:rsidRDefault="00683663" w:rsidP="005451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Tổng hợp tình hình cung ứng thuốc THA và ĐTĐ tại TYT.</w:t>
            </w:r>
          </w:p>
        </w:tc>
      </w:tr>
    </w:tbl>
    <w:p w:rsidR="00975CE1" w:rsidRDefault="00975CE1" w:rsidP="00975CE1">
      <w:pPr>
        <w:rPr>
          <w:rFonts w:ascii="Times New Roman" w:hAnsi="Times New Roman" w:cs="Times New Roman"/>
          <w:sz w:val="28"/>
          <w:szCs w:val="28"/>
        </w:rPr>
      </w:pPr>
    </w:p>
    <w:p w:rsidR="005744A5" w:rsidRDefault="00683663" w:rsidP="00975CE1">
      <w:pPr>
        <w:rPr>
          <w:rFonts w:ascii="Times New Roman" w:hAnsi="Times New Roman" w:cs="Times New Roman"/>
          <w:sz w:val="28"/>
          <w:szCs w:val="28"/>
        </w:rPr>
      </w:pPr>
      <w:r w:rsidRPr="00683663">
        <w:rPr>
          <w:rFonts w:ascii="Times New Roman" w:hAnsi="Times New Roman" w:cs="Times New Roman"/>
          <w:b/>
          <w:sz w:val="28"/>
          <w:szCs w:val="28"/>
        </w:rPr>
        <w:t>2. Phần tử dữ liệu (DataElement)</w:t>
      </w:r>
      <w:r>
        <w:rPr>
          <w:rFonts w:ascii="Times New Roman" w:hAnsi="Times New Roman" w:cs="Times New Roman"/>
          <w:sz w:val="28"/>
          <w:szCs w:val="28"/>
        </w:rPr>
        <w:t xml:space="preserve">: Bảng dưới </w:t>
      </w:r>
      <w:r w:rsidRPr="00683663">
        <w:rPr>
          <w:rFonts w:ascii="Times New Roman" w:hAnsi="Times New Roman" w:cs="Times New Roman"/>
          <w:sz w:val="28"/>
          <w:szCs w:val="28"/>
        </w:rPr>
        <w:t>là</w:t>
      </w:r>
      <w:r>
        <w:rPr>
          <w:rFonts w:ascii="Times New Roman" w:hAnsi="Times New Roman" w:cs="Times New Roman"/>
          <w:sz w:val="28"/>
          <w:szCs w:val="28"/>
        </w:rPr>
        <w:t xml:space="preserve"> danh sách</w:t>
      </w:r>
      <w:r w:rsidRPr="00683663">
        <w:rPr>
          <w:rFonts w:ascii="Times New Roman" w:hAnsi="Times New Roman" w:cs="Times New Roman"/>
          <w:sz w:val="28"/>
          <w:szCs w:val="28"/>
        </w:rPr>
        <w:t xml:space="preserve"> các phần tử dữ liệu được sử dụng để tạo các </w:t>
      </w:r>
      <w:r>
        <w:rPr>
          <w:rFonts w:ascii="Times New Roman" w:hAnsi="Times New Roman" w:cs="Times New Roman"/>
          <w:sz w:val="28"/>
          <w:szCs w:val="28"/>
        </w:rPr>
        <w:t>Biểu nhập trên</w:t>
      </w:r>
      <w:r w:rsidRPr="00683663">
        <w:rPr>
          <w:rFonts w:ascii="Times New Roman" w:hAnsi="Times New Roman" w:cs="Times New Roman"/>
          <w:sz w:val="28"/>
          <w:szCs w:val="28"/>
        </w:rPr>
        <w:t xml:space="preserve"> và </w:t>
      </w:r>
      <w:r>
        <w:rPr>
          <w:rFonts w:ascii="Times New Roman" w:hAnsi="Times New Roman" w:cs="Times New Roman"/>
          <w:sz w:val="28"/>
          <w:szCs w:val="28"/>
        </w:rPr>
        <w:t>được sử dụng để tính toán các c</w:t>
      </w:r>
      <w:r w:rsidRPr="00683663">
        <w:rPr>
          <w:rFonts w:ascii="Times New Roman" w:hAnsi="Times New Roman" w:cs="Times New Roman"/>
          <w:sz w:val="28"/>
          <w:szCs w:val="28"/>
        </w:rPr>
        <w:t>hỉ số.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3061"/>
        <w:gridCol w:w="1596"/>
        <w:gridCol w:w="2704"/>
      </w:tblGrid>
      <w:tr w:rsidR="00515711" w:rsidRPr="003E0377" w:rsidTr="00515711">
        <w:trPr>
          <w:trHeight w:val="460"/>
        </w:trPr>
        <w:tc>
          <w:tcPr>
            <w:tcW w:w="1380" w:type="pct"/>
            <w:shd w:val="clear" w:color="000000" w:fill="BDD7EE"/>
            <w:vAlign w:val="center"/>
            <w:hideMark/>
          </w:tcPr>
          <w:p w:rsidR="003E0377" w:rsidRPr="003E0377" w:rsidRDefault="003E0377" w:rsidP="003E03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Tên phần tử dữ liệu</w:t>
            </w:r>
          </w:p>
        </w:tc>
        <w:tc>
          <w:tcPr>
            <w:tcW w:w="1244" w:type="pct"/>
            <w:shd w:val="clear" w:color="000000" w:fill="BDD7EE"/>
            <w:vAlign w:val="center"/>
            <w:hideMark/>
          </w:tcPr>
          <w:p w:rsidR="003E0377" w:rsidRPr="003E0377" w:rsidRDefault="003E0377" w:rsidP="003E03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Kiểu dữ liệu</w:t>
            </w:r>
          </w:p>
        </w:tc>
        <w:tc>
          <w:tcPr>
            <w:tcW w:w="908" w:type="pct"/>
            <w:shd w:val="clear" w:color="000000" w:fill="BDD7EE"/>
            <w:vAlign w:val="center"/>
            <w:hideMark/>
          </w:tcPr>
          <w:p w:rsidR="003E0377" w:rsidRPr="003E0377" w:rsidRDefault="003E0377" w:rsidP="003E03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Tùy chọn tổ hợp phân loại</w:t>
            </w:r>
          </w:p>
        </w:tc>
        <w:tc>
          <w:tcPr>
            <w:tcW w:w="1468" w:type="pct"/>
            <w:shd w:val="clear" w:color="000000" w:fill="BDD7EE"/>
            <w:vAlign w:val="center"/>
            <w:hideMark/>
          </w:tcPr>
          <w:p w:rsidR="003E0377" w:rsidRPr="003E0377" w:rsidRDefault="003E0377" w:rsidP="003E03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Tên biểu nhập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HC - Số thôn, bản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DS - Dân số trung bình đến 1/7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Nữ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TYT - Số thôn, bản có NVYT hoạt động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DS - Dân số trung bình đến 1/7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26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TYT - Có triển khai KBC BHYT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TRUE_ONLY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DS - Số người &gt;= 18 tuổi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26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TYT - Trạm y tế có bác sỹ làm việc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TRUE_ONLY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1: THÔNG TIN CHUNG/BCX-WHO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đo huyết áp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xác định nghi ngờ THA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nguy cơ ĐTĐ bằng bộ câu hỏi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xác định nguy cơ cao ĐTĐ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xét nghiệm đường máu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rối loạn đường máu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BPTNMT/  hen phế quản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Số người phát hiện nghi ngờ mắc BPTNMT/  hen phế quản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các bệnh ung thư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mắc các bệnh ung thư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mắc tai biến mạch máu não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khám sức khỏe định kỳ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KỲ/BCH-WHO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đo huyết áp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xác định nghi ngờ THA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nguy cơ ĐTĐ bằng bộ câu hỏi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xác định nguy cơ cao ĐTĐ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xét nghiệm đường máu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rối loạn đường máu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BPTNMT/  hen phế quản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mắc BPTNMT/  hen phế quản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các bệnh ung thư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mắc các bệnh ung thư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mắc tai biến mạch máu não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khám sức khỏe định kỳ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KỲ/BCT-WHO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đo huyết áp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Số người được xác định nghi ngờ THA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nguy cơ ĐTĐ bằng bộ câu hỏi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xác định nguy cơ cao ĐTĐ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xét nghiệm đường máu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rối loạn đường máu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BPTNMT/  hen phế quản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mắc BPTNMT/  hen phế quản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sàng lọc các bệnh ung thư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phát hiện nghi ngờ mắc các bệnh ung thư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mắc tai biến mạch máu não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người được khám sức khỏe định kỳ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2: SÀNG LỌC BỆNH KLN VÀ KSK ĐỊNH KỲ/BCX-WHO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Có thuốc chẹn kênh can xi 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ức chế men chuyển và/hoặc ức chế thụ thể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lợi tiểu thiazide hoặc tương tự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kết hợp 2 loại đơn chất trên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kết hợp chẹn kênh canxi và hypothiazide hoặc tương tự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kết hợp UCMC/UCTT và hypothiazide hoặc tương tự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kết hợp 3 loại đơn chất trên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Có thực hiện cấp thuốc 28-30 ngày cho phần lớn bệnh nhân THA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Tổng số viên thuốc điều trị THA hiện có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TYT - Có huyết áp kế điện tử còn sửa dụng được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Metformin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Gliclazide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thuốc kết hợp chẹn kênh canxi và UCMC/UCTT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Có thực hiện cấp thuốc 28-30 ngày cho phần lớn bệnh nhân ĐTĐ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Tổng số viên thuốc điều trị ĐTĐ hiện có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BIỂU 3: TỔNG HỢP CUNG ỨNG THUỐC THA VÀ ĐTĐ/BCX-WHO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TYT tham gia dự án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THỐNG TIN CHUNG (TTYT)</w:t>
            </w:r>
          </w:p>
        </w:tc>
      </w:tr>
      <w:tr w:rsidR="003E0377" w:rsidRPr="003E0377" w:rsidTr="00515711">
        <w:trPr>
          <w:trHeight w:val="520"/>
        </w:trPr>
        <w:tc>
          <w:tcPr>
            <w:tcW w:w="1380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Số TYT báo cáo tháng này</w:t>
            </w:r>
          </w:p>
        </w:tc>
        <w:tc>
          <w:tcPr>
            <w:tcW w:w="1244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INTEGER_ZERO_OR_POSITIVE</w:t>
            </w:r>
          </w:p>
        </w:tc>
        <w:tc>
          <w:tcPr>
            <w:tcW w:w="90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Không phân tổ</w:t>
            </w:r>
          </w:p>
        </w:tc>
        <w:tc>
          <w:tcPr>
            <w:tcW w:w="1468" w:type="pct"/>
            <w:shd w:val="clear" w:color="auto" w:fill="auto"/>
            <w:vAlign w:val="bottom"/>
            <w:hideMark/>
          </w:tcPr>
          <w:p w:rsidR="003E0377" w:rsidRPr="003E0377" w:rsidRDefault="003E0377" w:rsidP="003E03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E03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THỐNG TIN CHUNG (TTYT)</w:t>
            </w:r>
          </w:p>
        </w:tc>
      </w:tr>
    </w:tbl>
    <w:p w:rsidR="00683663" w:rsidRDefault="00683663" w:rsidP="00975CE1">
      <w:pPr>
        <w:rPr>
          <w:rFonts w:ascii="Times New Roman" w:hAnsi="Times New Roman" w:cs="Times New Roman"/>
          <w:sz w:val="28"/>
          <w:szCs w:val="28"/>
        </w:rPr>
      </w:pPr>
    </w:p>
    <w:p w:rsidR="00F02FD8" w:rsidRPr="00C927CE" w:rsidRDefault="00F02FD8" w:rsidP="00975CE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927CE">
        <w:rPr>
          <w:rFonts w:ascii="Times New Roman" w:hAnsi="Times New Roman" w:cs="Times New Roman"/>
          <w:b/>
          <w:color w:val="FF0000"/>
          <w:sz w:val="28"/>
          <w:szCs w:val="28"/>
        </w:rPr>
        <w:t>3. Quy tắc hợp lệ (Validation Rules)</w:t>
      </w:r>
      <w:r w:rsidRPr="00C927CE">
        <w:rPr>
          <w:rFonts w:ascii="Times New Roman" w:hAnsi="Times New Roman" w:cs="Times New Roman"/>
          <w:color w:val="FF0000"/>
          <w:sz w:val="28"/>
          <w:szCs w:val="28"/>
        </w:rPr>
        <w:t>: Phần mềm thiết lập các quy tắc hợp lệ dưới đây: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341"/>
        <w:gridCol w:w="1350"/>
        <w:gridCol w:w="1890"/>
        <w:gridCol w:w="1710"/>
        <w:gridCol w:w="1885"/>
      </w:tblGrid>
      <w:tr w:rsidR="002E4D81" w:rsidRPr="002E4D81" w:rsidTr="002E4D81">
        <w:trPr>
          <w:trHeight w:val="773"/>
        </w:trPr>
        <w:tc>
          <w:tcPr>
            <w:tcW w:w="714" w:type="dxa"/>
            <w:vAlign w:val="center"/>
          </w:tcPr>
          <w:p w:rsidR="002E4D81" w:rsidRPr="002E4D81" w:rsidRDefault="002E4D81" w:rsidP="003E4DA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41" w:type="dxa"/>
            <w:vAlign w:val="center"/>
          </w:tcPr>
          <w:p w:rsidR="002E4D81" w:rsidRPr="002E4D81" w:rsidRDefault="002E4D81" w:rsidP="003E4DA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b/>
                <w:sz w:val="26"/>
                <w:szCs w:val="26"/>
              </w:rPr>
              <w:t>Tên quy tắc hợp lệ</w:t>
            </w:r>
          </w:p>
        </w:tc>
        <w:tc>
          <w:tcPr>
            <w:tcW w:w="1350" w:type="dxa"/>
            <w:vAlign w:val="center"/>
          </w:tcPr>
          <w:p w:rsidR="002E4D81" w:rsidRPr="002E4D81" w:rsidRDefault="002E4D81" w:rsidP="003E4DA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b/>
                <w:sz w:val="26"/>
                <w:szCs w:val="26"/>
              </w:rPr>
              <w:t>Kiểu thời điểm</w:t>
            </w:r>
          </w:p>
        </w:tc>
        <w:tc>
          <w:tcPr>
            <w:tcW w:w="1890" w:type="dxa"/>
            <w:vAlign w:val="center"/>
          </w:tcPr>
          <w:p w:rsidR="002E4D81" w:rsidRPr="002E4D81" w:rsidRDefault="002E4D81" w:rsidP="003E4DA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b/>
                <w:sz w:val="26"/>
                <w:szCs w:val="26"/>
              </w:rPr>
              <w:t>Vế trái</w:t>
            </w:r>
          </w:p>
        </w:tc>
        <w:tc>
          <w:tcPr>
            <w:tcW w:w="1710" w:type="dxa"/>
            <w:vAlign w:val="center"/>
          </w:tcPr>
          <w:p w:rsidR="002E4D81" w:rsidRPr="002E4D81" w:rsidRDefault="002E4D81" w:rsidP="003E4DA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b/>
                <w:sz w:val="26"/>
                <w:szCs w:val="26"/>
              </w:rPr>
              <w:t>Biểu thức</w:t>
            </w:r>
          </w:p>
        </w:tc>
        <w:tc>
          <w:tcPr>
            <w:tcW w:w="1885" w:type="dxa"/>
            <w:vAlign w:val="center"/>
          </w:tcPr>
          <w:p w:rsidR="002E4D81" w:rsidRPr="002E4D81" w:rsidRDefault="002E4D81" w:rsidP="003E4DA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b/>
                <w:sz w:val="26"/>
                <w:szCs w:val="26"/>
              </w:rPr>
              <w:t>Vế phải</w:t>
            </w:r>
          </w:p>
        </w:tc>
      </w:tr>
      <w:tr w:rsidR="002E4D81" w:rsidRPr="002E4D81" w:rsidTr="00D130BB">
        <w:trPr>
          <w:trHeight w:val="1160"/>
        </w:trPr>
        <w:tc>
          <w:tcPr>
            <w:tcW w:w="714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1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Số người dưới trên 18 tuổi &lt; Dân số trung bình</w:t>
            </w:r>
          </w:p>
        </w:tc>
        <w:tc>
          <w:tcPr>
            <w:tcW w:w="135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Yearly</w:t>
            </w:r>
          </w:p>
        </w:tc>
        <w:tc>
          <w:tcPr>
            <w:tcW w:w="189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&gt;= 18 tuổi</w:t>
            </w:r>
          </w:p>
        </w:tc>
        <w:tc>
          <w:tcPr>
            <w:tcW w:w="171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Less than</w:t>
            </w:r>
          </w:p>
        </w:tc>
        <w:tc>
          <w:tcPr>
            <w:tcW w:w="1885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Dân số trung bình</w:t>
            </w:r>
          </w:p>
        </w:tc>
      </w:tr>
      <w:tr w:rsidR="002E4D81" w:rsidRPr="002E4D81" w:rsidTr="00D130BB">
        <w:trPr>
          <w:trHeight w:val="1961"/>
        </w:trPr>
        <w:tc>
          <w:tcPr>
            <w:tcW w:w="714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1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Số người được sàng lọc nguy cơ ĐTĐ bằng bộ câu hỏi &gt;= Số người được xác định nguy cơ cao ĐTĐ</w:t>
            </w:r>
          </w:p>
        </w:tc>
        <w:tc>
          <w:tcPr>
            <w:tcW w:w="135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Monthly</w:t>
            </w:r>
          </w:p>
        </w:tc>
        <w:tc>
          <w:tcPr>
            <w:tcW w:w="189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được sàng lọc nguy cơ ĐTĐ bằng bộ câu hỏi</w:t>
            </w:r>
          </w:p>
        </w:tc>
        <w:tc>
          <w:tcPr>
            <w:tcW w:w="171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Greater than or equal to</w:t>
            </w:r>
          </w:p>
        </w:tc>
        <w:tc>
          <w:tcPr>
            <w:tcW w:w="1885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được xác định nguy cơ cao ĐTĐ</w:t>
            </w:r>
          </w:p>
        </w:tc>
      </w:tr>
      <w:tr w:rsidR="002E4D81" w:rsidRPr="002E4D81" w:rsidTr="00D130BB">
        <w:trPr>
          <w:trHeight w:val="710"/>
        </w:trPr>
        <w:tc>
          <w:tcPr>
            <w:tcW w:w="714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1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 xml:space="preserve">Số người được xét nghiệm đường máu &gt;= Số người phát </w:t>
            </w:r>
            <w:r w:rsidRPr="002E4D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hiện nghi ngờ rối loạn đường máu</w:t>
            </w:r>
          </w:p>
        </w:tc>
        <w:tc>
          <w:tcPr>
            <w:tcW w:w="135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lastRenderedPageBreak/>
              <w:t>Monthly</w:t>
            </w:r>
          </w:p>
        </w:tc>
        <w:tc>
          <w:tcPr>
            <w:tcW w:w="189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được xét nghiệm đường máu</w:t>
            </w:r>
          </w:p>
        </w:tc>
        <w:tc>
          <w:tcPr>
            <w:tcW w:w="171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Greater than or equal to</w:t>
            </w:r>
          </w:p>
        </w:tc>
        <w:tc>
          <w:tcPr>
            <w:tcW w:w="1885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phát hiện nghi ngờ rối loạn đường máu</w:t>
            </w:r>
          </w:p>
        </w:tc>
      </w:tr>
      <w:tr w:rsidR="002E4D81" w:rsidRPr="002E4D81" w:rsidTr="00D130BB">
        <w:trPr>
          <w:trHeight w:val="1520"/>
        </w:trPr>
        <w:tc>
          <w:tcPr>
            <w:tcW w:w="714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341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Số người được đo HA &gt;= Số người được xác định nghi ngờ tăng HA</w:t>
            </w:r>
          </w:p>
        </w:tc>
        <w:tc>
          <w:tcPr>
            <w:tcW w:w="135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Monthly</w:t>
            </w:r>
          </w:p>
        </w:tc>
        <w:tc>
          <w:tcPr>
            <w:tcW w:w="189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được đo HA</w:t>
            </w:r>
          </w:p>
        </w:tc>
        <w:tc>
          <w:tcPr>
            <w:tcW w:w="171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Greater than or equal to</w:t>
            </w:r>
          </w:p>
        </w:tc>
        <w:tc>
          <w:tcPr>
            <w:tcW w:w="1885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người được xác định nghi ngờ tăng HA</w:t>
            </w:r>
          </w:p>
        </w:tc>
      </w:tr>
      <w:tr w:rsidR="002E4D81" w:rsidRPr="002E4D81" w:rsidTr="00D130BB">
        <w:trPr>
          <w:trHeight w:val="1421"/>
        </w:trPr>
        <w:tc>
          <w:tcPr>
            <w:tcW w:w="714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41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</w:rPr>
              <w:t>Số thôn, bản có nhân viên y tế hoạt động &lt;= Số thôn, bản</w:t>
            </w:r>
          </w:p>
        </w:tc>
        <w:tc>
          <w:tcPr>
            <w:tcW w:w="135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Yearly</w:t>
            </w:r>
          </w:p>
        </w:tc>
        <w:tc>
          <w:tcPr>
            <w:tcW w:w="189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thôn, bản có nhân viên y tế hoạt động</w:t>
            </w:r>
          </w:p>
        </w:tc>
        <w:tc>
          <w:tcPr>
            <w:tcW w:w="1710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Less than or equal to</w:t>
            </w:r>
          </w:p>
        </w:tc>
        <w:tc>
          <w:tcPr>
            <w:tcW w:w="1885" w:type="dxa"/>
            <w:vAlign w:val="center"/>
          </w:tcPr>
          <w:p w:rsidR="002E4D81" w:rsidRPr="002E4D81" w:rsidRDefault="002E4D81" w:rsidP="002E4D8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E4D8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 thôn, bản</w:t>
            </w:r>
          </w:p>
        </w:tc>
      </w:tr>
    </w:tbl>
    <w:p w:rsidR="00F02FD8" w:rsidRDefault="00F02FD8" w:rsidP="00975CE1">
      <w:pPr>
        <w:rPr>
          <w:rFonts w:ascii="Times New Roman" w:hAnsi="Times New Roman" w:cs="Times New Roman"/>
          <w:sz w:val="28"/>
          <w:szCs w:val="28"/>
        </w:rPr>
      </w:pPr>
    </w:p>
    <w:p w:rsidR="0035406D" w:rsidRDefault="0035406D" w:rsidP="00975C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II. Dữ liệu bệnh nhân</w:t>
      </w:r>
    </w:p>
    <w:p w:rsidR="00ED374C" w:rsidRDefault="005B52AD" w:rsidP="00975C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ED374C">
        <w:rPr>
          <w:rFonts w:ascii="Times New Roman" w:hAnsi="Times New Roman" w:cs="Times New Roman"/>
          <w:b/>
          <w:sz w:val="28"/>
          <w:szCs w:val="28"/>
        </w:rPr>
        <w:t>Chương trình theo dõi</w:t>
      </w:r>
      <w:r w:rsidR="00702987">
        <w:rPr>
          <w:rFonts w:ascii="Times New Roman" w:hAnsi="Times New Roman" w:cs="Times New Roman"/>
          <w:b/>
          <w:sz w:val="28"/>
          <w:szCs w:val="28"/>
        </w:rPr>
        <w:t xml:space="preserve"> (Tracker Program)</w:t>
      </w:r>
      <w:r w:rsidR="00ED374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D374C" w:rsidRPr="00ED374C">
        <w:rPr>
          <w:rFonts w:ascii="Times New Roman" w:hAnsi="Times New Roman" w:cs="Times New Roman"/>
          <w:sz w:val="28"/>
          <w:szCs w:val="28"/>
        </w:rPr>
        <w:t>Phần mềm gồm 2 sổ theo dõi bệnh nhân:</w:t>
      </w:r>
    </w:p>
    <w:p w:rsidR="005B52AD" w:rsidRDefault="00ED374C" w:rsidP="00AE1FA2">
      <w:pPr>
        <w:jc w:val="both"/>
        <w:rPr>
          <w:rFonts w:ascii="Times New Roman" w:hAnsi="Times New Roman" w:cs="Times New Roman"/>
          <w:sz w:val="28"/>
          <w:szCs w:val="28"/>
        </w:rPr>
      </w:pPr>
      <w:r w:rsidRPr="00ED374C">
        <w:rPr>
          <w:rFonts w:ascii="Times New Roman" w:hAnsi="Times New Roman" w:cs="Times New Roman"/>
          <w:sz w:val="28"/>
          <w:szCs w:val="28"/>
        </w:rPr>
        <w:t xml:space="preserve">- </w:t>
      </w:r>
      <w:r w:rsidR="005B52AD" w:rsidRPr="00ED374C">
        <w:rPr>
          <w:rFonts w:ascii="Times New Roman" w:hAnsi="Times New Roman" w:cs="Times New Roman"/>
          <w:sz w:val="28"/>
          <w:szCs w:val="28"/>
        </w:rPr>
        <w:t>Sổ theo dõi quản lý điều trị THA: Cho phép đăng ký và theo dõi bệnh nhân THA trong suốt quá trình điều trị, tại tất các các cơ sở y tế.</w:t>
      </w:r>
    </w:p>
    <w:p w:rsidR="00ED374C" w:rsidRDefault="00ED374C" w:rsidP="00AE1FA2">
      <w:pPr>
        <w:jc w:val="both"/>
        <w:rPr>
          <w:rFonts w:ascii="Times New Roman" w:hAnsi="Times New Roman" w:cs="Times New Roman"/>
          <w:sz w:val="28"/>
          <w:szCs w:val="28"/>
        </w:rPr>
      </w:pPr>
      <w:r w:rsidRPr="00ED374C">
        <w:rPr>
          <w:rFonts w:ascii="Times New Roman" w:hAnsi="Times New Roman" w:cs="Times New Roman"/>
          <w:sz w:val="28"/>
          <w:szCs w:val="28"/>
        </w:rPr>
        <w:t xml:space="preserve">- Sổ theo dõi quản lý điều trị </w:t>
      </w:r>
      <w:r>
        <w:rPr>
          <w:rFonts w:ascii="Times New Roman" w:hAnsi="Times New Roman" w:cs="Times New Roman"/>
          <w:sz w:val="28"/>
          <w:szCs w:val="28"/>
        </w:rPr>
        <w:t>ĐTĐ</w:t>
      </w:r>
      <w:r w:rsidRPr="00ED374C">
        <w:rPr>
          <w:rFonts w:ascii="Times New Roman" w:hAnsi="Times New Roman" w:cs="Times New Roman"/>
          <w:sz w:val="28"/>
          <w:szCs w:val="28"/>
        </w:rPr>
        <w:t xml:space="preserve">: Cho phép đăng ký và theo dõi bệnh nhân </w:t>
      </w:r>
      <w:r>
        <w:rPr>
          <w:rFonts w:ascii="Times New Roman" w:hAnsi="Times New Roman" w:cs="Times New Roman"/>
          <w:sz w:val="28"/>
          <w:szCs w:val="28"/>
        </w:rPr>
        <w:t>ĐTĐ</w:t>
      </w:r>
      <w:r w:rsidRPr="00ED374C">
        <w:rPr>
          <w:rFonts w:ascii="Times New Roman" w:hAnsi="Times New Roman" w:cs="Times New Roman"/>
          <w:sz w:val="28"/>
          <w:szCs w:val="28"/>
        </w:rPr>
        <w:t xml:space="preserve"> trong suốt quá trình điều trị, tại tất các các cơ sở y tế.</w:t>
      </w:r>
    </w:p>
    <w:p w:rsidR="00E92F66" w:rsidRDefault="00ED374C" w:rsidP="00E9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ED374C">
        <w:rPr>
          <w:rFonts w:ascii="Times New Roman" w:hAnsi="Times New Roman" w:cs="Times New Roman"/>
          <w:b/>
          <w:sz w:val="28"/>
          <w:szCs w:val="28"/>
        </w:rPr>
        <w:t>Đ</w:t>
      </w:r>
      <w:r>
        <w:rPr>
          <w:rFonts w:ascii="Times New Roman" w:hAnsi="Times New Roman" w:cs="Times New Roman"/>
          <w:b/>
          <w:sz w:val="28"/>
          <w:szCs w:val="28"/>
        </w:rPr>
        <w:t>ă</w:t>
      </w:r>
      <w:r w:rsidRPr="00ED374C">
        <w:rPr>
          <w:rFonts w:ascii="Times New Roman" w:hAnsi="Times New Roman" w:cs="Times New Roman"/>
          <w:b/>
          <w:sz w:val="28"/>
          <w:szCs w:val="28"/>
        </w:rPr>
        <w:t>ng ký</w:t>
      </w:r>
      <w:r w:rsidR="00702987">
        <w:rPr>
          <w:rFonts w:ascii="Times New Roman" w:hAnsi="Times New Roman" w:cs="Times New Roman"/>
          <w:b/>
          <w:sz w:val="28"/>
          <w:szCs w:val="28"/>
        </w:rPr>
        <w:t xml:space="preserve"> (Enrollment)</w:t>
      </w:r>
      <w:r>
        <w:rPr>
          <w:rFonts w:ascii="Times New Roman" w:hAnsi="Times New Roman" w:cs="Times New Roman"/>
          <w:sz w:val="28"/>
          <w:szCs w:val="28"/>
        </w:rPr>
        <w:t xml:space="preserve">: Bệnh nhân chỉ được đăng ký 1 lần vào chương trình quản lý điều trị. </w:t>
      </w:r>
      <w:r w:rsidR="00E92F66" w:rsidRPr="00AE1FA2">
        <w:rPr>
          <w:rFonts w:ascii="Times New Roman" w:hAnsi="Times New Roman" w:cs="Times New Roman"/>
          <w:sz w:val="28"/>
          <w:szCs w:val="28"/>
        </w:rPr>
        <w:t xml:space="preserve">Khi một </w:t>
      </w:r>
      <w:r w:rsidR="00E92F66">
        <w:rPr>
          <w:rFonts w:ascii="Times New Roman" w:hAnsi="Times New Roman" w:cs="Times New Roman"/>
          <w:sz w:val="28"/>
          <w:szCs w:val="28"/>
        </w:rPr>
        <w:t>bệnh nhân được đăng ký vào chương trình QLĐT THA hoặc ĐTĐ</w:t>
      </w:r>
      <w:r w:rsidR="00E92F66" w:rsidRPr="00AE1FA2">
        <w:rPr>
          <w:rFonts w:ascii="Times New Roman" w:hAnsi="Times New Roman" w:cs="Times New Roman"/>
          <w:sz w:val="28"/>
          <w:szCs w:val="28"/>
        </w:rPr>
        <w:t xml:space="preserve">, các thuộc tính </w:t>
      </w:r>
      <w:r w:rsidR="00E92F66">
        <w:rPr>
          <w:rFonts w:ascii="Times New Roman" w:hAnsi="Times New Roman" w:cs="Times New Roman"/>
          <w:sz w:val="28"/>
          <w:szCs w:val="28"/>
        </w:rPr>
        <w:t>trong bảng dưới được</w:t>
      </w:r>
      <w:r w:rsidR="00E92F66" w:rsidRPr="00AE1FA2">
        <w:rPr>
          <w:rFonts w:ascii="Times New Roman" w:hAnsi="Times New Roman" w:cs="Times New Roman"/>
          <w:sz w:val="28"/>
          <w:szCs w:val="28"/>
        </w:rPr>
        <w:t xml:space="preserve"> ghi lại để tạo thành hồ sơ bệnh</w:t>
      </w:r>
      <w:r w:rsidR="00E92F66">
        <w:rPr>
          <w:rFonts w:ascii="Times New Roman" w:hAnsi="Times New Roman" w:cs="Times New Roman"/>
          <w:sz w:val="28"/>
          <w:szCs w:val="28"/>
        </w:rPr>
        <w:t xml:space="preserve"> nhân. Lưu ý các thuộc tính này được sử dụng chung cho các chương trình</w:t>
      </w:r>
      <w:r w:rsidR="00E92F66" w:rsidRPr="00AE1FA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7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4300"/>
      </w:tblGrid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000000" w:fill="BDD7EE"/>
            <w:noWrap/>
            <w:vAlign w:val="center"/>
            <w:hideMark/>
          </w:tcPr>
          <w:p w:rsidR="00E92F66" w:rsidRPr="00AE1FA2" w:rsidRDefault="00E92F66" w:rsidP="007029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Tên thuộc tính</w:t>
            </w:r>
          </w:p>
        </w:tc>
        <w:tc>
          <w:tcPr>
            <w:tcW w:w="4300" w:type="dxa"/>
            <w:shd w:val="clear" w:color="000000" w:fill="BDD7EE"/>
            <w:noWrap/>
            <w:vAlign w:val="center"/>
            <w:hideMark/>
          </w:tcPr>
          <w:p w:rsidR="00E92F66" w:rsidRPr="00AE1FA2" w:rsidRDefault="00E92F66" w:rsidP="007029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Kiểu giá trị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Giới tính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Năm sinh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Mã BHYT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Số CMT/CCCD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Địa chỉ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Nghề nghiệp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Số điện thoại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PHONE_NUMBER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Ngày phát hiện THA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Nơi phát hiện THA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Ngày phát hiện ĐTĐ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Nơi phát hiện ĐTĐ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E92F66" w:rsidRPr="00AE1FA2" w:rsidTr="00702987">
        <w:trPr>
          <w:trHeight w:val="260"/>
          <w:jc w:val="center"/>
        </w:trPr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Tiền sử gia đình</w:t>
            </w:r>
          </w:p>
        </w:tc>
        <w:tc>
          <w:tcPr>
            <w:tcW w:w="4300" w:type="dxa"/>
            <w:shd w:val="clear" w:color="auto" w:fill="auto"/>
            <w:noWrap/>
            <w:vAlign w:val="bottom"/>
            <w:hideMark/>
          </w:tcPr>
          <w:p w:rsidR="00E92F66" w:rsidRPr="00AE1FA2" w:rsidRDefault="00E92F66" w:rsidP="0070298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1FA2"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</w:tr>
    </w:tbl>
    <w:p w:rsidR="00E92F66" w:rsidRDefault="00E92F66" w:rsidP="00E92F66">
      <w:pPr>
        <w:rPr>
          <w:rFonts w:ascii="Times New Roman" w:hAnsi="Times New Roman" w:cs="Times New Roman"/>
          <w:b/>
          <w:sz w:val="28"/>
          <w:szCs w:val="28"/>
        </w:rPr>
      </w:pPr>
    </w:p>
    <w:p w:rsidR="00E92F66" w:rsidRDefault="00E92F66" w:rsidP="00AE1FA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374C" w:rsidRDefault="00ED374C" w:rsidP="00AE1F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E26AF" wp14:editId="3572A4AF">
            <wp:extent cx="5308600" cy="5762780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197" cy="57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6D" w:rsidRDefault="00E92F66" w:rsidP="00975C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AE1FA2">
        <w:rPr>
          <w:rFonts w:ascii="Times New Roman" w:hAnsi="Times New Roman" w:cs="Times New Roman"/>
          <w:b/>
          <w:sz w:val="28"/>
          <w:szCs w:val="28"/>
        </w:rPr>
        <w:t>. Quản lý điều trị</w:t>
      </w:r>
      <w:r w:rsidR="00702987">
        <w:rPr>
          <w:rFonts w:ascii="Times New Roman" w:hAnsi="Times New Roman" w:cs="Times New Roman"/>
          <w:b/>
          <w:sz w:val="28"/>
          <w:szCs w:val="28"/>
        </w:rPr>
        <w:t xml:space="preserve"> (Treatment Stage)</w:t>
      </w:r>
      <w:r w:rsidR="00AE1FA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E1FA2" w:rsidRPr="00AE1FA2">
        <w:rPr>
          <w:rFonts w:ascii="Times New Roman" w:hAnsi="Times New Roman" w:cs="Times New Roman"/>
          <w:sz w:val="28"/>
          <w:szCs w:val="28"/>
        </w:rPr>
        <w:t xml:space="preserve">Thông </w:t>
      </w:r>
      <w:r w:rsidR="008B73D2">
        <w:rPr>
          <w:rFonts w:ascii="Times New Roman" w:hAnsi="Times New Roman" w:cs="Times New Roman"/>
          <w:sz w:val="28"/>
          <w:szCs w:val="28"/>
        </w:rPr>
        <w:t>tin quản lý điều trị gồm 3 phần: Tình trạng bệnh; xét nghiệm; chẩn đoán và điều trị. Tùy vào từng chương trình, thông tin mỗi phần có thể khác nhau (chi tiết xem bảng dưới).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0"/>
        <w:gridCol w:w="3291"/>
        <w:gridCol w:w="2143"/>
        <w:gridCol w:w="2256"/>
      </w:tblGrid>
      <w:tr w:rsidR="008B73D2" w:rsidRPr="008B73D2" w:rsidTr="008B73D2">
        <w:trPr>
          <w:trHeight w:val="520"/>
        </w:trPr>
        <w:tc>
          <w:tcPr>
            <w:tcW w:w="1091" w:type="pct"/>
            <w:shd w:val="clear" w:color="000000" w:fill="BDD7EE"/>
            <w:noWrap/>
            <w:vAlign w:val="center"/>
            <w:hideMark/>
          </w:tcPr>
          <w:p w:rsidR="008B73D2" w:rsidRPr="008B73D2" w:rsidRDefault="008B73D2" w:rsidP="008B7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Tên chương trình</w:t>
            </w:r>
          </w:p>
        </w:tc>
        <w:tc>
          <w:tcPr>
            <w:tcW w:w="1674" w:type="pct"/>
            <w:shd w:val="clear" w:color="000000" w:fill="BDD7EE"/>
            <w:noWrap/>
            <w:vAlign w:val="center"/>
            <w:hideMark/>
          </w:tcPr>
          <w:p w:rsidR="008B73D2" w:rsidRPr="008B73D2" w:rsidRDefault="008B73D2" w:rsidP="008B7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Tên phần tử dữ liệu</w:t>
            </w:r>
          </w:p>
        </w:tc>
        <w:tc>
          <w:tcPr>
            <w:tcW w:w="1121" w:type="pct"/>
            <w:shd w:val="clear" w:color="000000" w:fill="BDD7EE"/>
            <w:vAlign w:val="center"/>
            <w:hideMark/>
          </w:tcPr>
          <w:p w:rsidR="008B73D2" w:rsidRPr="008B73D2" w:rsidRDefault="008B73D2" w:rsidP="008B7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Kiểu giá trị của </w:t>
            </w:r>
            <w:r w:rsidRPr="008B73D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br/>
              <w:t>phần tử dữ liệu</w:t>
            </w:r>
          </w:p>
        </w:tc>
        <w:tc>
          <w:tcPr>
            <w:tcW w:w="1114" w:type="pct"/>
            <w:shd w:val="clear" w:color="000000" w:fill="BDD7EE"/>
            <w:vAlign w:val="center"/>
            <w:hideMark/>
          </w:tcPr>
          <w:p w:rsidR="008B73D2" w:rsidRPr="008B73D2" w:rsidRDefault="008B73D2" w:rsidP="008B7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Tên tùy chọn tổ hợp phân loại 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Bệnh nhân mới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Bệnh nhân cũ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Bỏ, chuyển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Chết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Bệnh nhân quản lý (không cấp thuốc)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Huyết áp tâm thu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Huyết áp tâm trương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Thuốc huyết áp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LONG_TEXT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Hút thuốc lá 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Hút thuốc lá 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Hút thuốc lá 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Độ 1 - Nguy cơ thấp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Độ 2 - Nguy cơ cao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Độ 3 - Nguy cơ rất cao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Độ 4 - Lệ thuộc rượu bia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đang thực hành ăn giảm muối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đang thực hành ăn giảm muối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đang thực hành ăn giảm muối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ăn đủ 5 đơn vị hay 400g rau và trái cây/ngày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ăn đủ 5 đơn vị hay 400g rau và trái cây/ngày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ăn đủ 5 đơn vị hay 400g rau và trái cây/ngày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Hoạt động thể lực đủ/nhiều hơn mức khuyến nghị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Hoạt động thể lực đủ/nhiều hơn mức khuyến nghị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Hoạt động thể lực đủ/nhiều hơn mức khuyến nghị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Vòng eo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Đạt MTĐT chuẩn cũ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INTEGER_ZERO_OR_POSITIVE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Đạt MTĐT chuẩn mới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INTEGER_ZERO_OR_POSITIVE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Cân nặng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THA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Chiều cao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INTEGER_ZERO_OR_POSITIVE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Bệnh nhân mới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Bệnh nhân cũ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Bỏ, chuyển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Chết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Phân loại bệnh nhân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Bệnh nhân quản lý (không cấp thuốc)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Đường huyết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Thuốc đái tháo đường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LONG_TEXT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Hút thuốc lá 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Hút thuốc lá 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Hút thuốc lá 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Độ 1 - Nguy cơ thấp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Độ 2 - Nguy cơ cao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Độ 3 - Nguy cơ rất cao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Mức độ uống rượu, bia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Độ 4 - Lệ thuộc rượu bia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đang thực hành ăn giảm muối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đang thực hành ăn giảm muối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đang thực hành ăn giảm muối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ăn đủ 5 đơn vị hay 400g rau và trái cây/ngày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ăn đủ 5 đơn vị hay 400g rau và trái cây/ngày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 ăn đủ 5 đơn vị hay 400g rau và trái cây/ngày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Hoạt động thể lực đủ/nhiều hơn mức khuyến nghị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Hoạt động thể lực đủ/nhiều hơn mức khuyến nghị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Có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Hoạt động thể lực đủ/nhiều hơn mức khuyến nghị không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Không có thông tin/chưa áp dụng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Vòng eo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Đạt đường huyết mục tiêu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INTEGER_ZERO_OR_POSITIVE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Cân nặng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Chiều cao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INTEGER_ZERO_OR_POSITIVE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Huyết áp tâm thu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8B73D2" w:rsidRPr="008B73D2" w:rsidTr="008B73D2">
        <w:trPr>
          <w:trHeight w:val="260"/>
        </w:trPr>
        <w:tc>
          <w:tcPr>
            <w:tcW w:w="109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SỔ THEO DÕI BỆNH NHÂN ĐTĐ</w:t>
            </w:r>
          </w:p>
        </w:tc>
        <w:tc>
          <w:tcPr>
            <w:tcW w:w="167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Huyết áp tâm trương</w:t>
            </w:r>
          </w:p>
        </w:tc>
        <w:tc>
          <w:tcPr>
            <w:tcW w:w="1121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14" w:type="pct"/>
            <w:shd w:val="clear" w:color="auto" w:fill="auto"/>
            <w:noWrap/>
            <w:vAlign w:val="bottom"/>
            <w:hideMark/>
          </w:tcPr>
          <w:p w:rsidR="008B73D2" w:rsidRPr="008B73D2" w:rsidRDefault="008B73D2" w:rsidP="008B7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B73D2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:rsidR="00AE1FA2" w:rsidRDefault="00702987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 w:rsidRPr="00C927CE">
        <w:rPr>
          <w:rFonts w:ascii="Times New Roman" w:hAnsi="Times New Roman" w:cs="Times New Roman"/>
          <w:b/>
          <w:color w:val="FF0000"/>
          <w:sz w:val="28"/>
          <w:szCs w:val="28"/>
        </w:rPr>
        <w:t>4. Quy tắc chương trình (Program Rules):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E1FA2" w:rsidRPr="00702987">
        <w:rPr>
          <w:rFonts w:ascii="Times New Roman" w:hAnsi="Times New Roman" w:cs="Times New Roman"/>
          <w:sz w:val="28"/>
          <w:szCs w:val="28"/>
        </w:rPr>
        <w:t>Các quy tắc chương trình được sử dụ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  <w:r w:rsidR="00AE1FA2" w:rsidRPr="00702987">
        <w:rPr>
          <w:rFonts w:ascii="Times New Roman" w:hAnsi="Times New Roman" w:cs="Times New Roman"/>
          <w:sz w:val="28"/>
          <w:szCs w:val="28"/>
        </w:rPr>
        <w:t>để hiển thị/ẩn các phần tử dữ liệu nhằm tối ưu hóa biểu mẫu nhập dữ liệu, hiển thị cả</w:t>
      </w:r>
      <w:r>
        <w:rPr>
          <w:rFonts w:ascii="Times New Roman" w:hAnsi="Times New Roman" w:cs="Times New Roman"/>
          <w:sz w:val="28"/>
          <w:szCs w:val="28"/>
        </w:rPr>
        <w:t>nh báo</w:t>
      </w:r>
      <w:r w:rsidR="00AE1FA2" w:rsidRPr="00702987">
        <w:rPr>
          <w:rFonts w:ascii="Times New Roman" w:hAnsi="Times New Roman" w:cs="Times New Roman"/>
          <w:sz w:val="28"/>
          <w:szCs w:val="28"/>
        </w:rPr>
        <w:t>/ phản hồi cho người dùng và tự động tính toán &amp; gán giá trị dữ liệu cho các phần tử dữ liệu.</w:t>
      </w:r>
      <w:r w:rsidR="00EE5A27">
        <w:rPr>
          <w:rFonts w:ascii="Times New Roman" w:hAnsi="Times New Roman" w:cs="Times New Roman"/>
          <w:sz w:val="28"/>
          <w:szCs w:val="28"/>
        </w:rPr>
        <w:t xml:space="preserve"> Bảng dưới mô tả các</w:t>
      </w:r>
      <w:r w:rsidR="00AE1FA2" w:rsidRPr="00702987">
        <w:rPr>
          <w:rFonts w:ascii="Times New Roman" w:hAnsi="Times New Roman" w:cs="Times New Roman"/>
          <w:sz w:val="28"/>
          <w:szCs w:val="28"/>
        </w:rPr>
        <w:t xml:space="preserve"> quy tắc chương trình </w:t>
      </w:r>
      <w:r w:rsidR="00EE5A27">
        <w:rPr>
          <w:rFonts w:ascii="Times New Roman" w:hAnsi="Times New Roman" w:cs="Times New Roman"/>
          <w:sz w:val="28"/>
          <w:szCs w:val="28"/>
        </w:rPr>
        <w:t>được sử dụng</w:t>
      </w:r>
      <w:r w:rsidR="00AE1FA2" w:rsidRPr="00702987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679"/>
        <w:gridCol w:w="3006"/>
        <w:gridCol w:w="3690"/>
        <w:gridCol w:w="2520"/>
      </w:tblGrid>
      <w:tr w:rsidR="007E1A77" w:rsidRPr="00FF448B" w:rsidTr="003E4DAB">
        <w:trPr>
          <w:trHeight w:val="413"/>
        </w:trPr>
        <w:tc>
          <w:tcPr>
            <w:tcW w:w="679" w:type="dxa"/>
          </w:tcPr>
          <w:p w:rsidR="00433385" w:rsidRPr="003E4DAB" w:rsidRDefault="00433385" w:rsidP="003E4D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006" w:type="dxa"/>
          </w:tcPr>
          <w:p w:rsidR="00433385" w:rsidRPr="003E4DAB" w:rsidRDefault="00433385" w:rsidP="003E4D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Tên Quy tắc chương trình</w:t>
            </w:r>
          </w:p>
        </w:tc>
        <w:tc>
          <w:tcPr>
            <w:tcW w:w="3690" w:type="dxa"/>
          </w:tcPr>
          <w:p w:rsidR="00433385" w:rsidRPr="003E4DAB" w:rsidRDefault="00433385" w:rsidP="003E4D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Điều kiện</w:t>
            </w:r>
          </w:p>
        </w:tc>
        <w:tc>
          <w:tcPr>
            <w:tcW w:w="2520" w:type="dxa"/>
          </w:tcPr>
          <w:p w:rsidR="00433385" w:rsidRPr="003E4DAB" w:rsidRDefault="00433385" w:rsidP="003E4D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Hành động thực hiện</w:t>
            </w:r>
          </w:p>
        </w:tc>
      </w:tr>
      <w:tr w:rsidR="00433385" w:rsidRPr="00FF448B" w:rsidTr="007E1A77">
        <w:tc>
          <w:tcPr>
            <w:tcW w:w="679" w:type="dxa"/>
          </w:tcPr>
          <w:p w:rsidR="00433385" w:rsidRPr="00FF448B" w:rsidRDefault="00433385" w:rsidP="007029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9216" w:type="dxa"/>
            <w:gridSpan w:val="3"/>
          </w:tcPr>
          <w:p w:rsidR="00433385" w:rsidRPr="00FF448B" w:rsidRDefault="00433385" w:rsidP="007029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Chương trình: </w:t>
            </w:r>
            <w:r w:rsidRPr="00FF448B">
              <w:rPr>
                <w:rFonts w:ascii="Times New Roman" w:eastAsia="Times New Roman" w:hAnsi="Times New Roman" w:cs="Times New Roman"/>
                <w:sz w:val="24"/>
                <w:szCs w:val="24"/>
              </w:rPr>
              <w:t>SỔ THEO DÕI BỆNH NHÂN THA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THA_BienChung_Hide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Biến chứng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!= '2'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HIDEFIELD: Ghi rõ biến chứng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THA_BMI_Show_Value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DISPLAYKEYVALUEPAIR: BMI_THA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THA_Bắt buộc nhập HA, thuốc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'1' ||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'2' ||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'0'</w:t>
            </w:r>
          </w:p>
        </w:tc>
        <w:tc>
          <w:tcPr>
            <w:tcW w:w="2520" w:type="dxa"/>
          </w:tcPr>
          <w:p w:rsid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SETMANDATORYFIELD: Huyết áp tâm trương</w:t>
            </w:r>
          </w:p>
          <w:p w:rsidR="002C75BF" w:rsidRPr="002C75BF" w:rsidRDefault="002C75BF" w:rsidP="002C75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75BF">
              <w:rPr>
                <w:rFonts w:ascii="Times New Roman" w:hAnsi="Times New Roman" w:cs="Times New Roman"/>
                <w:sz w:val="24"/>
                <w:szCs w:val="24"/>
              </w:rPr>
              <w:t>SETMANDATORYFIELD: Huyết áp tâm thu</w:t>
            </w:r>
          </w:p>
          <w:p w:rsidR="00FF448B" w:rsidRPr="00FF448B" w:rsidRDefault="002C75BF" w:rsidP="002C75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75BF">
              <w:rPr>
                <w:rFonts w:ascii="Times New Roman" w:hAnsi="Times New Roman" w:cs="Times New Roman"/>
                <w:sz w:val="24"/>
                <w:szCs w:val="24"/>
              </w:rPr>
              <w:t>SETMANDATORYFIELD: Thuốc huyết áp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THA_CanNang &lt; 0 (Cảnh báo lỗi)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trường cân nặng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THA_ChieuCao &lt; 0 (Cảnh báo lỗi)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trường chiều cao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THA_ChiQuanLy_Hide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'5'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HIDEFIELD: Thuốc huyết áp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THA_Cholesterol (Cảnh báo lỗi) 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Cholesterol toàn phần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&amp;&amp;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Cholesterol toàn phần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3 ||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Cholesterol toàn phần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7)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trường Cholesterol toàn phần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THA_HATamThu &lt; 70 (Cảnh báo lỗi)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) &amp;&amp;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70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chỉ số huyết áp tâm thu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THA_HATamThu &gt; 300 (Cảnh báo lỗi)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300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chỉ số huyết áp tâm thu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THA_HATamTruong &lt; 40 (Cảnh báo lỗi)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) &amp;&amp;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40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chỉ số huyết áp tâm trương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THA_HATamTruong &gt; 250 (Cảnh báo lỗi)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250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chỉ số huyết áp tâm trương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THA_HDL (Cảnh báo lỗi) 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HDL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&amp;&amp;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HDL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0 ||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HDL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3)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trường HDL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134F" w:rsidRPr="000A134F">
              <w:rPr>
                <w:rFonts w:ascii="Times New Roman" w:hAnsi="Times New Roman" w:cs="Times New Roman"/>
                <w:sz w:val="24"/>
                <w:szCs w:val="24"/>
              </w:rPr>
              <w:t>giá trị trong khoảng 0 - 3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THA_LDL (Cảnh báo lỗi) 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LDL (mmol/L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&amp;&amp;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LDL (mmol/L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0 ||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LDL (mmol/L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5)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trường LDL</w:t>
            </w:r>
            <w:r w:rsidR="000A134F" w:rsidRPr="000A134F">
              <w:rPr>
                <w:rFonts w:ascii="Times New Roman" w:hAnsi="Times New Roman" w:cs="Times New Roman"/>
                <w:sz w:val="24"/>
                <w:szCs w:val="24"/>
              </w:rPr>
              <w:t xml:space="preserve"> giá trị trong khoảng 0 -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THA_Lỗi nhập 2 lần phân loại BN mới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#{PhanLoaiBenhNhanTruoc} =='1' &amp;&amp;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=='1'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xem lại phân loại bệnh nhân. Bệnh nhân này đã được đăng ký là bệnh nhân mới từ lần khám trước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THA_Lỗi Năm sinh &lt; Ngày đăng ký 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d2:daysBetween(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Enrollment date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&lt; 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lại. Năm sinh phải trước Ngày đăng ký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THA_Nguy_Co_DTD_BMI_23_27.5_Score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) /((d2:zing(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) /100)*(d2:zing(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) /100)) &gt; 23 &amp;&amp; 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“3”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#{NguyCoDTD_BMI_Score}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THA_Nguy_Co_DTD_BMI_23_Score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/((d2:zing(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/100)*(d2:zing(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/100)) &lt; 23) ||( !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#{NguyCoDTD_BMI_Score}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THA_Nguy_Co_DTD_BMI_27.5_Score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&amp;&amp;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Cân nặng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) /((d2:zing(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) /100)*(d2:zing(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Chiều cao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) /100)) &gt; 27.5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“5”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#{NguyCoDTD_BMI_Score}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THA_Nguy_Co_DTD_GioiTinh_Nam_Score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'Nam'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“2”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#{NguyCoDTD_GioiTinh_Score}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THA_Nguy_Co_DTD_GioiTinh_Nu_Score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'Nữ') ||( !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#{NguyCoDTD_GioiTinh_Score}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THA_Nguy_Co_DTD_HuyetAp_Thu_&lt;140_Truong_&lt;90_Score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&lt;90 &amp;&amp;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&lt;140) ||(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!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|| ( !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#{NguyCoDTD_HuyetAp_Score}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22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THA_Nguy_Co_DTD_HuyetAp_Thu_&gt;140_Truong_&gt;90_Score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&gt;= 90  ||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&gt;=140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“2”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#{NguyCoDTD_HuyetAp_Score}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THA_Nguy_co_DTD_Show_Value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DISPLAYKEYVALUEPAIR: Nguy cơ ĐTĐ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THA_Nguy_Co_DTD_TienSu_Co_Score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d2:hasValue(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Tiền sử gia đình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“4”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#{NguyCoDTD_TienSu_Score}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THA_Nguy_Co_DTD_TienSu_Khong_Score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Tiền sử gia đình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#{NguyCoDTD_TienSu_Score}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THA_Nguy_Co_DTD_Tuoi_45_49_Score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d2:yearsBetween(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Event date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) &gt;= 45 &amp;&amp; d2:yearsBetween(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Event date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) &lt;= 49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“1”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#{NguyCoDTD_Tuoi_Score}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THA_Nguy_Co_DTD_Tuoi_45_Score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(d2:yearsBetween(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Event date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&lt; 45) ||( !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#{NguyCoDTD_Tuoi_Score}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THA_Nguy_Co_DTD_Tuoi_49_Score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d2:yearsBetween(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Event date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) &gt; 49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“2”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#{NguyCoDTD_Tuoi_Score}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THA_Nguy_Co_DTD_VongEo_Nam_&lt;90_Nu_&lt;80_Score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&gt;0 &amp;&amp;((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=='Nam' &amp;&amp;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&lt;90) ||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=='Nữ' &amp;&amp;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&lt;80))) ||( !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#{NguyCoDTD_VongEo_Score}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THA_Nguy_Co_DTD_VongEo_Nam_&gt;90_Nu_&gt;80_Score</w:t>
            </w:r>
          </w:p>
        </w:tc>
        <w:tc>
          <w:tcPr>
            <w:tcW w:w="3690" w:type="dxa"/>
          </w:tcPr>
          <w:p w:rsidR="00FF448B" w:rsidRPr="00FF448B" w:rsidRDefault="00E63772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&gt;0 &amp;&amp;((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=='Nam' &amp;&amp;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&gt;=90) ||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=='Nữ' &amp;&amp;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&gt;=80))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“2”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#{NguyCoDTD_VongEo_Score}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THA_Nhập chứng minh thư (Bắt buộc)</w:t>
            </w:r>
          </w:p>
        </w:tc>
        <w:tc>
          <w:tcPr>
            <w:tcW w:w="3690" w:type="dxa"/>
          </w:tcPr>
          <w:p w:rsidR="00FF448B" w:rsidRPr="00FF448B" w:rsidRDefault="00E63772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BHYT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''</w:t>
            </w:r>
          </w:p>
        </w:tc>
        <w:tc>
          <w:tcPr>
            <w:tcW w:w="2520" w:type="dxa"/>
          </w:tcPr>
          <w:p w:rsidR="00FF448B" w:rsidRPr="00FF448B" w:rsidRDefault="00EC5042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SETMANDATORYFIELD: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0A134F" w:rsidRPr="00FF448B">
              <w:rPr>
                <w:rFonts w:ascii="Times New Roman" w:hAnsi="Times New Roman" w:cs="Times New Roman"/>
                <w:sz w:val="24"/>
                <w:szCs w:val="24"/>
              </w:rPr>
              <w:t>ố CMTND/CCCD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THA_Nhập chứng minh thư (Cảnh báo lỗi)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Số CMT/CCCD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) &amp;&amp; d2:validatePattern( </w:t>
            </w:r>
            <w:r w:rsidR="00E63772">
              <w:rPr>
                <w:rFonts w:ascii="Times New Roman" w:hAnsi="Times New Roman" w:cs="Times New Roman"/>
                <w:sz w:val="24"/>
                <w:szCs w:val="24"/>
              </w:rPr>
              <w:t>Số CMT/CCCD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, '.*[a-zA-Z]+.*' 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Kiểm tra lại số CMTND/CCCD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THA_Nhập mã BHYT (Bắt buộc)</w:t>
            </w:r>
          </w:p>
        </w:tc>
        <w:tc>
          <w:tcPr>
            <w:tcW w:w="3690" w:type="dxa"/>
          </w:tcPr>
          <w:p w:rsidR="00FF448B" w:rsidRPr="00FF448B" w:rsidRDefault="00E63772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CMT/CCCD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''</w:t>
            </w:r>
          </w:p>
        </w:tc>
        <w:tc>
          <w:tcPr>
            <w:tcW w:w="2520" w:type="dxa"/>
          </w:tcPr>
          <w:p w:rsidR="00FF448B" w:rsidRPr="00FF448B" w:rsidRDefault="00EC5042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SETMANDATORYFIELD: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34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THA_Nhập số điện thoại (Lỗi nhập có chữ cái)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AB7664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) &amp;&amp; d2:validatePattern( </w:t>
            </w:r>
            <w:r w:rsidR="00AB7664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, '.*[a-zA-Z]+.*' 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Kiểm tra lại số điện thoại.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THA_TRIGLYCERIDE (Cảnh báo lỗi) 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d2:hasValue(</w:t>
            </w:r>
            <w:r w:rsidR="00AB7664">
              <w:rPr>
                <w:rFonts w:ascii="Times New Roman" w:hAnsi="Times New Roman" w:cs="Times New Roman"/>
                <w:sz w:val="24"/>
                <w:szCs w:val="24"/>
              </w:rPr>
              <w:t>Triglyceride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) &amp;&amp; (</w:t>
            </w:r>
            <w:r w:rsidR="00AB7664">
              <w:rPr>
                <w:rFonts w:ascii="Times New Roman" w:hAnsi="Times New Roman" w:cs="Times New Roman"/>
                <w:sz w:val="24"/>
                <w:szCs w:val="24"/>
              </w:rPr>
              <w:t>Triglyceride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0 || </w:t>
            </w:r>
            <w:r w:rsidR="00AB7664">
              <w:rPr>
                <w:rFonts w:ascii="Times New Roman" w:hAnsi="Times New Roman" w:cs="Times New Roman"/>
                <w:sz w:val="24"/>
                <w:szCs w:val="24"/>
              </w:rPr>
              <w:t>Triglyceride (mmol/L)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6)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trường Triglyceride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THA_TuVong_BoChuyen_Hide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'3' ||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Phân loại bệnh nhân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'4'</w:t>
            </w:r>
          </w:p>
        </w:tc>
        <w:tc>
          <w:tcPr>
            <w:tcW w:w="2520" w:type="dxa"/>
          </w:tcPr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Cân nặng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Vòng eo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Nguy cơ tim mạch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Chiều cao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Huyết áp tâm trương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Hút thuốc lá 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HIDESECTION: Chẩn đoán và điều trị</w:t>
            </w: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Có đang thực hành ăn giảm muối không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Hoạt động thể lực đủ/nhiều hơn mức khuyến nghị không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Biến chứng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Huyết áp tâm thu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Có ăn đủ 5 đơn vị hay 400g rau và trái cây/ngày không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Thực hành ăn uống hợp lý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HIDEFIELD: Cholesterol toàn phần         </w:t>
            </w:r>
          </w:p>
          <w:p w:rsidR="000C2388" w:rsidRPr="000C2388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HIDESECTION: Xét nghiệm</w:t>
            </w: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FF448B" w:rsidRPr="00FF448B" w:rsidRDefault="000C2388" w:rsidP="000C2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2388">
              <w:rPr>
                <w:rFonts w:ascii="Times New Roman" w:hAnsi="Times New Roman" w:cs="Times New Roman"/>
                <w:sz w:val="24"/>
                <w:szCs w:val="24"/>
              </w:rPr>
              <w:t>HIDEFIELD: Mức uống rượ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 bia  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THA_Vòng eo &lt; 10 (Cảnh báo lỗi)</w:t>
            </w:r>
          </w:p>
        </w:tc>
        <w:tc>
          <w:tcPr>
            <w:tcW w:w="3690" w:type="dxa"/>
          </w:tcPr>
          <w:p w:rsidR="00FF448B" w:rsidRPr="00FF448B" w:rsidRDefault="00E63772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10   &amp;&amp;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||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0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SHOWERROR: Vui lòng kiểm tra lại số liệu vòng eo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38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THA_Đạt mục tiêu điều trị chuẩn cũ_Assign value 0</w:t>
            </w:r>
          </w:p>
        </w:tc>
        <w:tc>
          <w:tcPr>
            <w:tcW w:w="3690" w:type="dxa"/>
          </w:tcPr>
          <w:p w:rsidR="00FF448B" w:rsidRPr="00FF448B" w:rsidRDefault="00303570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>&gt;=140 ||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&gt;=90 ||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==0 ||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="00FF448B"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== 0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Đạt MTĐT chuẩn cũ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THA_Đạt mục tiêu điều trị chuẩn cũ_Assign value 1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&gt;0 &amp;&amp;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&lt;140) &amp;&amp;(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&gt;0 &amp;&amp;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&lt;90)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“1”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Đạt MTĐT chuẩn cũ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THA_Đạt mục tiêu điều trị chuẩn cũ_Show text</w:t>
            </w:r>
          </w:p>
        </w:tc>
        <w:tc>
          <w:tcPr>
            <w:tcW w:w="369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&gt; 0  &amp;&amp;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140)  &amp;&amp; (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 &gt; 0  &amp;&amp; </w:t>
            </w:r>
            <w:r w:rsidR="00303570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&lt; 90)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DISPLAYTEXT: Đạt mục tiêu điều trị chuẩn cũ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THA_Đạt mục tiêu điều trị chuẩn mới_Assign value 0</w:t>
            </w:r>
          </w:p>
        </w:tc>
        <w:tc>
          <w:tcPr>
            <w:tcW w:w="3690" w:type="dxa"/>
          </w:tcPr>
          <w:p w:rsidR="00FF448B" w:rsidRPr="00FF448B" w:rsidRDefault="00AB7664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664">
              <w:rPr>
                <w:rFonts w:ascii="Times New Roman" w:hAnsi="Times New Roman" w:cs="Times New Roman"/>
                <w:sz w:val="24"/>
                <w:szCs w:val="24"/>
              </w:rPr>
              <w:t>(HA tâm thu (ko được làm tròn số đo HA)&gt;=140 &amp;&amp; d2:yearsBetween(Năm sinh,Event date) &gt; 65 ) || (HA tâm thu (ko được làm tròn số đo HA)&gt;=130 &amp;&amp; d2:yearsBetween(Năm sinh,Event date) &lt; 65 ) ||HA tâm thu (ko được làm tròn số đo HA) ==0 ||HA tâm trương (ko được làm tròn số đo HA) == 0 || HA tâm trương (ko được làm tròn số đo HA)&gt;=80</w:t>
            </w:r>
          </w:p>
        </w:tc>
        <w:tc>
          <w:tcPr>
            <w:tcW w:w="2520" w:type="dxa"/>
          </w:tcPr>
          <w:p w:rsidR="00FF448B" w:rsidRPr="00FF448B" w:rsidRDefault="00FF448B" w:rsidP="000A13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ASSIGN: </w:t>
            </w:r>
            <w:r w:rsidR="000A134F">
              <w:rPr>
                <w:rFonts w:ascii="Times New Roman" w:hAnsi="Times New Roman" w:cs="Times New Roman"/>
                <w:sz w:val="24"/>
                <w:szCs w:val="24"/>
              </w:rPr>
              <w:t xml:space="preserve">“0” to field 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Đạt MTĐT chuẩn mới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THA_Đạt mục tiêu điều trị chuẩn mới_Assign value 1</w:t>
            </w:r>
          </w:p>
        </w:tc>
        <w:tc>
          <w:tcPr>
            <w:tcW w:w="3690" w:type="dxa"/>
          </w:tcPr>
          <w:p w:rsidR="00FF448B" w:rsidRPr="00FF448B" w:rsidRDefault="00AB7664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664">
              <w:rPr>
                <w:rFonts w:ascii="Times New Roman" w:hAnsi="Times New Roman" w:cs="Times New Roman"/>
                <w:sz w:val="24"/>
                <w:szCs w:val="24"/>
              </w:rPr>
              <w:t xml:space="preserve">(HA tâm thu (ko được làm tròn số đo HA) &gt;1 &amp;&amp;HA tâm thu (ko được làm tròn số đo HA)&lt;140) &amp;&amp;(HA tâm trương (ko được làm tròn số đo HA) &gt;1 &amp;&amp;HA tâm trương (ko được làm tròn số đo HA)&lt;80) &amp;&amp; d2:yearsBetween(Năm sinh,Event date) &gt; 65 || (HA tâm thu (ko được làm tròn số đo HA) &gt;1 &amp;&amp;HA tâm thu (ko được làm tròn số đo HA)&lt;130) &amp;&amp;(HA tâm trương (ko được làm tròn số đo HA) &gt;1 &amp;&amp;HA tâm trương (ko được làm tròn số đo HA)&lt;80) &amp;&amp; </w:t>
            </w:r>
            <w:r w:rsidRPr="00AB76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d2:yearsBetween(Năm sinh,Event date) &lt; 65</w:t>
            </w:r>
          </w:p>
        </w:tc>
        <w:tc>
          <w:tcPr>
            <w:tcW w:w="2520" w:type="dxa"/>
          </w:tcPr>
          <w:p w:rsidR="00FF448B" w:rsidRPr="00FF448B" w:rsidRDefault="00FF448B" w:rsidP="00796C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ASSIGN:</w:t>
            </w:r>
            <w:r w:rsidR="00796C1A">
              <w:rPr>
                <w:rFonts w:ascii="Times New Roman" w:hAnsi="Times New Roman" w:cs="Times New Roman"/>
                <w:sz w:val="24"/>
                <w:szCs w:val="24"/>
              </w:rPr>
              <w:t xml:space="preserve"> “1” to field</w:t>
            </w: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 Đạt MTĐT chuẩn mới</w:t>
            </w:r>
          </w:p>
        </w:tc>
      </w:tr>
      <w:tr w:rsidR="00FF448B" w:rsidRPr="00FF448B" w:rsidTr="007E1A77">
        <w:tc>
          <w:tcPr>
            <w:tcW w:w="679" w:type="dxa"/>
          </w:tcPr>
          <w:p w:rsidR="00FF448B" w:rsidRPr="00FF448B" w:rsidRDefault="00FF448B" w:rsidP="00FF448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43</w:t>
            </w:r>
          </w:p>
        </w:tc>
        <w:tc>
          <w:tcPr>
            <w:tcW w:w="3006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THA_Đạt mục tiêu điều trị chuẩn mới_Show text</w:t>
            </w:r>
          </w:p>
        </w:tc>
        <w:tc>
          <w:tcPr>
            <w:tcW w:w="3690" w:type="dxa"/>
          </w:tcPr>
          <w:p w:rsidR="00FF448B" w:rsidRPr="00FF448B" w:rsidRDefault="00AB7664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664">
              <w:rPr>
                <w:rFonts w:ascii="Times New Roman" w:hAnsi="Times New Roman" w:cs="Times New Roman"/>
                <w:sz w:val="24"/>
                <w:szCs w:val="24"/>
              </w:rPr>
              <w:t>(HA tâm thu (ko được làm tròn số đo HA) &gt;1 &amp;&amp;HA tâm thu (ko được làm tròn số đo HA)&lt;140) &amp;&amp;(HA tâm trương (ko được làm tròn số đo HA) &gt;1 &amp;&amp;HA tâm trương (ko được làm tròn số đo HA)&lt;80) &amp;&amp; d2:yearsBetween(Năm sinh,Event date) &gt; 65 || (HA tâm thu (ko được làm tròn số đo HA) &gt;1 &amp;&amp;HA tâm thu (ko được làm tròn số đo HA)&lt;130) &amp;&amp;(HA tâm trương (ko được làm tròn số đo HA) &gt;1 &amp;&amp;HA tâm trương (ko được làm tròn số đo HA)&lt;80) &amp;&amp; d2:yearsBetween(Năm sinh,Event date) &lt; 65</w:t>
            </w:r>
          </w:p>
        </w:tc>
        <w:tc>
          <w:tcPr>
            <w:tcW w:w="2520" w:type="dxa"/>
          </w:tcPr>
          <w:p w:rsidR="00FF448B" w:rsidRPr="00FF448B" w:rsidRDefault="00FF448B" w:rsidP="00FF4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DISPLAYTEXT: Đạt mục tiêu điều trị theo chuẩn mới</w:t>
            </w:r>
          </w:p>
        </w:tc>
      </w:tr>
      <w:tr w:rsidR="00AB7664" w:rsidRPr="00FF448B" w:rsidTr="00522E4F">
        <w:tc>
          <w:tcPr>
            <w:tcW w:w="679" w:type="dxa"/>
          </w:tcPr>
          <w:p w:rsidR="00AB7664" w:rsidRPr="00FF448B" w:rsidRDefault="00AB7664" w:rsidP="00522E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9216" w:type="dxa"/>
            <w:gridSpan w:val="3"/>
          </w:tcPr>
          <w:p w:rsidR="00AB7664" w:rsidRPr="00FF448B" w:rsidRDefault="00AB7664" w:rsidP="00522E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448B">
              <w:rPr>
                <w:rFonts w:ascii="Times New Roman" w:hAnsi="Times New Roman" w:cs="Times New Roman"/>
                <w:sz w:val="24"/>
                <w:szCs w:val="24"/>
              </w:rPr>
              <w:t xml:space="preserve">Chương trình: </w:t>
            </w:r>
            <w:r w:rsidRPr="00FF448B">
              <w:rPr>
                <w:rFonts w:ascii="Times New Roman" w:eastAsia="Times New Roman" w:hAnsi="Times New Roman" w:cs="Times New Roman"/>
                <w:sz w:val="24"/>
                <w:szCs w:val="24"/>
              </w:rPr>
              <w:t>SỔ THEO DÕI BỆNH NHÂN ĐTĐ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ĐTĐ_BienChung_Hide</w:t>
            </w:r>
          </w:p>
        </w:tc>
        <w:tc>
          <w:tcPr>
            <w:tcW w:w="3690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Biến chứng != '2'</w:t>
            </w:r>
          </w:p>
        </w:tc>
        <w:tc>
          <w:tcPr>
            <w:tcW w:w="2520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Hide field: Ghi rõ biến chứng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ĐTĐ_Bắt buộc nhập thuốc</w:t>
            </w:r>
          </w:p>
        </w:tc>
        <w:tc>
          <w:tcPr>
            <w:tcW w:w="3690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Phân loại bệnh nhân=='1' || Phân loại bệnh nhân=='2' || Phân loại bệnh nhân=='0'</w:t>
            </w:r>
          </w:p>
        </w:tc>
        <w:tc>
          <w:tcPr>
            <w:tcW w:w="2520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Make field mandatory: Thuốc đái tháo đường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ĐTĐ_BMI_Show_Value</w:t>
            </w:r>
          </w:p>
        </w:tc>
        <w:tc>
          <w:tcPr>
            <w:tcW w:w="3690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Cân nặng(kg) --&gt; Tham khảo HD duy trì cân nặng &gt; 0 &amp;&amp; Chiều cao(cm) &gt; 0</w:t>
            </w:r>
          </w:p>
        </w:tc>
        <w:tc>
          <w:tcPr>
            <w:tcW w:w="2520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Display key/value pair: BMI_ĐTĐ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ĐTĐ_CanNang &lt; 0 (Cảnh báo lỗi)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Cân nặng(kg) --&gt; Tham khảo HD duy trì cân nặng &lt; 0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Show error: Vui lòng kiểm tra lại trường cân nặng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ĐTĐ_ChieuCao &lt; 0 (Cảnh báo lỗi)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Chiều cao(cm) &lt; 0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Show error: </w:t>
            </w: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Vui lòng kiểm tra lại trường chiều cao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ĐTĐ_ChiQuanLy_Hide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Phân loại bệnh nhân == '5'</w:t>
            </w:r>
          </w:p>
        </w:tc>
        <w:tc>
          <w:tcPr>
            <w:tcW w:w="2520" w:type="dxa"/>
          </w:tcPr>
          <w:p w:rsidR="00786000" w:rsidRPr="00A81D7E" w:rsidRDefault="00522E4F" w:rsidP="00522E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Hide field: Thuốc đái tháo đường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06" w:type="dxa"/>
          </w:tcPr>
          <w:p w:rsidR="00786000" w:rsidRPr="00A81D7E" w:rsidRDefault="00786000" w:rsidP="00522E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ĐTĐ_Cholesterol (Cảnh báo lỗi)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Cholesterol toàn phần (mmol/L) &amp;&amp; (Cholesterol toàn phần (mmol/L) &lt; 0 || Cholesterol toàn phần (mmol/L) &gt; 10)</w:t>
            </w:r>
          </w:p>
        </w:tc>
        <w:tc>
          <w:tcPr>
            <w:tcW w:w="2520" w:type="dxa"/>
          </w:tcPr>
          <w:p w:rsidR="00786000" w:rsidRPr="00A81D7E" w:rsidRDefault="00522E4F" w:rsidP="00522E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Show error: Vui lòng kiểm tra lại trường Cholesterol toàn phần giá trị trong khoảng 0 - 10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ĐTĐ_Đạt mục tiêu điều trị ĐTĐ_Assign value 0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Đường huyết (mmol/L, có thể sử dụng kết quả gần đây nhất) &gt;= 7.2 || Đường huyết (mmol/L, có thể sử dụng kết quả gần đây nhất) == 0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Assign value: "0" to field "Đạt đường huyết mục tiêu"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ĐTĐ_Đạt mục tiêu điều trị ĐTĐ_Assign value 1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Đường huyết (mmol/L, có thể sử dụng kết quả gần đây nhất) &lt; 7.2 &amp;&amp; Đường huyết (mmol/L, có thể sử dụng kết quả gần đây nhất) &gt; 0</w:t>
            </w:r>
          </w:p>
        </w:tc>
        <w:tc>
          <w:tcPr>
            <w:tcW w:w="2520" w:type="dxa"/>
          </w:tcPr>
          <w:p w:rsidR="00522E4F" w:rsidRPr="00A81D7E" w:rsidRDefault="00522E4F" w:rsidP="00522E4F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Assign value: "1" to field "Đạt đường huyết mục tiêu"</w:t>
            </w:r>
          </w:p>
          <w:p w:rsidR="00786000" w:rsidRPr="00A81D7E" w:rsidRDefault="00786000" w:rsidP="00522E4F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ĐTĐ_Đạt mục tiêu điều trị ĐTĐ_Show text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Đường huyết (mmol/L, có thể sử dụng kết quả gần đây nhất) &lt; 7.2 &amp;&amp; Đường huyết (mmol/L, có thể sử dụng kết quả gần đây nhất) &gt; 0</w:t>
            </w:r>
          </w:p>
        </w:tc>
        <w:tc>
          <w:tcPr>
            <w:tcW w:w="2520" w:type="dxa"/>
          </w:tcPr>
          <w:p w:rsidR="00522E4F" w:rsidRPr="00A81D7E" w:rsidRDefault="00522E4F" w:rsidP="00522E4F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Display text: "Đạt mục tiêu điều trị" on Program indicator widget</w:t>
            </w:r>
          </w:p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ĐTĐ_Đường Huyết (Bắt buộc)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!HbA1C (%)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Make field mandatory: "Đường huyết"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ĐTĐ_DuongHuyet &lt; 0 (Cảnh báo lỗi)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Đường huyết (mmol/L, có thể sử dụng kết quả gần đây nhất) &amp;&amp; Đường huyết (mmol/L, có thể sử dụng kết quả gần đây nhất) &lt; 0</w:t>
            </w:r>
          </w:p>
        </w:tc>
        <w:tc>
          <w:tcPr>
            <w:tcW w:w="2520" w:type="dxa"/>
          </w:tcPr>
          <w:p w:rsidR="00522E4F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Show error: "Vui lòng kiểm tra lại ..." on "Đường huyết"</w:t>
            </w:r>
          </w:p>
          <w:p w:rsidR="00786000" w:rsidRPr="00A81D7E" w:rsidRDefault="00786000" w:rsidP="00522E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ĐTĐ_HATamThu &lt; 70 hoặc &gt; 300 (Cảnh báo lỗi)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HA tâm thu (ko được làm tròn số đo HA) &amp;&amp; (HA tâm thu (ko được làm tròn số đo HA) &lt; 70 || HA tâm thu (ko được làm tròn số đo HA) &gt; 300)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Show error: Vui lòng kiểm tra lại chỉ số huyết áp tâm thu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06" w:type="dxa"/>
          </w:tcPr>
          <w:p w:rsidR="00786000" w:rsidRPr="00A81D7E" w:rsidRDefault="00786000" w:rsidP="00522E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 xml:space="preserve">ĐTĐ_HATamTruong &lt; </w:t>
            </w:r>
            <w:r w:rsidR="00522E4F" w:rsidRPr="00A81D7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 xml:space="preserve">0 hoặc &gt; </w:t>
            </w:r>
            <w:r w:rsidR="00522E4F" w:rsidRPr="00A81D7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0 (Cảnh báo lỗi)</w:t>
            </w:r>
          </w:p>
        </w:tc>
        <w:tc>
          <w:tcPr>
            <w:tcW w:w="369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HA tâm trương (ko được làm tròn số đo HA) &amp;&amp; (HA tâm trương (ko được làm tròn số đo HA) &lt; 40 || HA tâm trương (ko được làm tròn số đo HA) &gt; 250)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Show error: Vui lòng kiểm tra lại chỉ số huyết áp tâm trương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ĐTĐ_HbA1C (Bắt buộc)</w:t>
            </w:r>
          </w:p>
        </w:tc>
        <w:tc>
          <w:tcPr>
            <w:tcW w:w="3690" w:type="dxa"/>
          </w:tcPr>
          <w:p w:rsidR="00786000" w:rsidRPr="00A81D7E" w:rsidRDefault="00522E4F" w:rsidP="00522E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!Đường huyết (mmol/L, có thể sử dụng kết quả gần đây nhất)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Make field mandatory: "HbA1C"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ĐTĐ_HbA1C_Cảnh báo lỗi</w:t>
            </w:r>
          </w:p>
        </w:tc>
        <w:tc>
          <w:tcPr>
            <w:tcW w:w="3690" w:type="dxa"/>
          </w:tcPr>
          <w:p w:rsidR="00786000" w:rsidRPr="00A81D7E" w:rsidRDefault="00522E4F" w:rsidP="00522E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d2:hasValue(HbA1C (%)) &amp;&amp; (HbA1C (%) &lt; 4 || HbA1C (%) &gt; 14)</w:t>
            </w:r>
          </w:p>
        </w:tc>
        <w:tc>
          <w:tcPr>
            <w:tcW w:w="2520" w:type="dxa"/>
          </w:tcPr>
          <w:p w:rsidR="00786000" w:rsidRPr="00A81D7E" w:rsidRDefault="00522E4F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Show error: Vui lòng kiểm tra lại số liệu HbA1C</w:t>
            </w:r>
            <w:r w:rsidR="00A81D7E"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giá trị trong khoảng 4 - 14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ĐTĐ_Nhập chứng minh thư (Bắt buộc)</w:t>
            </w:r>
          </w:p>
        </w:tc>
        <w:tc>
          <w:tcPr>
            <w:tcW w:w="369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Mã BHYT == ''</w:t>
            </w:r>
          </w:p>
        </w:tc>
        <w:tc>
          <w:tcPr>
            <w:tcW w:w="252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Make field mandatory: "Số CMT/CCCD"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ĐTĐ_Nhập chứng minh thư (Cảnh báo lỗi)</w:t>
            </w:r>
          </w:p>
        </w:tc>
        <w:tc>
          <w:tcPr>
            <w:tcW w:w="369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Số CMT/CCCD &amp;&amp; d2:validatePattern( Số CMT/CCCD, '.*[a-zA-Z]+.*' )</w:t>
            </w:r>
          </w:p>
        </w:tc>
        <w:tc>
          <w:tcPr>
            <w:tcW w:w="252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Show error: </w:t>
            </w: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Kiểm tra lại số CMTND/CCCD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ĐTĐ_Nhập mã BHYT (Bắt buộc)</w:t>
            </w:r>
          </w:p>
        </w:tc>
        <w:tc>
          <w:tcPr>
            <w:tcW w:w="369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Số CMT/CCCD == ''</w:t>
            </w:r>
          </w:p>
        </w:tc>
        <w:tc>
          <w:tcPr>
            <w:tcW w:w="252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Make field mandatory: "Mã BHYT"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ĐTĐ_Nhập số điện thoại (Lỗi nhập có chữ cái)</w:t>
            </w:r>
          </w:p>
        </w:tc>
        <w:tc>
          <w:tcPr>
            <w:tcW w:w="3690" w:type="dxa"/>
          </w:tcPr>
          <w:p w:rsidR="00786000" w:rsidRPr="00A81D7E" w:rsidRDefault="00A81D7E" w:rsidP="00A81D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Số điện thoại &amp;&amp; d2:validatePattern( Số điện thoại, '.*[a-zA-Z]+.*' )</w:t>
            </w:r>
          </w:p>
        </w:tc>
        <w:tc>
          <w:tcPr>
            <w:tcW w:w="252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Show error: </w:t>
            </w: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Kiểm tra lại số điện thoại.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ĐTĐ_TuVong_BoChuyen_Hide</w:t>
            </w:r>
          </w:p>
        </w:tc>
        <w:tc>
          <w:tcPr>
            <w:tcW w:w="369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Phân loại bệnh nhân == '3' || Phân loại bệnh nhân == '4'</w:t>
            </w:r>
          </w:p>
        </w:tc>
        <w:tc>
          <w:tcPr>
            <w:tcW w:w="2520" w:type="dxa"/>
          </w:tcPr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"Hút thuốc lá"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"Theo dõi biến chứng bàn chân"</w:t>
            </w:r>
            <w:r w:rsidRPr="00A81D7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ctions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lastRenderedPageBreak/>
              <w:t>Hide field: "Huyết áp tâm thu"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"Vòng eo"</w:t>
            </w:r>
          </w:p>
          <w:p w:rsidR="00A81D7E" w:rsidRPr="00A81D7E" w:rsidRDefault="00A81D7E" w:rsidP="00A81D7E">
            <w:pPr>
              <w:spacing w:line="330" w:lineRule="atLeast"/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Actions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"Hoạt động thể lực đủ/nhiều hơn mức khuyến nghị không"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"Biết xử lý hạ đường huyết"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section: "Xét nghiệm"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"Huyết áp tâm trương"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"Biến chứng"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"Mức độ uống rượu, bia"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"Thực hành ăn uống hợp lý"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section: "Chẩn đoán và điều trị"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"Chiều cao"</w:t>
            </w:r>
          </w:p>
          <w:p w:rsidR="00A81D7E" w:rsidRPr="00A81D7E" w:rsidRDefault="00A81D7E" w:rsidP="00A81D7E">
            <w:pPr>
              <w:textAlignment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"Có đang thực hành ăn giảm muối không"</w:t>
            </w:r>
          </w:p>
          <w:p w:rsidR="00786000" w:rsidRPr="00A81D7E" w:rsidRDefault="00A81D7E" w:rsidP="00A81D7E">
            <w:pPr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Hide field: "Cân nặng"</w:t>
            </w:r>
          </w:p>
        </w:tc>
      </w:tr>
      <w:tr w:rsidR="00786000" w:rsidRPr="00A81D7E" w:rsidTr="007E1A77">
        <w:tc>
          <w:tcPr>
            <w:tcW w:w="679" w:type="dxa"/>
          </w:tcPr>
          <w:p w:rsidR="00786000" w:rsidRPr="00A81D7E" w:rsidRDefault="00786000" w:rsidP="007860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22</w:t>
            </w:r>
          </w:p>
        </w:tc>
        <w:tc>
          <w:tcPr>
            <w:tcW w:w="3006" w:type="dxa"/>
          </w:tcPr>
          <w:p w:rsidR="00786000" w:rsidRPr="00A81D7E" w:rsidRDefault="00786000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ĐTĐ_Vòng eo &lt; 10 (Cảnh báo lỗi)</w:t>
            </w:r>
          </w:p>
        </w:tc>
        <w:tc>
          <w:tcPr>
            <w:tcW w:w="369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Vòng eo (cm): Ghi số đo cụ thể, ví dụ 85.7 &lt; 10 &amp;&amp; Vòng eo (cm): Ghi số đo cụ thể, ví dụ 85.7 &gt; 0 ||Vòng eo (cm): Ghi số đo cụ thể, ví dụ 85.7 &lt; 0</w:t>
            </w:r>
          </w:p>
        </w:tc>
        <w:tc>
          <w:tcPr>
            <w:tcW w:w="2520" w:type="dxa"/>
          </w:tcPr>
          <w:p w:rsidR="00786000" w:rsidRPr="00A81D7E" w:rsidRDefault="00A81D7E" w:rsidP="00786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D7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Show error: </w:t>
            </w:r>
            <w:r w:rsidRPr="00A81D7E">
              <w:rPr>
                <w:rFonts w:ascii="Times New Roman" w:hAnsi="Times New Roman" w:cs="Times New Roman"/>
                <w:sz w:val="24"/>
                <w:szCs w:val="24"/>
              </w:rPr>
              <w:t>Vui lòng kiểm tra lại số liệu vòng eo</w:t>
            </w:r>
          </w:p>
        </w:tc>
      </w:tr>
    </w:tbl>
    <w:p w:rsidR="00C927CE" w:rsidRDefault="00C927CE" w:rsidP="007029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27CE" w:rsidRDefault="00C927CE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 w:rsidRPr="00C927C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5. Chỉ số (Indicators): </w:t>
      </w:r>
      <w:r>
        <w:rPr>
          <w:rFonts w:ascii="Times New Roman" w:hAnsi="Times New Roman" w:cs="Times New Roman"/>
          <w:sz w:val="28"/>
          <w:szCs w:val="28"/>
        </w:rPr>
        <w:t>Bảng dưới mô tả các chỉ số được sử dụng trong chương trình quản lý điều trị THA và chương trình quản lý điều trị ĐTĐ.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298"/>
        <w:gridCol w:w="1562"/>
        <w:gridCol w:w="2880"/>
        <w:gridCol w:w="1435"/>
      </w:tblGrid>
      <w:tr w:rsidR="00387CCD" w:rsidRPr="001D4323" w:rsidTr="003E4DAB">
        <w:trPr>
          <w:trHeight w:val="431"/>
        </w:trPr>
        <w:tc>
          <w:tcPr>
            <w:tcW w:w="715" w:type="dxa"/>
            <w:vAlign w:val="center"/>
          </w:tcPr>
          <w:p w:rsidR="00387CCD" w:rsidRPr="003E4DAB" w:rsidRDefault="00387CCD" w:rsidP="009A06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 w:colFirst="0" w:colLast="4"/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98" w:type="dxa"/>
            <w:vAlign w:val="center"/>
          </w:tcPr>
          <w:p w:rsidR="00387CCD" w:rsidRPr="003E4DAB" w:rsidRDefault="00387CCD" w:rsidP="009A06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Tên Chỉ số</w:t>
            </w:r>
          </w:p>
        </w:tc>
        <w:tc>
          <w:tcPr>
            <w:tcW w:w="1562" w:type="dxa"/>
            <w:vAlign w:val="center"/>
          </w:tcPr>
          <w:p w:rsidR="00387CCD" w:rsidRPr="003E4DAB" w:rsidRDefault="00387CCD" w:rsidP="009A06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Mẫu số</w:t>
            </w:r>
          </w:p>
        </w:tc>
        <w:tc>
          <w:tcPr>
            <w:tcW w:w="2880" w:type="dxa"/>
            <w:vAlign w:val="center"/>
          </w:tcPr>
          <w:p w:rsidR="00387CCD" w:rsidRPr="003E4DAB" w:rsidRDefault="00387CCD" w:rsidP="009A06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Tử số</w:t>
            </w:r>
          </w:p>
        </w:tc>
        <w:tc>
          <w:tcPr>
            <w:tcW w:w="1435" w:type="dxa"/>
            <w:vAlign w:val="center"/>
          </w:tcPr>
          <w:p w:rsidR="00387CCD" w:rsidRPr="003E4DAB" w:rsidRDefault="00387CCD" w:rsidP="009A06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4DAB">
              <w:rPr>
                <w:rFonts w:ascii="Times New Roman" w:hAnsi="Times New Roman" w:cs="Times New Roman"/>
                <w:b/>
                <w:sz w:val="24"/>
                <w:szCs w:val="24"/>
              </w:rPr>
              <w:t>Kiểu Chỉ số</w:t>
            </w:r>
          </w:p>
        </w:tc>
      </w:tr>
      <w:bookmarkEnd w:id="0"/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BC_Đơn vị có hoàn thành biêu nhập cung ứng thuốc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BIỂU 3: TỔNG HỢP CUNG ỨNG THUỐC THA VÀ ĐTĐ/BCX-WHO Actual reports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Bệnh nhân mới được quản lý điều trị THA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Bệnh nhân mới được quản lý điều trị THA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212121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Bệnh nhân mới được quản lý điều trị ĐTĐ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Bệnh nhân mới được quản lý điều trị ĐTĐ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CSYT báo cáo khám và cấp thuốc THA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Cơ sở y tế có cấp thuốc THA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212121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CSYT báo cáo khám và cấp thuốc ĐTĐ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Cơ sở y tế có cấp thuốc ĐTĐ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Có dự trữ đủ thuốc THA</w:t>
            </w:r>
          </w:p>
        </w:tc>
        <w:tc>
          <w:tcPr>
            <w:tcW w:w="1562" w:type="dxa"/>
            <w:vAlign w:val="center"/>
          </w:tcPr>
          <w:p w:rsidR="00387CCD" w:rsidRPr="001D4323" w:rsidRDefault="001D4323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(trong thời gian bc) * 30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Tổng số viên thuốc điều trị THA hiện có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Có dự trữ đủ thuốc ĐTĐ</w:t>
            </w:r>
          </w:p>
        </w:tc>
        <w:tc>
          <w:tcPr>
            <w:tcW w:w="1562" w:type="dxa"/>
            <w:vAlign w:val="center"/>
          </w:tcPr>
          <w:p w:rsidR="00387CCD" w:rsidRPr="001D4323" w:rsidRDefault="001D4323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ĐTĐ đến khám và lấy thuốc (trong thời gian bc) * 30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Tổng số viên thuốc điều trị ĐTĐ hiện có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BN đạt HAMT sau QLĐT 3 tháng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đạt HAMT (chuẩn cũ) trong 3 tháng gần đây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chưa thực hành ăn giảm muối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chưa thực hành ăn giảm muối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Số bệnh nhân THA có vòng eo lớn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có vòng eo lớn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hiện hút thuốc lá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hiện hút thuốc lá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hoạt động thể lực ít hơn mức khuyến nghị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hoạt động thể lực ít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không đến khám và lấy thuốc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đang được quản lý điều trị-Số bệnh nhân THA đến khám và lấy thuốc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không đến khám và lấy thuốc 3 tháng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1D4323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(cộng dồn) 3 tháng trước - Số bệnh nhân THA tử vong (ngoài kỳ) 3 tháng trước - Số bệnh nhân THA đến khám và lấy thuốc trong kỳ 3 tháng trước + Số bệnh nhân THA mới đến khám và lấy thuốc trong kỳ 3 tháng trước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theo danh sách của TYT xã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theo danh sách của TYT xã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thừa cân-béo phì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thừa cân-béo phì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uống rượu bia trên mức nguy cơ thấp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uống rượu bia nhiều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Số bệnh nhân THA ăn không đủ rau và trái cây theo khuyến nghị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ăn không đủ rau và trái cây theo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Số bệnh nhân THA đang được quản lý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THA đang được quản lý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đang được quản lý điều trị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đang được quản lý điều trị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đạt huyết áp mục tiêu (chuẩn cũ)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đạt mục tiêu điều trị (chuẩn cũ)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đạt huyết áp mục tiêu (chuẩn mới)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đạt mục tiêu điều trị (chuẩn mới)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đến khám và lấy thuốc (cộng dồn)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cộng dồn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THA đến khám và lấy thuốc (trong thời gian bc)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1D4323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(trong thời gian bc) - Số bệnh nhân THA tử vong (trong thời gian bc)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chưa thực hành ăn giảm muối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chưa thực hành ăn giảm muối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Số bệnh nhân ĐTĐ có vòng eo lớn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có vòng eo lớn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hiện hút thuốc lá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hiện hút thuốc lá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hoạt động thể lực ít hơn mức khuyến nghị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hoạt động thể lực ít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không đến khám và lấy thuốc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đang được quản lý điều trị - Số bệnh nhân ĐTĐ đến khám và lấy thuốc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không đến khám và lấy thuốc 3 tháng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1D4323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Số bệnh nhân ĐTĐ đến khám và lấy thuốc (cộng dồn) 3 tháng trước - Số bệnh nhân ĐTĐ tử vong (ngoài kỳ) 3 tháng trước - Số bệnh nhân ĐTĐ đến </w:t>
            </w: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khám và lấy thuốc trong kỳ 3 tháng trước + Số bệnh nhân ĐTĐ mới đến khám và lấy thuốc trong kỳ 3 tháng trước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theo danh sách của TYT xã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theo danh sách của TYT xã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thừa cân-béo phì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thừa cân-béo phì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uống rượu bia trên mức nguy cơ thấp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uống rượu bia nhiều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Số bệnh nhân ĐTĐ ăn không đủ rau và trái cây theo khuyến nghị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ăn không đủ rau và trái cây theo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Số bệnh nhân ĐTĐ đang được quản lý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đang được quản lý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đang được quản lý điều trị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đang được quản lý điều trị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đạt đường máu mục tiêu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đạt mục tiêu điều trị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đến khám và lấy thuốc (cộng dồn)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(cộng dồn)-Số bệnh nhân ĐTĐ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bệnh nhân ĐTĐ đến khám và lấy thuốc (trong thời gian bc)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kỳ)-Số bệnh nhân ĐTĐ tử vong (trong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người mới được phát hiện mắc THA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người mới được phát hiện mắc THA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Số người mới được phát hiện mắc ĐTĐ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người mới được phát hiện mắc ĐTĐ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Tổng số người THA được phát hiện (cộng dồn)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được quản lý tại TYT xã - Số bệnh nhân THA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Tổng số người THA được phát hiện (tính tại thời điểm báo cáo)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theo danh sách của TYT xã - (Số bệnh nhân THA tử vong (trong thời gian bc) + Số bệnh nhân THA tử vong (ngoài kỳ))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Tổng số người ĐTĐ được phát hiện (cộng dồn)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được quản lý tại TYT xã - Số </w:t>
            </w: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bệnh nhân ĐTĐ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Tổng số người ĐTĐ được phát hiện (tính tại thời điểm báo cáo)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ĐTĐ theo danh sách của TYT xã - (Số bệnh nhân ĐTĐ tử vong (ngoài kỳ) + Số bệnh nhân ĐTĐ tử vong (trong thời gian bc))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% người được khám sức khỏe định kỳ so với tổng dân số ≥ 18 tuổi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Dấn số &gt;= 18 tuổi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người được khám sức khỏe định kỳ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BN THA đạt huyết áp mục tiêu (chuẩn cũ)</w:t>
            </w:r>
          </w:p>
        </w:tc>
        <w:tc>
          <w:tcPr>
            <w:tcW w:w="1562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(trong thời gian bc) - Số bệnh nhân THA tử vong (trong thời gian bc)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đạt mục tiêu điều trị (chuẩn cũ)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BN THA đạt huyết áp mục tiêu (chuẩn mới)</w:t>
            </w:r>
          </w:p>
        </w:tc>
        <w:tc>
          <w:tcPr>
            <w:tcW w:w="1562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(trong thời gian bc) - Số bệnh nhân THA tử vong (trong thời gian bc)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đạt mục tiêu điều trị (chuẩn mới)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BN ĐTĐ đạt đường máu mục tiêu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đạt mục tiêu điều trị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BN đạt HAMT sau QLĐT 3 tháng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(cộng dồn) 3 tháng trước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đạt HAMT (chuẩn cũ) trong 3 tháng gần đây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chưa thực hành ăn giảm muối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đang được quản lý điều trị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chưa thực hành ăn giảm muối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Tỷ lệ bệnh nhân THA có vòng eo lớn </w:t>
            </w:r>
          </w:p>
        </w:tc>
        <w:tc>
          <w:tcPr>
            <w:tcW w:w="1562" w:type="dxa"/>
            <w:vAlign w:val="center"/>
          </w:tcPr>
          <w:p w:rsidR="00387CCD" w:rsidRPr="001D4323" w:rsidRDefault="00E854D6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THA đến khám và lấy </w:t>
            </w: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thuốc (trong thời gian bc)-Số bệnh nhân THA tử vong (trong thời gian bc)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bệnh nhân có vòng eo lớn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53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hiện hút thuốc lá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hiện hút thuốc lá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hoạt động thể lực ít hơn mức khuyến nghị</w:t>
            </w:r>
          </w:p>
        </w:tc>
        <w:tc>
          <w:tcPr>
            <w:tcW w:w="1562" w:type="dxa"/>
            <w:vAlign w:val="center"/>
          </w:tcPr>
          <w:p w:rsidR="00387CCD" w:rsidRPr="001D4323" w:rsidRDefault="00E854D6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(trong thời gian bc)-Số bệnh nhân THA tử vong (trong thời gian bc)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hoạt động thể lực ít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không đến khám và lấy thuốc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đang được quản lý điều trị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đang được quản lý điều trị-Số bệnh nhân THA đến khám và lấy thuốc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không đến khám và lấy thuốc 3 tháng</w:t>
            </w:r>
          </w:p>
        </w:tc>
        <w:tc>
          <w:tcPr>
            <w:tcW w:w="1562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(cộng dồn) 3 tháng trước - Số bệnh nhân THA tử vong (ngoài kỳ) 3 tháng trước</w:t>
            </w:r>
          </w:p>
        </w:tc>
        <w:tc>
          <w:tcPr>
            <w:tcW w:w="2880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(cộng dồn) 3 tháng trước - Số bệnh nhân THA tử vong (ngoài kỳ) 3 tháng trước - Số bệnh nhân THA đến khám và lấy thuốc trong kỳ 3 tháng trước + Số bệnh nhân THA mới đến khám và lấy thuốc trong kỳ 3 tháng trước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thừa cân-béo phì</w:t>
            </w:r>
          </w:p>
        </w:tc>
        <w:tc>
          <w:tcPr>
            <w:tcW w:w="1562" w:type="dxa"/>
            <w:vAlign w:val="center"/>
          </w:tcPr>
          <w:p w:rsidR="00387CCD" w:rsidRPr="001D4323" w:rsidRDefault="00E854D6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(trong thời gian bc)-Số bệnh nhân THA tử vong (trong thời gian bc)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thừa cân-béo phì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uống rượu bia trên mức nguy cơ thấp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THA đến </w:t>
            </w: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khám và lấy thuốc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Số bệnh nhân uống rượu bia nhiều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59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Tỷ lệ bệnh nhân THA ăn không đủ rau và trái cây theo khuyến nghị </w:t>
            </w:r>
          </w:p>
        </w:tc>
        <w:tc>
          <w:tcPr>
            <w:tcW w:w="1562" w:type="dxa"/>
            <w:vAlign w:val="center"/>
          </w:tcPr>
          <w:p w:rsidR="00387CCD" w:rsidRPr="001D4323" w:rsidRDefault="00E854D6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(trong thời gian bc)-Số bệnh nhân THA tử vong (trong thời gian bc)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ăn không đủ rau và trái cây theo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Tỷ lệ bệnh nhân THA được quản lý điều trị 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(DS - Dân số trung bình đến 1/7 * 12)/100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đang được quản lý điều trị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đến khám và lấy thuốc (cộng dồn)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(DS - Dân số trung bình đến 1/7 * 12)/100</w:t>
            </w:r>
          </w:p>
        </w:tc>
        <w:tc>
          <w:tcPr>
            <w:tcW w:w="2880" w:type="dxa"/>
            <w:vAlign w:val="center"/>
          </w:tcPr>
          <w:p w:rsidR="00387CCD" w:rsidRPr="001D4323" w:rsidRDefault="009D241C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đến khám và lấy thuốc (cộng dồn)-Số bệnh nhân THA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THA đến khám và lấy thuốc (trong thời gian bc)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(cộng dồn)</w:t>
            </w:r>
          </w:p>
        </w:tc>
        <w:tc>
          <w:tcPr>
            <w:tcW w:w="2880" w:type="dxa"/>
            <w:vAlign w:val="center"/>
          </w:tcPr>
          <w:p w:rsidR="00387CCD" w:rsidRPr="001D4323" w:rsidRDefault="00E854D6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THA đến khám và lấy thuốc (trong thời gian bc)-Số bệnh nhân THA tử vong (trong thời gian bc)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chưa thực hành ăn giảm muối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chưa thực hành ăn giảm muối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Tỷ lệ bệnh nhân ĐTĐ có vòng eo lớn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có vòng eo lớn 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hiện hút thuốc lá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hiện hút thuốc lá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hoạt động thể lực ít hơn mức khuyến nghị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hoạt động thể lực ít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không đến khám và lấy thuốc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Số bệnh nhân ĐTĐ đang </w:t>
            </w: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được quản lý điều trị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bệnh nhân ĐTĐ đang được quản lý điều trị - Số </w:t>
            </w: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bệnh nhân ĐTĐ đến khám và lấy thuốc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Một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68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không đến khám và lấy thuốc 3 tháng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ĐTĐ đến khám và lấy thuốc (cộng dồn) 3 tháng trước - Số bệnh nhân ĐTĐ tử vong (ngoài kỳ) 3 tháng trước</w:t>
            </w:r>
          </w:p>
        </w:tc>
        <w:tc>
          <w:tcPr>
            <w:tcW w:w="2880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ĐTĐ đến khám và lấy thuốc (cộng dồn) 3 tháng trước - Số bệnh nhân ĐTĐ tử vong (ngoài kỳ) 3 tháng trước - Số bệnh nhân ĐTĐ đến khám và lấy thuốc trong kỳ 3 tháng trước + Số bệnh nhân ĐTĐ mới đến khám và lấy thuốc trong kỳ 3 tháng trước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thừa cân-béo phì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thừa cân-béo phì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uống rượu bia trên mức nguy cơ thấp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uống rượu bia nhiều hơn mức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Tỷ lệ bệnh nhân ĐTĐ ăn không đủ rau và trái cây theo khuyến nghị 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ăn không đủ rau và trái cây theo khuyến nghị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Tỷ lệ bệnh nhân ĐTĐ được quản lý điều trị 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(DS - Dân số trung bình đến 1/7 * 12)/100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đang được quản lý điều trị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đến khám và lấy thuốc (cộng dồn)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(DS - Dân số trung bình đến 1/7 * 12)/100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(cộng dồn)-Số bệnh nhân ĐTĐ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bệnh nhân ĐTĐ đến khám và lấy thuốc (trong thời gian bc)</w:t>
            </w:r>
          </w:p>
        </w:tc>
        <w:tc>
          <w:tcPr>
            <w:tcW w:w="1562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(cộng dồn)</w:t>
            </w:r>
          </w:p>
        </w:tc>
        <w:tc>
          <w:tcPr>
            <w:tcW w:w="2880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Số bệnh nhân ĐTĐ đến khám và lấy thuốc (trong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THA phát hiện cộng dồn trên địa bàn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(DS - Dân số trung bình đến 1/7 * 12)/100</w:t>
            </w:r>
          </w:p>
        </w:tc>
        <w:tc>
          <w:tcPr>
            <w:tcW w:w="2880" w:type="dxa"/>
            <w:vAlign w:val="center"/>
          </w:tcPr>
          <w:p w:rsidR="00387CCD" w:rsidRPr="001D4323" w:rsidRDefault="00FE7BBF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Số bệnh nhân THA theo danh sách của TYT xã - Số bệnh nhân THA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>Phần trăm</w:t>
            </w:r>
          </w:p>
        </w:tc>
      </w:tr>
      <w:tr w:rsidR="00387CCD" w:rsidRPr="001D4323" w:rsidTr="00BC7A77">
        <w:tc>
          <w:tcPr>
            <w:tcW w:w="715" w:type="dxa"/>
            <w:vAlign w:val="center"/>
          </w:tcPr>
          <w:p w:rsidR="00387CCD" w:rsidRPr="001D4323" w:rsidRDefault="00387CCD" w:rsidP="00387CCD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3298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Tỷ lệ ĐTĐ phát hiện cộng dồn trên địa bàn</w:t>
            </w:r>
          </w:p>
        </w:tc>
        <w:tc>
          <w:tcPr>
            <w:tcW w:w="1562" w:type="dxa"/>
            <w:vAlign w:val="center"/>
          </w:tcPr>
          <w:p w:rsidR="00387CCD" w:rsidRPr="001D4323" w:rsidRDefault="00CF0588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t xml:space="preserve">(DS - Dân số trung bình </w:t>
            </w: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đến 1/7 * 12)/100</w:t>
            </w:r>
          </w:p>
        </w:tc>
        <w:tc>
          <w:tcPr>
            <w:tcW w:w="2880" w:type="dxa"/>
            <w:vAlign w:val="center"/>
          </w:tcPr>
          <w:p w:rsidR="00387CCD" w:rsidRPr="001D4323" w:rsidRDefault="00FE7BBF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 xml:space="preserve">Số bệnh nhân ĐTĐ theo danh sách của TYT xã - Số </w:t>
            </w:r>
            <w:r w:rsidRPr="001D432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bệnh nhân ĐTĐ tử vong (ngoài kỳ)</w:t>
            </w:r>
          </w:p>
        </w:tc>
        <w:tc>
          <w:tcPr>
            <w:tcW w:w="1435" w:type="dxa"/>
            <w:vAlign w:val="center"/>
          </w:tcPr>
          <w:p w:rsidR="00387CCD" w:rsidRPr="001D4323" w:rsidRDefault="00387CCD" w:rsidP="00387C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43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Phần trăm</w:t>
            </w:r>
          </w:p>
        </w:tc>
      </w:tr>
    </w:tbl>
    <w:p w:rsidR="000E55ED" w:rsidRDefault="000E55ED" w:rsidP="007029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55ED" w:rsidRDefault="000E55ED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 w:rsidRPr="006C0A7F">
        <w:rPr>
          <w:rFonts w:ascii="Times New Roman" w:hAnsi="Times New Roman" w:cs="Times New Roman"/>
          <w:b/>
          <w:sz w:val="28"/>
          <w:szCs w:val="28"/>
        </w:rPr>
        <w:t>6. Báo cáo tổng hợp</w:t>
      </w:r>
      <w:r w:rsidR="006C0A7F" w:rsidRPr="006C0A7F">
        <w:rPr>
          <w:rFonts w:ascii="Times New Roman" w:hAnsi="Times New Roman" w:cs="Times New Roman"/>
          <w:b/>
          <w:sz w:val="28"/>
          <w:szCs w:val="28"/>
        </w:rPr>
        <w:t xml:space="preserve"> (Reports)</w:t>
      </w:r>
      <w:r w:rsidR="006C0A7F">
        <w:rPr>
          <w:rFonts w:ascii="Times New Roman" w:hAnsi="Times New Roman" w:cs="Times New Roman"/>
          <w:sz w:val="28"/>
          <w:szCs w:val="28"/>
        </w:rPr>
        <w:t>: Phần mềm có 9 biểu mẫu báo cáo đầu ra: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Biểu 1/WHO - THÔNG TIN CHUNG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Biểu 2/WHO - SÀNG LỌC BỆNH KLN VÀ KHÁM SỨC KHỎE ĐỊNH KỲ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Biểu 3/WHO - TỔNG HỢP CUNG ỨNG THUỐC THA VÀ ĐTĐ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Biểu 4/WHO - PHÁT HIỆN, QUẢN LÝ VÀ ĐIỀU TRỊ TĂNG HUYẾT ÁP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Biểu 5/WHO - PHÁT HIỆN, QUẢN LÝ VÀ ĐIỀU TRỊ ĐÁI THÁO ĐƯỜNG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WHO - SỔ THEO DÕI QUẢN LÝ ĐIỀU TRỊ TĂNG HUYẾT ÁP THEO CƠ SỞ Y TẾ 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>WHO - SỔ THEO DÕI QUẢN LÝ BỆNH NHÂN TĂNG HUYẾT ÁP THEO ĐỊA BÀN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57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WHO - SỔ THEO DÕI QUẢN LÝ ĐIỀU TRỊ ĐÁI THÁO ĐƯỜNG THEO CƠ SỞ Y TẾ  </w:t>
      </w:r>
    </w:p>
    <w:p w:rsidR="006C0A7F" w:rsidRPr="00AE575D" w:rsidRDefault="006C0A7F" w:rsidP="006C0A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75D">
        <w:rPr>
          <w:rFonts w:ascii="Times New Roman" w:hAnsi="Times New Roman" w:cs="Times New Roman"/>
          <w:sz w:val="28"/>
          <w:szCs w:val="28"/>
        </w:rPr>
        <w:t xml:space="preserve">WHO - SỔ THEO DÕI QUẢN LÝ BỆNH NHÂN ĐÁI THÁO ĐƯỜNG THEO ĐỊA BÀN </w:t>
      </w:r>
    </w:p>
    <w:p w:rsidR="006C0A7F" w:rsidRDefault="00191133" w:rsidP="0070298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91133">
        <w:rPr>
          <w:rFonts w:ascii="Times New Roman" w:hAnsi="Times New Roman" w:cs="Times New Roman"/>
          <w:b/>
          <w:sz w:val="28"/>
          <w:szCs w:val="28"/>
        </w:rPr>
        <w:t>7. Phân quyền (User Role)</w:t>
      </w:r>
    </w:p>
    <w:p w:rsidR="00191133" w:rsidRPr="00191133" w:rsidRDefault="00191133" w:rsidP="0070298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FD228C8" wp14:editId="59D7C8F3">
            <wp:extent cx="6286500" cy="3140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ED" w:rsidRPr="00C927CE" w:rsidRDefault="000E55ED" w:rsidP="007029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27CE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B2FE5" wp14:editId="64837557">
            <wp:extent cx="6286500" cy="3074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2F" w:rsidRDefault="0079712F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3FCC8" wp14:editId="30C04D4E">
            <wp:extent cx="6286500" cy="3871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3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A0FA6" wp14:editId="54961A49">
            <wp:extent cx="6286500" cy="3147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3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1133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A46FC" wp14:editId="1020F795">
            <wp:extent cx="6286500" cy="3968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33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1133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1133" w:rsidRPr="00702987" w:rsidRDefault="00191133" w:rsidP="007029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8AAC0F" wp14:editId="4D26F463">
            <wp:extent cx="6286500" cy="4566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133" w:rsidRPr="00702987" w:rsidSect="0054512E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5605B"/>
    <w:multiLevelType w:val="hybridMultilevel"/>
    <w:tmpl w:val="D71CF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77DCF"/>
    <w:multiLevelType w:val="hybridMultilevel"/>
    <w:tmpl w:val="66F2C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45426"/>
    <w:multiLevelType w:val="hybridMultilevel"/>
    <w:tmpl w:val="5E60F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4E8"/>
    <w:rsid w:val="000A134F"/>
    <w:rsid w:val="000C2388"/>
    <w:rsid w:val="000E55ED"/>
    <w:rsid w:val="00107ABA"/>
    <w:rsid w:val="00125EE9"/>
    <w:rsid w:val="00191133"/>
    <w:rsid w:val="001D4323"/>
    <w:rsid w:val="00260D9E"/>
    <w:rsid w:val="002C75BF"/>
    <w:rsid w:val="002E4D81"/>
    <w:rsid w:val="002F4DA9"/>
    <w:rsid w:val="00303570"/>
    <w:rsid w:val="0035406D"/>
    <w:rsid w:val="00387CCD"/>
    <w:rsid w:val="003E0377"/>
    <w:rsid w:val="003E4DAB"/>
    <w:rsid w:val="00433385"/>
    <w:rsid w:val="00515711"/>
    <w:rsid w:val="00522E4F"/>
    <w:rsid w:val="0054512E"/>
    <w:rsid w:val="005744A5"/>
    <w:rsid w:val="005B52AD"/>
    <w:rsid w:val="00683663"/>
    <w:rsid w:val="006C0A7F"/>
    <w:rsid w:val="00702987"/>
    <w:rsid w:val="00786000"/>
    <w:rsid w:val="00796C1A"/>
    <w:rsid w:val="0079712F"/>
    <w:rsid w:val="007E1A77"/>
    <w:rsid w:val="008534E8"/>
    <w:rsid w:val="008842E2"/>
    <w:rsid w:val="00885741"/>
    <w:rsid w:val="008B73D2"/>
    <w:rsid w:val="00975CE1"/>
    <w:rsid w:val="009A06A7"/>
    <w:rsid w:val="009D241C"/>
    <w:rsid w:val="00A81D7E"/>
    <w:rsid w:val="00AB5B97"/>
    <w:rsid w:val="00AB7664"/>
    <w:rsid w:val="00AE1FA2"/>
    <w:rsid w:val="00B85C7D"/>
    <w:rsid w:val="00BC7A77"/>
    <w:rsid w:val="00C927CE"/>
    <w:rsid w:val="00CF0588"/>
    <w:rsid w:val="00D130BB"/>
    <w:rsid w:val="00E51FBA"/>
    <w:rsid w:val="00E63772"/>
    <w:rsid w:val="00E854D6"/>
    <w:rsid w:val="00E92F66"/>
    <w:rsid w:val="00EC5042"/>
    <w:rsid w:val="00ED374C"/>
    <w:rsid w:val="00EE5A27"/>
    <w:rsid w:val="00F02FD8"/>
    <w:rsid w:val="00FE7BBF"/>
    <w:rsid w:val="00FF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818B8-EB8D-4175-9F4E-B18E35A20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CE1"/>
    <w:pPr>
      <w:ind w:left="720"/>
      <w:contextualSpacing/>
    </w:pPr>
  </w:style>
  <w:style w:type="table" w:styleId="TableGrid">
    <w:name w:val="Table Grid"/>
    <w:basedOn w:val="TableNormal"/>
    <w:uiPriority w:val="39"/>
    <w:rsid w:val="005744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terial-icons">
    <w:name w:val="material-icons"/>
    <w:basedOn w:val="DefaultParagraphFont"/>
    <w:rsid w:val="00786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81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9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5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7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E0E0E0"/>
                <w:right w:val="none" w:sz="0" w:space="0" w:color="auto"/>
              </w:divBdr>
            </w:div>
            <w:div w:id="710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E0E0E0"/>
                <w:right w:val="none" w:sz="0" w:space="0" w:color="auto"/>
              </w:divBdr>
              <w:divsChild>
                <w:div w:id="25906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4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51997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205692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8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98497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78326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2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5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521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55924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4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22868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38891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85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5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9106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5345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89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30254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5106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9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6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2512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99552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2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7325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610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5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6280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71705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5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9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16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382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72942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44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0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82736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6165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2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5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9881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7220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2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7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80763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5803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7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98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4218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58996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9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52851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90247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2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4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4577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87172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60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5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64254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21003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6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5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6503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95417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86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7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2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65715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56671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7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9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36229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05434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5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69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9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83202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78082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45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17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0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E0E0E0"/>
                <w:right w:val="none" w:sz="0" w:space="0" w:color="auto"/>
              </w:divBdr>
            </w:div>
          </w:divsChild>
        </w:div>
        <w:div w:id="5687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6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E0E0E0"/>
                <w:right w:val="none" w:sz="0" w:space="0" w:color="auto"/>
              </w:divBdr>
            </w:div>
          </w:divsChild>
        </w:div>
        <w:div w:id="1886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0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327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41945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6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54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547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138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1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22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37461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3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2042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72799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0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88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277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467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0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4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759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687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0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7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117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58722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72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428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4560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65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10928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3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3564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60473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2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3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453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0500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2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5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7880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94943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91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907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45614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0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0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219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9714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216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3666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1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700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9413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6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1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61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19402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2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88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893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0741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35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84277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47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62608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2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72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77504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2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602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5316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2046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4325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4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0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613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40675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14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35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4947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48786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6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2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160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12422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034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49592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2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547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81301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75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8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05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583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5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5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32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425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7711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5187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8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3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387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32096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4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2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970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603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357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3800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2081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211786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3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48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1516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5288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0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3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38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4458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97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116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8725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7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85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31402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7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1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9057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7686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75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2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238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174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61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  <w:div w:id="1841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  <w:divsChild>
                <w:div w:id="13383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97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0E0E0"/>
                <w:right w:val="none" w:sz="0" w:space="0" w:color="auto"/>
              </w:divBdr>
            </w:div>
          </w:divsChild>
        </w:div>
      </w:divsChild>
    </w:div>
    <w:div w:id="667365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3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51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9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54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7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8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7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57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51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19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7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4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20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10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67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E0E0E0"/>
                <w:right w:val="none" w:sz="0" w:space="0" w:color="auto"/>
              </w:divBdr>
            </w:div>
          </w:divsChild>
        </w:div>
        <w:div w:id="5664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6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04799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2569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90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90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9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044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49468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59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3587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4091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8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4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25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0611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5540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5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4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09034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70127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0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60242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64848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53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6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8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20773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57400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3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2834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7135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6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5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54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11656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92630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1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8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96564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81723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03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73003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167040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2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28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9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28908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8297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19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4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2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26380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200304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5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  <w:div w:id="10993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  <w:divsChild>
                    <w:div w:id="93139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93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0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0E0E0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23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3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9450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6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155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A7284-AA2D-4045-B1ED-171D3C1C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28</Pages>
  <Words>6112</Words>
  <Characters>34843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Mai</dc:creator>
  <cp:keywords/>
  <dc:description/>
  <cp:lastModifiedBy>Anh Tran Hoang</cp:lastModifiedBy>
  <cp:revision>34</cp:revision>
  <dcterms:created xsi:type="dcterms:W3CDTF">2021-08-29T13:28:00Z</dcterms:created>
  <dcterms:modified xsi:type="dcterms:W3CDTF">2021-09-01T09:36:00Z</dcterms:modified>
</cp:coreProperties>
</file>