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54F8C045" w14:textId="77777777" w:rsidTr="003E5DE0">
        <w:tc>
          <w:tcPr>
            <w:tcW w:w="1386" w:type="dxa"/>
            <w:hideMark/>
          </w:tcPr>
          <w:p w14:paraId="695359D2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5222C03" wp14:editId="1AFF4A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DA9AFB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1C7FFCA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0ACB43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5C8A4E90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0F4C71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985F8CD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3A67C3A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5F4F300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11B425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DCC8FF9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BBBF5C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D1EDE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34A1E96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284E15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EC5081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7D52E0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852C4B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A5261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5723E7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98D30BC" w14:textId="74DE40B5" w:rsidR="00806F88" w:rsidRPr="009B6831" w:rsidRDefault="009B68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6831">
        <w:rPr>
          <w:rFonts w:ascii="Times New Roman" w:eastAsia="Calibri" w:hAnsi="Times New Roman" w:cs="Times New Roman"/>
          <w:b/>
          <w:sz w:val="36"/>
          <w:szCs w:val="36"/>
        </w:rPr>
        <w:t>Домашнее задание</w:t>
      </w:r>
    </w:p>
    <w:p w14:paraId="0D6553F9" w14:textId="2D1A7D27" w:rsidR="009B6831" w:rsidRPr="009B6831" w:rsidRDefault="009B68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B6831">
        <w:rPr>
          <w:rFonts w:ascii="Times New Roman" w:eastAsia="Calibri" w:hAnsi="Times New Roman" w:cs="Times New Roman"/>
          <w:b/>
          <w:sz w:val="36"/>
          <w:szCs w:val="36"/>
        </w:rPr>
        <w:t>Социология</w:t>
      </w:r>
    </w:p>
    <w:p w14:paraId="68938711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7B1AA900" w14:textId="77777777" w:rsidTr="00451293">
        <w:trPr>
          <w:trHeight w:val="4474"/>
        </w:trPr>
        <w:tc>
          <w:tcPr>
            <w:tcW w:w="9180" w:type="dxa"/>
          </w:tcPr>
          <w:p w14:paraId="7EB19128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1AA0A4" w14:textId="23BAE95A" w:rsidR="00806F88" w:rsidRDefault="00806F88" w:rsidP="009B683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9B68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9B6831" w:rsidRPr="009B68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Социальные инновации. Риски инженерной деятельности в условиях «высоких</w:t>
            </w:r>
            <w:r w:rsidR="009B68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B6831" w:rsidRPr="009B68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технологий»</w:t>
            </w:r>
          </w:p>
          <w:p w14:paraId="0191B030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D20D79C" w14:textId="77777777"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FC6206" w14:textId="4B2D27B0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9B68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: </w:t>
            </w:r>
            <w:r w:rsidR="009B6831" w:rsidRPr="0033621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Нгуен Ань Тхы</w:t>
            </w:r>
          </w:p>
          <w:p w14:paraId="10496A22" w14:textId="77777777"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B7947D5" w14:textId="31DDDE38"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B68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9B6831" w:rsidRPr="0033621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ИУ7-И46Б</w:t>
            </w:r>
          </w:p>
          <w:p w14:paraId="26C59A09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5B3153A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42421043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B76AB09" w14:textId="65338BB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9B683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B6831" w:rsidRPr="009B6831">
              <w:rPr>
                <w:rFonts w:ascii="Times New Roman" w:hAnsi="Times New Roman" w:cs="Times New Roman"/>
                <w:sz w:val="28"/>
                <w:szCs w:val="28"/>
              </w:rPr>
              <w:t>Субочева Оксана Николаевна</w:t>
            </w:r>
          </w:p>
        </w:tc>
        <w:tc>
          <w:tcPr>
            <w:tcW w:w="391" w:type="dxa"/>
            <w:tcBorders>
              <w:left w:val="nil"/>
            </w:tcBorders>
          </w:tcPr>
          <w:p w14:paraId="128C6A2A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FD18455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3CE77C4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2D5473B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48D26DE5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BCEBEA3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7441E3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109706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7EC12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CC4FEA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C6A7F26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14:paraId="2C9CA1E8" w14:textId="77777777"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0FFC179A" w14:textId="26A4FCF3" w:rsidR="003E386A" w:rsidRDefault="003E386A"/>
    <w:p w14:paraId="2288C9F9" w14:textId="74B92B2C" w:rsidR="009B6831" w:rsidRDefault="009B6831"/>
    <w:p w14:paraId="21002CE1" w14:textId="79F1333F" w:rsidR="009B6831" w:rsidRPr="002D7382" w:rsidRDefault="00525DAE" w:rsidP="002C73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3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 w:rsidRPr="002D7382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2D738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D7382">
        <w:rPr>
          <w:rFonts w:ascii="Times New Roman" w:hAnsi="Times New Roman" w:cs="Times New Roman"/>
          <w:b/>
          <w:bCs/>
          <w:sz w:val="28"/>
          <w:szCs w:val="28"/>
        </w:rPr>
        <w:t xml:space="preserve"> Социальные инновации. Риски инженерной деятельности в условиях «высоких</w:t>
      </w:r>
      <w:r w:rsidRPr="002D73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7382">
        <w:rPr>
          <w:rFonts w:ascii="Times New Roman" w:hAnsi="Times New Roman" w:cs="Times New Roman"/>
          <w:b/>
          <w:bCs/>
          <w:sz w:val="28"/>
          <w:szCs w:val="28"/>
        </w:rPr>
        <w:t>технологий»</w:t>
      </w:r>
    </w:p>
    <w:p w14:paraId="13031395" w14:textId="4ADA1148" w:rsidR="00D256D5" w:rsidRDefault="00D256D5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5DE1C" w14:textId="5F80F166" w:rsidR="0064481A" w:rsidRDefault="0064481A" w:rsidP="001A15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0D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Социальные инновации</w:t>
      </w:r>
      <w:r w:rsidRPr="0064481A">
        <w:rPr>
          <w:rFonts w:ascii="Times New Roman" w:hAnsi="Times New Roman" w:cs="Times New Roman"/>
          <w:sz w:val="28"/>
          <w:szCs w:val="28"/>
        </w:rPr>
        <w:t xml:space="preserve"> — это новые идеи, стратегии, технологии, которые способствуют решению социально-значимых задач, вызывающие социальные изменения общества. К социальным инновациям, можно отнести новые социальные системы, системы образования, здравоохранения, системы общественных коммуникаций, использующие инновационные подходы и/или технологии.</w:t>
      </w:r>
    </w:p>
    <w:p w14:paraId="70B9B057" w14:textId="4D54C689" w:rsidR="00FD4899" w:rsidRPr="00A358F2" w:rsidRDefault="00FD4899" w:rsidP="004A1B5C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58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Классификация социальных инноваций</w:t>
      </w:r>
      <w:r w:rsidRPr="00A358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BFC5F0E" w14:textId="75CD4946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1) По степени охвата социальных факторов:</w:t>
      </w:r>
    </w:p>
    <w:p w14:paraId="4EEE8F28" w14:textId="79D1844C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комплексные;</w:t>
      </w:r>
    </w:p>
    <w:p w14:paraId="05E218D4" w14:textId="60280194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локальные.</w:t>
      </w:r>
    </w:p>
    <w:p w14:paraId="045A3A36" w14:textId="5B90E181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2) По сферам общественной жизни:</w:t>
      </w:r>
    </w:p>
    <w:p w14:paraId="54CE7A60" w14:textId="28157E09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политические;</w:t>
      </w:r>
    </w:p>
    <w:p w14:paraId="09EE6220" w14:textId="32E6DE92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экономические;</w:t>
      </w:r>
    </w:p>
    <w:p w14:paraId="6F6F2746" w14:textId="66B46DD8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инновации в культурно-духовной сфере;</w:t>
      </w:r>
    </w:p>
    <w:p w14:paraId="13B13E9B" w14:textId="42E1ACF1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инновации в социальной сфере.</w:t>
      </w:r>
    </w:p>
    <w:p w14:paraId="5FDCD19D" w14:textId="1F816A8F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3) По периоду реализации:</w:t>
      </w:r>
    </w:p>
    <w:p w14:paraId="16F9400F" w14:textId="54FD9672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стратегические;</w:t>
      </w:r>
    </w:p>
    <w:p w14:paraId="77520AB0" w14:textId="5267037C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тактические.</w:t>
      </w:r>
    </w:p>
    <w:p w14:paraId="046F533B" w14:textId="3C52DFF8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4) По составляющим социальной сферы организации:</w:t>
      </w:r>
    </w:p>
    <w:p w14:paraId="3BB57A42" w14:textId="08A1A566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персонал;</w:t>
      </w:r>
    </w:p>
    <w:p w14:paraId="3564B297" w14:textId="6122A1AF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условия труда;</w:t>
      </w:r>
    </w:p>
    <w:p w14:paraId="4AA988F8" w14:textId="7BF0D4DA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организационная культура;</w:t>
      </w:r>
    </w:p>
    <w:p w14:paraId="281B0F77" w14:textId="4A4609C0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социальная инфраструктура.</w:t>
      </w:r>
    </w:p>
    <w:p w14:paraId="2925395F" w14:textId="5753F0B4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5) В зависимости от среды реализации:</w:t>
      </w:r>
    </w:p>
    <w:p w14:paraId="46E92B5F" w14:textId="3A1F2179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внутренние;</w:t>
      </w:r>
    </w:p>
    <w:p w14:paraId="5F82D551" w14:textId="7FB76809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внешние.</w:t>
      </w:r>
    </w:p>
    <w:p w14:paraId="284BAD08" w14:textId="10AAB390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6) По форме реализации:</w:t>
      </w:r>
    </w:p>
    <w:p w14:paraId="195AEBA2" w14:textId="1ACEF571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lastRenderedPageBreak/>
        <w:t>• вещественные;</w:t>
      </w:r>
    </w:p>
    <w:p w14:paraId="5129C153" w14:textId="6DD18B03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организационные;</w:t>
      </w:r>
    </w:p>
    <w:p w14:paraId="42F093C1" w14:textId="6D519517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культурные.</w:t>
      </w:r>
    </w:p>
    <w:p w14:paraId="028DFAC5" w14:textId="08BD9D8B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7) По масштабу использования:</w:t>
      </w:r>
    </w:p>
    <w:p w14:paraId="14B8CFC3" w14:textId="234E2A68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единичные социальные инновации, осуществляемые на одном объекте;</w:t>
      </w:r>
    </w:p>
    <w:p w14:paraId="5BBEBBC6" w14:textId="4473A357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диффузные, распространяемые на многие объекты.</w:t>
      </w:r>
    </w:p>
    <w:p w14:paraId="29D3BC97" w14:textId="2F936417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8) в зависимости от конечной цели:</w:t>
      </w:r>
    </w:p>
    <w:p w14:paraId="257CAB81" w14:textId="4A18AC36" w:rsidR="00FD4899" w:rsidRP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инновации, направленные на обновление принципа осуществления деятельности;</w:t>
      </w:r>
    </w:p>
    <w:p w14:paraId="41A6896F" w14:textId="36700D98" w:rsidR="00FD4899" w:rsidRDefault="00FD4899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FD4899">
        <w:rPr>
          <w:rFonts w:ascii="Times New Roman" w:hAnsi="Times New Roman" w:cs="Times New Roman"/>
          <w:sz w:val="28"/>
          <w:szCs w:val="28"/>
        </w:rPr>
        <w:t>• инновации направленные на создание нового продукта деятельности.</w:t>
      </w:r>
    </w:p>
    <w:p w14:paraId="3FE477FE" w14:textId="77777777" w:rsidR="003C6C3A" w:rsidRDefault="003C6C3A" w:rsidP="00A169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 xml:space="preserve">Социальные инновации помогают экономическому развитию общества и повышению качества жизни населения. Они разрешают сложные ситуации в социуме, сглаживают переход от одной стадии технологических процессов к другой. </w:t>
      </w:r>
    </w:p>
    <w:p w14:paraId="2B071585" w14:textId="77777777" w:rsidR="003C6C3A" w:rsidRDefault="003C6C3A" w:rsidP="00A169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 xml:space="preserve">Целью таких инноваций вообще является создание общества сбалансированных социальных, экономических и экологических потребностей. В идеале социальная инфраструктура должна соответствовать структуре прогрессивно развивающегося общества. Тогда движение к идеалу будет обоюдным: социум откликнется. </w:t>
      </w:r>
    </w:p>
    <w:p w14:paraId="7D7D6616" w14:textId="77777777" w:rsidR="003C6C3A" w:rsidRDefault="003C6C3A" w:rsidP="00A169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 xml:space="preserve">Мировое сообщество планирует с помощью инновационных социальных технологий облегчить решение пяти мега-задач: </w:t>
      </w:r>
    </w:p>
    <w:p w14:paraId="25EB4E4B" w14:textId="406CD713" w:rsidR="003C6C3A" w:rsidRPr="003C6C3A" w:rsidRDefault="003C6C3A" w:rsidP="002C7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 xml:space="preserve">Урбанизация; </w:t>
      </w:r>
    </w:p>
    <w:p w14:paraId="630F41A8" w14:textId="0CC908DF" w:rsidR="003C6C3A" w:rsidRPr="003C6C3A" w:rsidRDefault="003C6C3A" w:rsidP="002C7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 xml:space="preserve">Интеллектуальность, как новая экологичность; </w:t>
      </w:r>
    </w:p>
    <w:p w14:paraId="23B722BF" w14:textId="04C2887A" w:rsidR="003C6C3A" w:rsidRPr="003C6C3A" w:rsidRDefault="003C6C3A" w:rsidP="002C7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 xml:space="preserve">Энергетика; </w:t>
      </w:r>
    </w:p>
    <w:p w14:paraId="7E91B997" w14:textId="785B260E" w:rsidR="003C6C3A" w:rsidRPr="003C6C3A" w:rsidRDefault="003C6C3A" w:rsidP="002C7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 xml:space="preserve">Мобильные технологии; </w:t>
      </w:r>
    </w:p>
    <w:p w14:paraId="0AE937B4" w14:textId="7A8B75E6" w:rsidR="003C6C3A" w:rsidRPr="00A16988" w:rsidRDefault="003C6C3A" w:rsidP="00A169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6988">
        <w:rPr>
          <w:rFonts w:ascii="Times New Roman" w:hAnsi="Times New Roman" w:cs="Times New Roman"/>
          <w:sz w:val="28"/>
          <w:szCs w:val="28"/>
        </w:rPr>
        <w:t xml:space="preserve">Здравоохранение. </w:t>
      </w:r>
    </w:p>
    <w:p w14:paraId="593B985E" w14:textId="4479D31C" w:rsidR="003C6C3A" w:rsidRDefault="003C6C3A" w:rsidP="002763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C3A">
        <w:rPr>
          <w:rFonts w:ascii="Times New Roman" w:hAnsi="Times New Roman" w:cs="Times New Roman"/>
          <w:sz w:val="28"/>
          <w:szCs w:val="28"/>
        </w:rPr>
        <w:t>У нас много общего с мировым взглядом на вещи. Но для поступательного и плодотворного развития общества в нашей стране в первую очередь неоценимую роль сыграли бы грамотные инновации в здравоохранении, образовании, улучшении условий жизни. Демография, культура, наука неизбежно «подтянутся». И решаемыми окажутся задачи мирового уровня.</w:t>
      </w:r>
    </w:p>
    <w:p w14:paraId="10A4C05A" w14:textId="1B73F4BF" w:rsid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1F13F" w14:textId="77777777" w:rsidR="00276317" w:rsidRDefault="00276317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6B4DF" w14:textId="28D4B7F5" w:rsidR="00E675FA" w:rsidRPr="00E675FA" w:rsidRDefault="00E675FA" w:rsidP="002763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5FA">
        <w:rPr>
          <w:rFonts w:ascii="Times New Roman" w:hAnsi="Times New Roman" w:cs="Times New Roman"/>
          <w:sz w:val="28"/>
          <w:szCs w:val="28"/>
        </w:rPr>
        <w:lastRenderedPageBreak/>
        <w:t>Постановка инженерных задач определяется теперь не столько необходимостью удовлетворить ближайшие человеческие желания и потребности, сколько возможностями становления техносферы и технологии, которые через социальные механизмы формируют соответствующие этим возможностям потребности, а затем и «техногенные» качества и ценности самих людей.</w:t>
      </w:r>
    </w:p>
    <w:p w14:paraId="7215B1B1" w14:textId="77777777" w:rsidR="00E675FA" w:rsidRP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EB59B" w14:textId="77777777" w:rsidR="00E675FA" w:rsidRPr="00E675FA" w:rsidRDefault="00E675FA" w:rsidP="00B305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5FA">
        <w:rPr>
          <w:rFonts w:ascii="Times New Roman" w:hAnsi="Times New Roman" w:cs="Times New Roman"/>
          <w:sz w:val="28"/>
          <w:szCs w:val="28"/>
        </w:rPr>
        <w:t>В настоящий момент можно выделить следующие характеристики рисков, порождаемых инженерной деятельностью:</w:t>
      </w:r>
    </w:p>
    <w:p w14:paraId="7799E122" w14:textId="77777777" w:rsidR="00E675FA" w:rsidRP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ECFC8" w14:textId="538AC2B6" w:rsidR="00E675FA" w:rsidRPr="00B305A5" w:rsidRDefault="00E675FA" w:rsidP="00B3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05A5">
        <w:rPr>
          <w:rFonts w:ascii="Times New Roman" w:hAnsi="Times New Roman" w:cs="Times New Roman"/>
          <w:sz w:val="28"/>
          <w:szCs w:val="28"/>
        </w:rPr>
        <w:t>в современном мире риски такие, как радиоактивность, ядовитые вещества в воде, воздухе, продуктах питания, угроза информационной безопасности личности часто оказываются недоступными для органов чувств. Данные риски вызывают негативные необратимые кратковременные и долговременные последствия у людей, проявляясь при этом только в знании или незнании экспертов и общественности о них, уменьшаясь или увеличиваясь в зависимости от этого знания;</w:t>
      </w:r>
    </w:p>
    <w:p w14:paraId="0156245F" w14:textId="77777777" w:rsidR="00E675FA" w:rsidRP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DF586" w14:textId="5F1C2442" w:rsidR="00E675FA" w:rsidRPr="00B305A5" w:rsidRDefault="00E675FA" w:rsidP="00B3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05A5">
        <w:rPr>
          <w:rFonts w:ascii="Times New Roman" w:hAnsi="Times New Roman" w:cs="Times New Roman"/>
          <w:sz w:val="28"/>
          <w:szCs w:val="28"/>
        </w:rPr>
        <w:t>с распределением и нарастанием рисков возникают социально опасные ситуации. В определенном смысле они являются следствием социального неравенства, но рано или поздно риски затрагивают и тех, кто их производит. Здесь имеются в виду не только опасности, угрожающие непосредственно жизни и здоровью, но и риски, связанные с обесцениванием и отчуждением, например, экологии;</w:t>
      </w:r>
    </w:p>
    <w:p w14:paraId="72810B8A" w14:textId="77777777" w:rsidR="00E675FA" w:rsidRP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80F1C4" w14:textId="731D56A4" w:rsidR="00E675FA" w:rsidRPr="00B305A5" w:rsidRDefault="00E675FA" w:rsidP="00B3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05A5">
        <w:rPr>
          <w:rFonts w:ascii="Times New Roman" w:hAnsi="Times New Roman" w:cs="Times New Roman"/>
          <w:sz w:val="28"/>
          <w:szCs w:val="28"/>
        </w:rPr>
        <w:t>цивилизационные риски - это бездонная бочка потребностей, которая постоянно самообновляется, так как никогда нельзя радикально удовлетворить потребность в безопасности;</w:t>
      </w:r>
    </w:p>
    <w:p w14:paraId="1F80F571" w14:textId="77777777" w:rsidR="00B305A5" w:rsidRPr="00B305A5" w:rsidRDefault="00B305A5" w:rsidP="00B305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6262D" w14:textId="38AF9B06" w:rsidR="00E675FA" w:rsidRPr="00B305A5" w:rsidRDefault="00E675FA" w:rsidP="00B3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305A5">
        <w:rPr>
          <w:rFonts w:ascii="Times New Roman" w:hAnsi="Times New Roman" w:cs="Times New Roman"/>
          <w:sz w:val="28"/>
          <w:szCs w:val="28"/>
        </w:rPr>
        <w:t>социально признанные риски инженерной деятельности несут в себе мощный политический заряд, что</w:t>
      </w:r>
      <w:r w:rsidR="00B305A5" w:rsidRPr="00B305A5">
        <w:rPr>
          <w:rFonts w:ascii="Times New Roman" w:hAnsi="Times New Roman" w:cs="Times New Roman"/>
          <w:sz w:val="28"/>
          <w:szCs w:val="28"/>
        </w:rPr>
        <w:t xml:space="preserve"> </w:t>
      </w:r>
      <w:r w:rsidRPr="00B305A5">
        <w:rPr>
          <w:rFonts w:ascii="Times New Roman" w:hAnsi="Times New Roman" w:cs="Times New Roman"/>
          <w:sz w:val="28"/>
          <w:szCs w:val="28"/>
        </w:rPr>
        <w:t>общество риска есть общество, чреватое катастрофами.</w:t>
      </w:r>
    </w:p>
    <w:p w14:paraId="554BCE7E" w14:textId="0D91E6B6" w:rsidR="00E675FA" w:rsidRPr="00A358F2" w:rsidRDefault="00E675FA" w:rsidP="00A358F2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246">
        <w:rPr>
          <w:rFonts w:ascii="Times New Roman" w:hAnsi="Times New Roman" w:cs="Times New Roman"/>
          <w:b/>
          <w:bCs/>
          <w:sz w:val="28"/>
          <w:szCs w:val="28"/>
        </w:rPr>
        <w:t>При анализе рисков можно выделить три основных подхода</w:t>
      </w:r>
      <w:r w:rsidR="00414246" w:rsidRPr="004142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3DA9F7" w14:textId="21200E50" w:rsidR="00E675FA" w:rsidRPr="00E675FA" w:rsidRDefault="00974B4E" w:rsidP="00974B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10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Pr="00974B4E">
        <w:rPr>
          <w:rFonts w:ascii="Times New Roman" w:hAnsi="Times New Roman" w:cs="Times New Roman"/>
          <w:sz w:val="28"/>
          <w:szCs w:val="28"/>
        </w:rPr>
        <w:t xml:space="preserve"> </w:t>
      </w:r>
      <w:r w:rsidR="00E675FA" w:rsidRPr="004910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Инженерный</w:t>
      </w:r>
      <w:r w:rsidR="00E675FA" w:rsidRPr="00E675FA">
        <w:rPr>
          <w:rFonts w:ascii="Times New Roman" w:hAnsi="Times New Roman" w:cs="Times New Roman"/>
          <w:sz w:val="28"/>
          <w:szCs w:val="28"/>
        </w:rPr>
        <w:t xml:space="preserve"> - применяется при оценке риска в промышленных технологиях. Если при оценке надежности технической системы исследователь имеет дело с традиционной технологией, то он может использовать статистические данные о работоспособности технологии, </w:t>
      </w:r>
      <w:r w:rsidR="00E675FA" w:rsidRPr="00E675FA">
        <w:rPr>
          <w:rFonts w:ascii="Times New Roman" w:hAnsi="Times New Roman" w:cs="Times New Roman"/>
          <w:sz w:val="28"/>
          <w:szCs w:val="28"/>
        </w:rPr>
        <w:lastRenderedPageBreak/>
        <w:t>вероятности ее отказов, аварий и т. д. Имея подобную статистику, инженер может использовать вероятностный анализ риска. Когда же рассматривается новая технология, то строятся так называемые деревья отказов и деревья событий.</w:t>
      </w:r>
    </w:p>
    <w:p w14:paraId="50AE3BAD" w14:textId="77777777" w:rsidR="00E675FA" w:rsidRP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4389C" w14:textId="310DD877" w:rsidR="00E675FA" w:rsidRPr="00E675FA" w:rsidRDefault="00974B4E" w:rsidP="00974B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10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974B4E">
        <w:rPr>
          <w:rFonts w:ascii="Times New Roman" w:hAnsi="Times New Roman" w:cs="Times New Roman"/>
          <w:sz w:val="28"/>
          <w:szCs w:val="28"/>
        </w:rPr>
        <w:t xml:space="preserve"> </w:t>
      </w:r>
      <w:r w:rsidR="00E675FA" w:rsidRPr="004910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Модельный</w:t>
      </w:r>
      <w:r w:rsidR="00E675FA" w:rsidRPr="00E675FA">
        <w:rPr>
          <w:rFonts w:ascii="Times New Roman" w:hAnsi="Times New Roman" w:cs="Times New Roman"/>
          <w:sz w:val="28"/>
          <w:szCs w:val="28"/>
        </w:rPr>
        <w:t xml:space="preserve"> - разрабатываются модели процессов, приводящие к нежелательным событиям. Сюда относят, например, модели, в которых строится статистическая зависимость между действием опасных веществ на человека и увеличением числа тех или иных заболеваний.</w:t>
      </w:r>
    </w:p>
    <w:p w14:paraId="396C8D91" w14:textId="77777777" w:rsidR="00E675FA" w:rsidRP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7FC5CD" w14:textId="3089238F" w:rsidR="00E675FA" w:rsidRPr="00E675FA" w:rsidRDefault="00974B4E" w:rsidP="00974B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10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r w:rsidR="00E675FA" w:rsidRPr="004910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Экспертный</w:t>
      </w:r>
      <w:r w:rsidR="00E675FA" w:rsidRPr="00E675FA">
        <w:rPr>
          <w:rFonts w:ascii="Times New Roman" w:hAnsi="Times New Roman" w:cs="Times New Roman"/>
          <w:sz w:val="28"/>
          <w:szCs w:val="28"/>
        </w:rPr>
        <w:t xml:space="preserve"> - как правило, риск, связанный с какой-либо активностью человека, компенсируется личной или социальной выгодой. Риск, представленный только негативными последствиями, лишен смысла. Казалось бы, степень приемлемого риска находится в прямо пропорциональной зависимости от получаемой при этом выгоды. Однако это не всегда так. Отмечено, что в случае добровольного участия в какой-либо деятельности человек склонен принимать большую степень риска, чем в случае вовлечения его в эту деятельность насильно. По-видимому, при оценке степени риска люди полагаются не на статистические данные, а на свой жизненный опыт и интуицию.</w:t>
      </w:r>
    </w:p>
    <w:p w14:paraId="04D3FFF3" w14:textId="77777777" w:rsidR="00E675FA" w:rsidRPr="00E675FA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170D9" w14:textId="540EC2C6" w:rsidR="00E675FA" w:rsidRPr="001A4594" w:rsidRDefault="00E675FA" w:rsidP="002C7383">
      <w:pPr>
        <w:jc w:val="both"/>
        <w:rPr>
          <w:rFonts w:ascii="Times New Roman" w:hAnsi="Times New Roman" w:cs="Times New Roman"/>
          <w:sz w:val="28"/>
          <w:szCs w:val="28"/>
        </w:rPr>
      </w:pPr>
      <w:r w:rsidRPr="00E675FA">
        <w:rPr>
          <w:rFonts w:ascii="Times New Roman" w:hAnsi="Times New Roman" w:cs="Times New Roman"/>
          <w:sz w:val="28"/>
          <w:szCs w:val="28"/>
        </w:rPr>
        <w:t>Кратко обрисованные модели и подходы не отражают всего спектра идей, которые развиваются в сфере исследований риска. Однако представляется, что деятельность современного инженера в существенной степени должна регулироваться осознанием тех рисков, которые порождаются в профессиональной сфере.</w:t>
      </w:r>
    </w:p>
    <w:sectPr w:rsidR="00E675FA" w:rsidRPr="001A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A7F22"/>
    <w:multiLevelType w:val="hybridMultilevel"/>
    <w:tmpl w:val="597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61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81D64"/>
    <w:rsid w:val="001A1507"/>
    <w:rsid w:val="001A4594"/>
    <w:rsid w:val="00221591"/>
    <w:rsid w:val="00276317"/>
    <w:rsid w:val="002C7383"/>
    <w:rsid w:val="002D7382"/>
    <w:rsid w:val="00336212"/>
    <w:rsid w:val="003C6C3A"/>
    <w:rsid w:val="003E386A"/>
    <w:rsid w:val="00414246"/>
    <w:rsid w:val="00422710"/>
    <w:rsid w:val="00451293"/>
    <w:rsid w:val="00491057"/>
    <w:rsid w:val="004A1B5C"/>
    <w:rsid w:val="00525DAE"/>
    <w:rsid w:val="00526B36"/>
    <w:rsid w:val="0060714A"/>
    <w:rsid w:val="0064481A"/>
    <w:rsid w:val="00806F88"/>
    <w:rsid w:val="00910D1F"/>
    <w:rsid w:val="00947620"/>
    <w:rsid w:val="00974B4E"/>
    <w:rsid w:val="009B6831"/>
    <w:rsid w:val="00A16988"/>
    <w:rsid w:val="00A358F2"/>
    <w:rsid w:val="00AE12EE"/>
    <w:rsid w:val="00B305A5"/>
    <w:rsid w:val="00D256D5"/>
    <w:rsid w:val="00D55DEB"/>
    <w:rsid w:val="00E675FA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61AA"/>
  <w15:docId w15:val="{4A9F8847-ABC0-46BC-B6D8-39E2FF05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A4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29</cp:revision>
  <dcterms:created xsi:type="dcterms:W3CDTF">2020-06-03T15:17:00Z</dcterms:created>
  <dcterms:modified xsi:type="dcterms:W3CDTF">2020-06-03T16:04:00Z</dcterms:modified>
</cp:coreProperties>
</file>