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HD104174</w:t>
        <w:br/>
      </w:r>
      <w:r>
        <w:t>Ngày lập hóa đơn: 11-12-2020</w:t>
        <w:br/>
      </w:r>
      <w:r>
        <w:t>Mã nhân viên: NVHC152665</w:t>
        <w:br/>
      </w:r>
      <w:r>
        <w:t>Tên nhân viên: Lê Yến Ánh</w:t>
      </w:r>
    </w:p>
    <w:p>
      <w:r>
        <w:t>Tên khách hàng: Nguyễn Gia Diệp</w:t>
        <w:br/>
      </w:r>
      <w:r>
        <w:t>Số điện thoại: 0393079230</w:t>
      </w:r>
    </w:p>
    <w:tbl>
      <w:tblPr>
        <w:tblW w:w="5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blPr>
        <w:tblW w:type="dxa" w:w="9072"/>
      </w:tblPr>
      <w:tr>
        <w:tc>
          <w:p>
            <w:r>
              <w:t>STT</w:t>
            </w:r>
          </w:p>
        </w:tc>
        <w:tc>
          <w:p>
            <w:r>
              <w:t>Tên xe</w:t>
            </w:r>
          </w:p>
        </w:tc>
        <w:tc>
          <w:p>
            <w:r>
              <w:t>Giá bán</w:t>
            </w:r>
          </w:p>
        </w:tc>
        <w:tc>
          <w:p>
            <w:r>
              <w:t>Đơn vị tính</w:t>
            </w:r>
          </w:p>
        </w:tc>
        <w:tc>
          <w:p>
            <w:r>
              <w:t>Thuế</w:t>
            </w:r>
          </w:p>
        </w:tc>
        <w:tc>
          <w:p>
            <w:r>
              <w:t>Tổng tiền</w:t>
            </w:r>
          </w:p>
        </w:tc>
      </w:tr>
      <w:tr>
        <w:trPr>
          <w:trHeight w:val="50"/>
        </w:trPr>
        <w:tc>
          <w:p>
            <w:r>
              <w:t>1</w:t>
            </w:r>
          </w:p>
        </w:tc>
        <w:tc>
          <w:p>
            <w:r>
              <w:t>Attila 50\YN3LK80F362939256</w:t>
            </w:r>
          </w:p>
        </w:tc>
        <w:tc>
          <w:p>
            <w:r>
              <w:t>26.449.500 VNĐ</w:t>
            </w:r>
          </w:p>
        </w:tc>
        <w:tc>
          <w:p>
            <w:r>
              <w:t>Chiếc</w:t>
            </w:r>
          </w:p>
        </w:tc>
        <w:tc>
          <w:p>
            <w:r>
              <w:t>528.990 VNĐ</w:t>
            </w:r>
          </w:p>
        </w:tc>
        <w:tc>
          <w:p>
            <w:r>
              <w:t>25.190.000 VNĐ</w:t>
            </w:r>
          </w:p>
        </w:tc>
      </w:tr>
      <w:tr>
        <w:trPr>
          <w:trHeight w:val="50"/>
        </w:trPr>
        <w:tc>
          <w:p>
            <w:r>
              <w:t>2</w:t>
            </w:r>
          </w:p>
        </w:tc>
        <w:tc>
          <w:p>
            <w:r>
              <w:t>JUPITER FI PHIÊN BẢN GP\5A8LR28X271064649</w:t>
            </w:r>
          </w:p>
        </w:tc>
        <w:tc>
          <w:p>
            <w:r>
              <w:t>31.500.000 VNĐ</w:t>
            </w:r>
          </w:p>
        </w:tc>
        <w:tc>
          <w:p>
            <w:r>
              <w:t>Chiếc</w:t>
            </w:r>
          </w:p>
        </w:tc>
        <w:tc>
          <w:p>
            <w:r>
              <w:t>630.000 VNĐ</w:t>
            </w:r>
          </w:p>
        </w:tc>
        <w:tc>
          <w:p>
            <w:r>
              <w:t>30.000.000 VNĐ</w:t>
            </w:r>
          </w:p>
        </w:tc>
      </w:tr>
    </w:tbl>
    <w:p>
      <w:pPr>
        <w:jc w:val="right"/>
      </w:pPr>
      <w:r>
        <w:t>Tổng tiền: 55.190.000 VNĐ</w:t>
        <w:br/>
      </w:r>
      <w:r>
        <w:t>Bằng chữ: năm mươi lăm triệu một trăm chín mươi nghìn  đồng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2020-12-10T20:07:57Z</dcterms:created>
  <dc:creator>Apache POI</dc:creator>
</cp:coreProperties>
</file>