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5" w:type="dxa"/>
        <w:tblInd w:w="-289" w:type="dxa"/>
        <w:tblLook w:val="01E0" w:firstRow="1" w:lastRow="1" w:firstColumn="1" w:lastColumn="1" w:noHBand="0" w:noVBand="0"/>
      </w:tblPr>
      <w:tblGrid>
        <w:gridCol w:w="4400"/>
        <w:gridCol w:w="6095"/>
      </w:tblGrid>
      <w:tr w:rsidR="00E65042" w:rsidRPr="00112E7D" w:rsidTr="0014191B">
        <w:trPr>
          <w:trHeight w:val="960"/>
        </w:trPr>
        <w:tc>
          <w:tcPr>
            <w:tcW w:w="4400" w:type="dxa"/>
          </w:tcPr>
          <w:p w:rsidR="00E65042" w:rsidRPr="004428A2" w:rsidRDefault="00E65042" w:rsidP="0048711F">
            <w:pPr>
              <w:tabs>
                <w:tab w:val="left" w:pos="288"/>
              </w:tabs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4428A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 xml:space="preserve">SỞ GIÁO DỤC VÀ ĐÀO TẠO </w:t>
            </w:r>
          </w:p>
          <w:p w:rsidR="00E65042" w:rsidRPr="004428A2" w:rsidRDefault="00E65042" w:rsidP="0048711F">
            <w:pPr>
              <w:tabs>
                <w:tab w:val="left" w:pos="288"/>
              </w:tabs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4428A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NGHỆ AN</w:t>
            </w:r>
          </w:p>
          <w:p w:rsidR="00E65042" w:rsidRPr="004428A2" w:rsidRDefault="00A564F8" w:rsidP="0048711F">
            <w:pPr>
              <w:tabs>
                <w:tab w:val="left" w:pos="288"/>
              </w:tabs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4428A2">
              <w:rPr>
                <w:rFonts w:ascii="Times New Roman" w:hAnsi="Times New Roman" w:cs="Times New Roman"/>
                <w:noProof/>
                <w:spacing w:val="-8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8BCBBB" wp14:editId="72138ECF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176530</wp:posOffset>
                      </wp:positionV>
                      <wp:extent cx="1180465" cy="276225"/>
                      <wp:effectExtent l="0" t="0" r="19685" b="2857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046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5042" w:rsidRPr="005C2FAF" w:rsidRDefault="00E65042" w:rsidP="00E6504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C2FAF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Đề</w:t>
                                  </w:r>
                                  <w:r w:rsidR="002D683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8BCB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56pt;margin-top:13.9pt;width:92.9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">
                      <v:textbox>
                        <w:txbxContent>
                          <w:p w:rsidR="00E65042" w:rsidRPr="005C2FAF" w:rsidRDefault="00E65042" w:rsidP="00E65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2FA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Đề</w:t>
                            </w:r>
                            <w:r w:rsidR="002D683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5042" w:rsidRPr="004428A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F588B5" wp14:editId="718A41D2">
                      <wp:simplePos x="0" y="0"/>
                      <wp:positionH relativeFrom="column">
                        <wp:posOffset>1044879</wp:posOffset>
                      </wp:positionH>
                      <wp:positionV relativeFrom="paragraph">
                        <wp:posOffset>17780</wp:posOffset>
                      </wp:positionV>
                      <wp:extent cx="5715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44965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25pt,1.4pt" to="127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v8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"/>
                  </w:pict>
                </mc:Fallback>
              </mc:AlternateContent>
            </w:r>
          </w:p>
          <w:p w:rsidR="00E65042" w:rsidRPr="004428A2" w:rsidRDefault="00E65042" w:rsidP="0048711F">
            <w:pPr>
              <w:tabs>
                <w:tab w:val="left" w:pos="288"/>
              </w:tabs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  <w:p w:rsidR="00E65042" w:rsidRPr="004428A2" w:rsidRDefault="00E65042" w:rsidP="0048711F">
            <w:pPr>
              <w:tabs>
                <w:tab w:val="left" w:pos="288"/>
              </w:tabs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  <w:lang w:val="pt-BR"/>
              </w:rPr>
            </w:pPr>
          </w:p>
          <w:p w:rsidR="00E65042" w:rsidRPr="004428A2" w:rsidRDefault="00E65042" w:rsidP="0048711F">
            <w:pPr>
              <w:tabs>
                <w:tab w:val="left" w:pos="288"/>
              </w:tabs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4428A2">
              <w:rPr>
                <w:rFonts w:ascii="Times New Roman" w:hAnsi="Times New Roman" w:cs="Times New Roman"/>
                <w:bCs/>
                <w:sz w:val="26"/>
                <w:szCs w:val="26"/>
                <w:lang w:val="pt-BR"/>
              </w:rPr>
              <w:t>(</w:t>
            </w:r>
            <w:r w:rsidRPr="004428A2">
              <w:rPr>
                <w:rFonts w:ascii="Times New Roman" w:hAnsi="Times New Roman" w:cs="Times New Roman"/>
                <w:bCs/>
                <w:i/>
                <w:sz w:val="26"/>
                <w:szCs w:val="26"/>
                <w:lang w:val="pt-BR"/>
              </w:rPr>
              <w:t xml:space="preserve">Đề thi gồm có </w:t>
            </w:r>
            <w:r w:rsidRPr="004428A2">
              <w:rPr>
                <w:rFonts w:ascii="Times New Roman" w:hAnsi="Times New Roman" w:cs="Times New Roman"/>
                <w:bCs/>
                <w:i/>
                <w:sz w:val="26"/>
                <w:szCs w:val="26"/>
                <w:lang w:val="vi-VN"/>
              </w:rPr>
              <w:t>0</w:t>
            </w:r>
            <w:r w:rsidRPr="004428A2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>2</w:t>
            </w:r>
            <w:r w:rsidRPr="004428A2">
              <w:rPr>
                <w:rFonts w:ascii="Times New Roman" w:hAnsi="Times New Roman" w:cs="Times New Roman"/>
                <w:bCs/>
                <w:i/>
                <w:sz w:val="26"/>
                <w:szCs w:val="26"/>
                <w:lang w:val="pt-BR"/>
              </w:rPr>
              <w:t xml:space="preserve"> trang</w:t>
            </w:r>
            <w:r w:rsidRPr="004428A2">
              <w:rPr>
                <w:rFonts w:ascii="Times New Roman" w:hAnsi="Times New Roman" w:cs="Times New Roman"/>
                <w:bCs/>
                <w:sz w:val="26"/>
                <w:szCs w:val="26"/>
                <w:lang w:val="pt-BR"/>
              </w:rPr>
              <w:t>)</w:t>
            </w:r>
          </w:p>
          <w:p w:rsidR="00E65042" w:rsidRPr="004428A2" w:rsidRDefault="00E65042" w:rsidP="0048711F">
            <w:pPr>
              <w:tabs>
                <w:tab w:val="left" w:pos="288"/>
              </w:tabs>
              <w:spacing w:before="60" w:after="6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pt-BR"/>
              </w:rPr>
            </w:pPr>
            <w:r w:rsidRPr="004428A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   </w:t>
            </w:r>
          </w:p>
        </w:tc>
        <w:tc>
          <w:tcPr>
            <w:tcW w:w="6095" w:type="dxa"/>
          </w:tcPr>
          <w:p w:rsidR="00E65042" w:rsidRPr="004428A2" w:rsidRDefault="00E65042" w:rsidP="0048711F">
            <w:pPr>
              <w:tabs>
                <w:tab w:val="left" w:pos="288"/>
              </w:tabs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4428A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KỲ THI TUYỂN SINH VÀO LỚP 10</w:t>
            </w:r>
          </w:p>
          <w:p w:rsidR="00E65042" w:rsidRPr="004428A2" w:rsidRDefault="00E65042" w:rsidP="0048711F">
            <w:pPr>
              <w:tabs>
                <w:tab w:val="left" w:pos="288"/>
              </w:tabs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4428A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TRƯỜNG THPT CHUYÊN PHAN BỘI CHÂU</w:t>
            </w:r>
          </w:p>
          <w:p w:rsidR="00E65042" w:rsidRPr="004428A2" w:rsidRDefault="00112E7D" w:rsidP="0048711F">
            <w:pPr>
              <w:tabs>
                <w:tab w:val="left" w:pos="288"/>
              </w:tabs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428A2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0C1B1A" wp14:editId="4B788EE2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190500</wp:posOffset>
                      </wp:positionV>
                      <wp:extent cx="1181100" cy="0"/>
                      <wp:effectExtent l="0" t="0" r="19050" b="1905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6C6D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02.2pt;margin-top:15pt;width:9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"/>
                  </w:pict>
                </mc:Fallback>
              </mc:AlternateContent>
            </w:r>
            <w:r w:rsidR="00E65042" w:rsidRPr="004428A2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NĂM HỌC 2023 – 2024</w:t>
            </w:r>
          </w:p>
          <w:p w:rsidR="00112E7D" w:rsidRPr="004428A2" w:rsidRDefault="00112E7D" w:rsidP="0048711F">
            <w:pPr>
              <w:tabs>
                <w:tab w:val="left" w:pos="288"/>
                <w:tab w:val="left" w:pos="567"/>
                <w:tab w:val="left" w:pos="3915"/>
                <w:tab w:val="center" w:pos="4513"/>
                <w:tab w:val="left" w:pos="4820"/>
              </w:tabs>
              <w:spacing w:before="60" w:after="6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  <w:p w:rsidR="00E65042" w:rsidRPr="004428A2" w:rsidRDefault="00E65042" w:rsidP="0048711F">
            <w:pPr>
              <w:tabs>
                <w:tab w:val="left" w:pos="288"/>
                <w:tab w:val="left" w:pos="567"/>
                <w:tab w:val="left" w:pos="3915"/>
                <w:tab w:val="center" w:pos="4513"/>
                <w:tab w:val="left" w:pos="4820"/>
              </w:tabs>
              <w:spacing w:before="60" w:after="6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4428A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Môn thi</w:t>
            </w:r>
            <w:r w:rsidRPr="004428A2">
              <w:rPr>
                <w:rFonts w:ascii="Times New Roman" w:hAnsi="Times New Roman" w:cs="Times New Roman"/>
                <w:bCs/>
                <w:sz w:val="26"/>
                <w:szCs w:val="26"/>
                <w:lang w:val="pt-BR"/>
              </w:rPr>
              <w:t xml:space="preserve">: </w:t>
            </w:r>
            <w:r w:rsidRPr="004428A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VẬT LÍ</w:t>
            </w:r>
          </w:p>
          <w:p w:rsidR="00E65042" w:rsidRPr="004428A2" w:rsidRDefault="00E65042" w:rsidP="0048711F">
            <w:pPr>
              <w:tabs>
                <w:tab w:val="left" w:pos="288"/>
                <w:tab w:val="left" w:pos="567"/>
                <w:tab w:val="left" w:pos="3915"/>
                <w:tab w:val="center" w:pos="4513"/>
              </w:tabs>
              <w:spacing w:before="60" w:after="60" w:line="240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t-BR"/>
              </w:rPr>
            </w:pPr>
            <w:r w:rsidRPr="004428A2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t-BR"/>
              </w:rPr>
              <w:t>Thời gian: 150 phút, không kể thời gian giao đề</w:t>
            </w:r>
          </w:p>
        </w:tc>
      </w:tr>
    </w:tbl>
    <w:p w:rsidR="00E65042" w:rsidRPr="00837428" w:rsidRDefault="00E65042" w:rsidP="0048711F">
      <w:pPr>
        <w:tabs>
          <w:tab w:val="left" w:pos="288"/>
        </w:tabs>
        <w:spacing w:before="80" w:after="10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37428">
        <w:rPr>
          <w:rFonts w:ascii="Times New Roman" w:hAnsi="Times New Roman" w:cs="Times New Roman"/>
          <w:b/>
          <w:bCs/>
          <w:sz w:val="26"/>
          <w:szCs w:val="26"/>
        </w:rPr>
        <w:t>Câu 1</w:t>
      </w:r>
      <w:r w:rsidR="0049144A" w:rsidRPr="0083742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374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37428">
        <w:rPr>
          <w:rFonts w:ascii="Times New Roman" w:hAnsi="Times New Roman" w:cs="Times New Roman"/>
          <w:bCs/>
          <w:i/>
          <w:sz w:val="26"/>
          <w:szCs w:val="26"/>
        </w:rPr>
        <w:t>(5,5 điểm)</w:t>
      </w:r>
    </w:p>
    <w:p w:rsidR="00E65042" w:rsidRPr="004428A2" w:rsidRDefault="00E65042" w:rsidP="004428A2">
      <w:pPr>
        <w:spacing w:before="120" w:after="140" w:line="24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428A2">
        <w:rPr>
          <w:rFonts w:ascii="Times New Roman" w:hAnsi="Times New Roman" w:cs="Times New Roman"/>
          <w:b/>
          <w:bCs/>
          <w:spacing w:val="2"/>
          <w:sz w:val="26"/>
          <w:szCs w:val="26"/>
        </w:rPr>
        <w:t xml:space="preserve">1. 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Trên một </w:t>
      </w:r>
      <w:r w:rsidR="00861873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đoạn 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sông</w:t>
      </w:r>
      <w:r w:rsidR="00861873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thẳ</w:t>
      </w:r>
      <w:r w:rsidR="00AB234D" w:rsidRPr="004428A2">
        <w:rPr>
          <w:rFonts w:ascii="Times New Roman" w:hAnsi="Times New Roman" w:cs="Times New Roman"/>
          <w:spacing w:val="2"/>
          <w:sz w:val="26"/>
          <w:szCs w:val="26"/>
        </w:rPr>
        <w:t>ng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có một ca</w:t>
      </w:r>
      <w:r w:rsidR="00643477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nô </w:t>
      </w:r>
      <w:r w:rsidR="00643477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đang 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chuyển động ngược dòng nướ</w:t>
      </w:r>
      <w:r w:rsidR="005D76C1" w:rsidRPr="004428A2">
        <w:rPr>
          <w:rFonts w:ascii="Times New Roman" w:hAnsi="Times New Roman" w:cs="Times New Roman"/>
          <w:spacing w:val="2"/>
          <w:sz w:val="26"/>
          <w:szCs w:val="26"/>
        </w:rPr>
        <w:t>c.</w:t>
      </w:r>
      <w:r w:rsidR="00BF4AFA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5D76C1" w:rsidRPr="004428A2">
        <w:rPr>
          <w:rFonts w:ascii="Times New Roman" w:hAnsi="Times New Roman" w:cs="Times New Roman"/>
          <w:spacing w:val="2"/>
          <w:sz w:val="26"/>
          <w:szCs w:val="26"/>
        </w:rPr>
        <w:t>Đ</w:t>
      </w:r>
      <w:r w:rsidR="00BF4AFA" w:rsidRPr="004428A2">
        <w:rPr>
          <w:rFonts w:ascii="Times New Roman" w:hAnsi="Times New Roman" w:cs="Times New Roman"/>
          <w:spacing w:val="2"/>
          <w:sz w:val="26"/>
          <w:szCs w:val="26"/>
        </w:rPr>
        <w:t>ến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điểm A</w:t>
      </w:r>
      <w:r w:rsidR="005D76C1" w:rsidRPr="004428A2">
        <w:rPr>
          <w:rFonts w:ascii="Times New Roman" w:hAnsi="Times New Roman" w:cs="Times New Roman"/>
          <w:spacing w:val="2"/>
          <w:sz w:val="26"/>
          <w:szCs w:val="26"/>
        </w:rPr>
        <w:t>,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ca</w:t>
      </w:r>
      <w:r w:rsidR="00643477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nô gặp một cái phao trôi </w:t>
      </w:r>
      <w:r w:rsidR="00643477" w:rsidRPr="004428A2">
        <w:rPr>
          <w:rFonts w:ascii="Times New Roman" w:hAnsi="Times New Roman" w:cs="Times New Roman"/>
          <w:spacing w:val="2"/>
          <w:sz w:val="26"/>
          <w:szCs w:val="26"/>
        </w:rPr>
        <w:t>xuôi dòng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. Sau 15 phút</w:t>
      </w:r>
      <w:r w:rsidR="007D7643" w:rsidRPr="004428A2">
        <w:rPr>
          <w:rFonts w:ascii="Times New Roman" w:hAnsi="Times New Roman" w:cs="Times New Roman"/>
          <w:spacing w:val="2"/>
          <w:sz w:val="26"/>
          <w:szCs w:val="26"/>
        </w:rPr>
        <w:t>,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ca nô đổi chiều chuyển động và gặ</w:t>
      </w:r>
      <w:r w:rsidR="00053506" w:rsidRPr="004428A2">
        <w:rPr>
          <w:rFonts w:ascii="Times New Roman" w:hAnsi="Times New Roman" w:cs="Times New Roman"/>
          <w:spacing w:val="2"/>
          <w:sz w:val="26"/>
          <w:szCs w:val="26"/>
        </w:rPr>
        <w:t>p lại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phao tại điể</w:t>
      </w:r>
      <w:r w:rsidR="00BF4AFA" w:rsidRPr="004428A2">
        <w:rPr>
          <w:rFonts w:ascii="Times New Roman" w:hAnsi="Times New Roman" w:cs="Times New Roman"/>
          <w:spacing w:val="2"/>
          <w:sz w:val="26"/>
          <w:szCs w:val="26"/>
        </w:rPr>
        <w:t>m B cách A một đoạn</w:t>
      </w:r>
      <w:r w:rsidR="00114E7F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2 km. Biết ca</w:t>
      </w:r>
      <w:r w:rsidR="00643477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nô chuyển động cùng một chế độ, </w:t>
      </w:r>
      <w:r w:rsidR="004C5089" w:rsidRPr="004428A2">
        <w:rPr>
          <w:rFonts w:ascii="Times New Roman" w:hAnsi="Times New Roman" w:cs="Times New Roman"/>
          <w:spacing w:val="2"/>
          <w:sz w:val="26"/>
          <w:szCs w:val="26"/>
        </w:rPr>
        <w:t>phao trôi theo dòng nước với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tốc độ</w:t>
      </w:r>
      <w:r w:rsidR="008F3CF3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không đổi. Tìm tốc độ củ</w:t>
      </w:r>
      <w:r w:rsidR="008F3CF3" w:rsidRPr="004428A2">
        <w:rPr>
          <w:rFonts w:ascii="Times New Roman" w:hAnsi="Times New Roman" w:cs="Times New Roman"/>
          <w:spacing w:val="2"/>
          <w:sz w:val="26"/>
          <w:szCs w:val="26"/>
        </w:rPr>
        <w:t>a dòng nước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.</w:t>
      </w:r>
    </w:p>
    <w:p w:rsidR="00CF081D" w:rsidRPr="004428A2" w:rsidRDefault="0048711F" w:rsidP="004428A2">
      <w:pPr>
        <w:spacing w:before="120" w:after="140" w:line="24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428A2">
        <w:rPr>
          <w:noProof/>
          <w:spacing w:val="2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5D2EDD18" wp14:editId="69E4DAF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718664" cy="241200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664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81D" w:rsidRPr="004428A2">
        <w:rPr>
          <w:rFonts w:ascii="Times New Roman" w:hAnsi="Times New Roman" w:cs="Times New Roman"/>
          <w:b/>
          <w:bCs/>
          <w:spacing w:val="2"/>
          <w:sz w:val="26"/>
          <w:szCs w:val="26"/>
        </w:rPr>
        <w:t xml:space="preserve">2. </w:t>
      </w:r>
      <w:r w:rsidR="00CF081D" w:rsidRPr="004428A2">
        <w:rPr>
          <w:rFonts w:ascii="Times New Roman" w:hAnsi="Times New Roman" w:cs="Times New Roman"/>
          <w:spacing w:val="2"/>
          <w:sz w:val="26"/>
          <w:szCs w:val="26"/>
        </w:rPr>
        <w:t>Một cốc hình trụ</w:t>
      </w:r>
      <w:r w:rsidR="002D0CBB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cứng, không thấm nước</w:t>
      </w:r>
      <w:r w:rsidR="00CF081D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có tiết diệ</w:t>
      </w:r>
      <w:r w:rsidR="000C2D18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n </w:t>
      </w:r>
      <w:r w:rsidR="00CF081D" w:rsidRPr="004428A2">
        <w:rPr>
          <w:rFonts w:ascii="Times New Roman" w:hAnsi="Times New Roman" w:cs="Times New Roman"/>
          <w:spacing w:val="2"/>
          <w:position w:val="-10"/>
          <w:sz w:val="26"/>
          <w:szCs w:val="26"/>
        </w:rPr>
        <w:object w:dxaOrig="7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9.5pt" o:ole="">
            <v:imagedata r:id="rId8" o:title=""/>
          </v:shape>
          <o:OLEObject Type="Embed" ProgID="Equation.DSMT4" ShapeID="_x0000_i1025" DrawAspect="Content" ObjectID="_1747653853" r:id="rId9"/>
        </w:object>
      </w:r>
      <w:r w:rsidR="00CF081D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được đặt trong một bình </w:t>
      </w:r>
      <w:r w:rsidR="002D0CBB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thủy tinh </w:t>
      </w:r>
      <w:r w:rsidR="00A1648F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hình trụ </w:t>
      </w:r>
      <w:r w:rsidR="00CF081D" w:rsidRPr="004428A2">
        <w:rPr>
          <w:rFonts w:ascii="Times New Roman" w:hAnsi="Times New Roman" w:cs="Times New Roman"/>
          <w:spacing w:val="2"/>
          <w:sz w:val="26"/>
          <w:szCs w:val="26"/>
        </w:rPr>
        <w:t>có tiết diệ</w:t>
      </w:r>
      <w:r w:rsidR="000C2D18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n </w:t>
      </w:r>
      <w:r w:rsidR="0052301A" w:rsidRPr="004428A2">
        <w:rPr>
          <w:rFonts w:ascii="Times New Roman" w:hAnsi="Times New Roman" w:cs="Times New Roman"/>
          <w:spacing w:val="2"/>
          <w:position w:val="-10"/>
          <w:sz w:val="26"/>
          <w:szCs w:val="26"/>
        </w:rPr>
        <w:object w:dxaOrig="1020" w:dyaOrig="380">
          <v:shape id="_x0000_i1026" type="#_x0000_t75" style="width:51pt;height:19.5pt" o:ole="">
            <v:imagedata r:id="rId10" o:title=""/>
          </v:shape>
          <o:OLEObject Type="Embed" ProgID="Equation.DSMT4" ShapeID="_x0000_i1026" DrawAspect="Content" ObjectID="_1747653854" r:id="rId11"/>
        </w:object>
      </w:r>
      <w:r w:rsidR="00CF081D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2D0CBB" w:rsidRPr="004428A2">
        <w:rPr>
          <w:rFonts w:ascii="Times New Roman" w:hAnsi="Times New Roman" w:cs="Times New Roman"/>
          <w:spacing w:val="2"/>
          <w:sz w:val="26"/>
          <w:szCs w:val="26"/>
        </w:rPr>
        <w:t>B</w:t>
      </w:r>
      <w:r w:rsidR="00CF081D" w:rsidRPr="004428A2">
        <w:rPr>
          <w:rFonts w:ascii="Times New Roman" w:hAnsi="Times New Roman" w:cs="Times New Roman"/>
          <w:spacing w:val="2"/>
          <w:sz w:val="26"/>
          <w:szCs w:val="26"/>
        </w:rPr>
        <w:t>ỏ qua độ dày của thành và đáy cốc. Thực hiện các thí nghiệ</w:t>
      </w:r>
      <w:r w:rsidR="007A09A0">
        <w:rPr>
          <w:rFonts w:ascii="Times New Roman" w:hAnsi="Times New Roman" w:cs="Times New Roman"/>
          <w:spacing w:val="2"/>
          <w:sz w:val="26"/>
          <w:szCs w:val="26"/>
        </w:rPr>
        <w:t>m</w:t>
      </w:r>
      <w:r w:rsidR="005B3151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sau:</w:t>
      </w:r>
    </w:p>
    <w:p w:rsidR="00CF081D" w:rsidRPr="004428A2" w:rsidRDefault="00CF081D" w:rsidP="004428A2">
      <w:pPr>
        <w:spacing w:before="120" w:after="140" w:line="24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428A2">
        <w:rPr>
          <w:rFonts w:ascii="Times New Roman" w:hAnsi="Times New Roman" w:cs="Times New Roman"/>
          <w:b/>
          <w:bCs/>
          <w:spacing w:val="2"/>
          <w:sz w:val="26"/>
          <w:szCs w:val="26"/>
        </w:rPr>
        <w:t xml:space="preserve">   a) 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Thí nghiệ</w:t>
      </w:r>
      <w:r w:rsidR="005C023C">
        <w:rPr>
          <w:rFonts w:ascii="Times New Roman" w:hAnsi="Times New Roman" w:cs="Times New Roman"/>
          <w:spacing w:val="2"/>
          <w:sz w:val="26"/>
          <w:szCs w:val="26"/>
        </w:rPr>
        <w:t>m 1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: Ban đầ</w:t>
      </w:r>
      <w:r w:rsidR="00F94D42" w:rsidRPr="004428A2">
        <w:rPr>
          <w:rFonts w:ascii="Times New Roman" w:hAnsi="Times New Roman" w:cs="Times New Roman"/>
          <w:spacing w:val="2"/>
          <w:sz w:val="26"/>
          <w:szCs w:val="26"/>
        </w:rPr>
        <w:t>u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cố</w:t>
      </w:r>
      <w:r w:rsidR="00F94D42" w:rsidRPr="004428A2">
        <w:rPr>
          <w:rFonts w:ascii="Times New Roman" w:hAnsi="Times New Roman" w:cs="Times New Roman"/>
          <w:spacing w:val="2"/>
          <w:sz w:val="26"/>
          <w:szCs w:val="26"/>
        </w:rPr>
        <w:t>c và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bình không chứa nước. Rót nước chảy đều, chậm vào phần giữa bình và cốc. </w:t>
      </w:r>
      <w:r w:rsidRPr="004428A2">
        <w:rPr>
          <w:rFonts w:ascii="Times New Roman" w:hAnsi="Times New Roman" w:cs="Times New Roman"/>
          <w:spacing w:val="2"/>
          <w:sz w:val="26"/>
          <w:szCs w:val="26"/>
          <w:lang w:val="vi-VN"/>
        </w:rPr>
        <w:t>Khoảng cách từ mặt thoáng đến đáy bình và đáy cốc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thay đổi theo thời gian có đồ thị như </w:t>
      </w:r>
      <w:r w:rsidR="00A951EF">
        <w:rPr>
          <w:rFonts w:ascii="Times New Roman" w:hAnsi="Times New Roman" w:cs="Times New Roman"/>
          <w:spacing w:val="2"/>
          <w:sz w:val="26"/>
          <w:szCs w:val="26"/>
        </w:rPr>
        <w:t>H</w:t>
      </w:r>
      <w:r w:rsidR="006272CC">
        <w:rPr>
          <w:rFonts w:ascii="Times New Roman" w:hAnsi="Times New Roman" w:cs="Times New Roman"/>
          <w:spacing w:val="2"/>
          <w:sz w:val="26"/>
          <w:szCs w:val="26"/>
        </w:rPr>
        <w:t xml:space="preserve">ình 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1. Biết khối lượng riêng của nước là </w:t>
      </w:r>
      <w:r w:rsidRPr="004428A2">
        <w:rPr>
          <w:rFonts w:ascii="Times New Roman" w:hAnsi="Times New Roman" w:cs="Times New Roman"/>
          <w:spacing w:val="2"/>
          <w:position w:val="-10"/>
          <w:sz w:val="26"/>
          <w:szCs w:val="26"/>
        </w:rPr>
        <w:object w:dxaOrig="1340" w:dyaOrig="380">
          <v:shape id="_x0000_i1027" type="#_x0000_t75" style="width:66pt;height:19.5pt" o:ole="">
            <v:imagedata r:id="rId12" o:title=""/>
          </v:shape>
          <o:OLEObject Type="Embed" ProgID="Equation.DSMT4" ShapeID="_x0000_i1027" DrawAspect="Content" ObjectID="_1747653855" r:id="rId13"/>
        </w:objec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1C4E86" w:rsidRPr="004428A2">
        <w:rPr>
          <w:rFonts w:ascii="Times New Roman" w:hAnsi="Times New Roman" w:cs="Times New Roman"/>
          <w:spacing w:val="2"/>
          <w:sz w:val="26"/>
          <w:szCs w:val="26"/>
        </w:rPr>
        <w:t>Xác định giá trị</w:t>
      </w:r>
      <w:r w:rsidR="00485CEE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h</w:t>
      </w:r>
      <w:r w:rsidRPr="004428A2">
        <w:rPr>
          <w:rFonts w:ascii="Times New Roman" w:hAnsi="Times New Roman" w:cs="Times New Roman"/>
          <w:spacing w:val="2"/>
          <w:sz w:val="26"/>
          <w:szCs w:val="26"/>
          <w:vertAlign w:val="subscript"/>
        </w:rPr>
        <w:t>2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1C4E86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trên đồ thị 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và khối lượng của cốc.</w:t>
      </w:r>
    </w:p>
    <w:p w:rsidR="000332D3" w:rsidRPr="004428A2" w:rsidRDefault="003904C2" w:rsidP="004428A2">
      <w:pPr>
        <w:spacing w:before="120" w:after="140" w:line="24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428A2">
        <w:rPr>
          <w:rFonts w:ascii="Times New Roman" w:hAnsi="Times New Roman" w:cs="Times New Roman"/>
          <w:b/>
          <w:bCs/>
          <w:spacing w:val="2"/>
          <w:sz w:val="26"/>
          <w:szCs w:val="26"/>
        </w:rPr>
        <w:t xml:space="preserve">  </w:t>
      </w:r>
      <w:r w:rsidR="008D4174" w:rsidRPr="004428A2">
        <w:rPr>
          <w:rFonts w:ascii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="00EE4896" w:rsidRPr="004428A2">
        <w:rPr>
          <w:rFonts w:ascii="Times New Roman" w:hAnsi="Times New Roman" w:cs="Times New Roman"/>
          <w:b/>
          <w:bCs/>
          <w:spacing w:val="2"/>
          <w:sz w:val="26"/>
          <w:szCs w:val="26"/>
        </w:rPr>
        <w:t>b)</w:t>
      </w:r>
      <w:r w:rsidR="00EE4896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EE4896" w:rsidRPr="001E7743">
        <w:rPr>
          <w:rFonts w:ascii="Times New Roman" w:hAnsi="Times New Roman" w:cs="Times New Roman"/>
          <w:sz w:val="26"/>
          <w:szCs w:val="26"/>
        </w:rPr>
        <w:t>Thí nghiệm 2:</w:t>
      </w:r>
      <w:r w:rsidR="000332D3" w:rsidRPr="001E7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E4896" w:rsidRPr="001E7743">
        <w:rPr>
          <w:rFonts w:ascii="Times New Roman" w:hAnsi="Times New Roman" w:cs="Times New Roman"/>
          <w:sz w:val="26"/>
          <w:szCs w:val="26"/>
        </w:rPr>
        <w:t>Ban đầ</w:t>
      </w:r>
      <w:r w:rsidR="00C92DD0" w:rsidRPr="001E7743">
        <w:rPr>
          <w:rFonts w:ascii="Times New Roman" w:hAnsi="Times New Roman" w:cs="Times New Roman"/>
          <w:sz w:val="26"/>
          <w:szCs w:val="26"/>
        </w:rPr>
        <w:t>u</w:t>
      </w:r>
      <w:r w:rsidR="00AD2407" w:rsidRPr="001E7743">
        <w:rPr>
          <w:rFonts w:ascii="Times New Roman" w:hAnsi="Times New Roman" w:cs="Times New Roman"/>
          <w:sz w:val="26"/>
          <w:szCs w:val="26"/>
        </w:rPr>
        <w:t xml:space="preserve"> bình chưa chứa</w:t>
      </w:r>
      <w:r w:rsidR="00EE4896" w:rsidRPr="001E7743">
        <w:rPr>
          <w:rFonts w:ascii="Times New Roman" w:hAnsi="Times New Roman" w:cs="Times New Roman"/>
          <w:sz w:val="26"/>
          <w:szCs w:val="26"/>
        </w:rPr>
        <w:t xml:space="preserve"> nướ</w:t>
      </w:r>
      <w:r w:rsidR="00C92DD0" w:rsidRPr="001E7743">
        <w:rPr>
          <w:rFonts w:ascii="Times New Roman" w:hAnsi="Times New Roman" w:cs="Times New Roman"/>
          <w:sz w:val="26"/>
          <w:szCs w:val="26"/>
        </w:rPr>
        <w:t>c,</w:t>
      </w:r>
      <w:r w:rsidR="00EE4896" w:rsidRPr="001E7743">
        <w:rPr>
          <w:rFonts w:ascii="Times New Roman" w:hAnsi="Times New Roman" w:cs="Times New Roman"/>
          <w:sz w:val="26"/>
          <w:szCs w:val="26"/>
        </w:rPr>
        <w:t xml:space="preserve"> cốc đã có sẵn nước chiếm một nửa thể</w:t>
      </w:r>
      <w:r w:rsidR="00B74E60" w:rsidRPr="001E7743">
        <w:rPr>
          <w:rFonts w:ascii="Times New Roman" w:hAnsi="Times New Roman" w:cs="Times New Roman"/>
          <w:sz w:val="26"/>
          <w:szCs w:val="26"/>
        </w:rPr>
        <w:t xml:space="preserve"> tích</w:t>
      </w:r>
      <w:r w:rsidR="004C5089" w:rsidRPr="001E7743">
        <w:rPr>
          <w:rFonts w:ascii="Times New Roman" w:hAnsi="Times New Roman" w:cs="Times New Roman"/>
          <w:sz w:val="26"/>
          <w:szCs w:val="26"/>
        </w:rPr>
        <w:t>. Rót n</w:t>
      </w:r>
      <w:r w:rsidR="00EE4896" w:rsidRPr="001E7743">
        <w:rPr>
          <w:rFonts w:ascii="Times New Roman" w:hAnsi="Times New Roman" w:cs="Times New Roman"/>
          <w:sz w:val="26"/>
          <w:szCs w:val="26"/>
        </w:rPr>
        <w:t>ước chảy đều, chậm vào phần giữa cốc và bình</w:t>
      </w:r>
      <w:r w:rsidR="00B74E60" w:rsidRPr="001E7743">
        <w:rPr>
          <w:rFonts w:ascii="Times New Roman" w:hAnsi="Times New Roman" w:cs="Times New Roman"/>
          <w:sz w:val="26"/>
          <w:szCs w:val="26"/>
        </w:rPr>
        <w:t>.</w:t>
      </w:r>
      <w:r w:rsidR="00EE4896" w:rsidRPr="001E7743">
        <w:rPr>
          <w:rFonts w:ascii="Times New Roman" w:hAnsi="Times New Roman" w:cs="Times New Roman"/>
          <w:sz w:val="26"/>
          <w:szCs w:val="26"/>
        </w:rPr>
        <w:t xml:space="preserve"> </w:t>
      </w:r>
      <w:r w:rsidR="00B74E60" w:rsidRPr="001E7743">
        <w:rPr>
          <w:rFonts w:ascii="Times New Roman" w:hAnsi="Times New Roman" w:cs="Times New Roman"/>
          <w:sz w:val="26"/>
          <w:szCs w:val="26"/>
        </w:rPr>
        <w:t>Đ</w:t>
      </w:r>
      <w:r w:rsidR="00EE4896" w:rsidRPr="001E7743">
        <w:rPr>
          <w:rFonts w:ascii="Times New Roman" w:hAnsi="Times New Roman" w:cs="Times New Roman"/>
          <w:sz w:val="26"/>
          <w:szCs w:val="26"/>
        </w:rPr>
        <w:t xml:space="preserve">ộ cao mực nước </w:t>
      </w:r>
      <w:r w:rsidR="00EE4896" w:rsidRPr="001E7743">
        <w:rPr>
          <w:rFonts w:ascii="Times New Roman" w:hAnsi="Times New Roman" w:cs="Times New Roman"/>
          <w:sz w:val="26"/>
          <w:szCs w:val="26"/>
          <w:lang w:val="vi-VN"/>
        </w:rPr>
        <w:t xml:space="preserve">trong </w:t>
      </w:r>
      <w:r w:rsidR="00B74E60" w:rsidRPr="001E7743">
        <w:rPr>
          <w:rFonts w:ascii="Times New Roman" w:hAnsi="Times New Roman" w:cs="Times New Roman"/>
          <w:sz w:val="26"/>
          <w:szCs w:val="26"/>
        </w:rPr>
        <w:t>bình lúc đầu</w:t>
      </w:r>
      <w:r w:rsidR="00EE4896" w:rsidRPr="001E7743">
        <w:rPr>
          <w:rFonts w:ascii="Times New Roman" w:hAnsi="Times New Roman" w:cs="Times New Roman"/>
          <w:sz w:val="26"/>
          <w:szCs w:val="26"/>
        </w:rPr>
        <w:t xml:space="preserve"> tăng</w:t>
      </w:r>
      <w:r w:rsidR="00B74E60" w:rsidRPr="001E7743">
        <w:rPr>
          <w:rFonts w:ascii="Times New Roman" w:hAnsi="Times New Roman" w:cs="Times New Roman"/>
          <w:sz w:val="26"/>
          <w:szCs w:val="26"/>
        </w:rPr>
        <w:t xml:space="preserve"> dần</w:t>
      </w:r>
      <w:r w:rsidR="00EE4896" w:rsidRPr="001E7743">
        <w:rPr>
          <w:rFonts w:ascii="Times New Roman" w:hAnsi="Times New Roman" w:cs="Times New Roman"/>
          <w:sz w:val="26"/>
          <w:szCs w:val="26"/>
        </w:rPr>
        <w:t xml:space="preserve"> đến thời điểm t</w:t>
      </w:r>
      <w:r w:rsidR="00EE4896" w:rsidRPr="001E7743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EE4896" w:rsidRPr="001E7743">
        <w:rPr>
          <w:rFonts w:ascii="Times New Roman" w:hAnsi="Times New Roman" w:cs="Times New Roman"/>
          <w:sz w:val="26"/>
          <w:szCs w:val="26"/>
        </w:rPr>
        <w:t xml:space="preserve"> thì giữ nguyên trong khoảng </w:t>
      </w:r>
      <w:r w:rsidR="00EE4896" w:rsidRPr="001E7743">
        <w:rPr>
          <w:rFonts w:ascii="Times New Roman" w:hAnsi="Times New Roman" w:cs="Times New Roman"/>
          <w:sz w:val="26"/>
          <w:szCs w:val="26"/>
          <w:lang w:val="vi-VN"/>
        </w:rPr>
        <w:t>thời gian</w:t>
      </w:r>
      <w:r w:rsidR="00EE4896" w:rsidRPr="001E7743">
        <w:rPr>
          <w:rFonts w:ascii="Times New Roman" w:hAnsi="Times New Roman" w:cs="Times New Roman"/>
          <w:sz w:val="26"/>
          <w:szCs w:val="26"/>
        </w:rPr>
        <w:t xml:space="preserve"> </w:t>
      </w:r>
      <w:r w:rsidR="005D76C1" w:rsidRPr="001E7743">
        <w:rPr>
          <w:rFonts w:ascii="Times New Roman" w:hAnsi="Times New Roman" w:cs="Times New Roman"/>
          <w:position w:val="-10"/>
          <w:sz w:val="26"/>
          <w:szCs w:val="26"/>
        </w:rPr>
        <w:object w:dxaOrig="859" w:dyaOrig="320">
          <v:shape id="_x0000_i1028" type="#_x0000_t75" style="width:43.5pt;height:15.75pt" o:ole="">
            <v:imagedata r:id="rId14" o:title=""/>
          </v:shape>
          <o:OLEObject Type="Embed" ProgID="Equation.DSMT4" ShapeID="_x0000_i1028" DrawAspect="Content" ObjectID="_1747653856" r:id="rId15"/>
        </w:object>
      </w:r>
      <w:r w:rsidR="005D76C1" w:rsidRPr="001E7743">
        <w:rPr>
          <w:rFonts w:ascii="Times New Roman" w:hAnsi="Times New Roman" w:cs="Times New Roman"/>
          <w:sz w:val="26"/>
          <w:szCs w:val="26"/>
        </w:rPr>
        <w:t xml:space="preserve"> giây, </w:t>
      </w:r>
      <w:r w:rsidR="00EE4896" w:rsidRPr="001E7743">
        <w:rPr>
          <w:rFonts w:ascii="Times New Roman" w:hAnsi="Times New Roman" w:cs="Times New Roman"/>
          <w:sz w:val="26"/>
          <w:szCs w:val="26"/>
        </w:rPr>
        <w:t xml:space="preserve">sau đó tiếp tục tăng. Tìm </w:t>
      </w:r>
      <w:r w:rsidR="000332D3" w:rsidRPr="001E7743">
        <w:rPr>
          <w:rFonts w:ascii="Times New Roman" w:hAnsi="Times New Roman" w:cs="Times New Roman"/>
          <w:position w:val="-12"/>
          <w:sz w:val="26"/>
          <w:szCs w:val="26"/>
        </w:rPr>
        <w:object w:dxaOrig="300" w:dyaOrig="360">
          <v:shape id="_x0000_i1029" type="#_x0000_t75" style="width:15pt;height:18.75pt" o:ole="">
            <v:imagedata r:id="rId16" o:title=""/>
          </v:shape>
          <o:OLEObject Type="Embed" ProgID="Equation.DSMT4" ShapeID="_x0000_i1029" DrawAspect="Content" ObjectID="_1747653857" r:id="rId17"/>
        </w:object>
      </w:r>
    </w:p>
    <w:p w:rsidR="00033D88" w:rsidRDefault="00E65042" w:rsidP="004428A2">
      <w:pPr>
        <w:tabs>
          <w:tab w:val="left" w:pos="288"/>
        </w:tabs>
        <w:spacing w:before="120" w:after="140" w:line="240" w:lineRule="auto"/>
        <w:jc w:val="both"/>
        <w:rPr>
          <w:rFonts w:ascii="Times New Roman" w:hAnsi="Times New Roman" w:cs="Times New Roman"/>
          <w:bCs/>
          <w:spacing w:val="2"/>
          <w:sz w:val="26"/>
          <w:szCs w:val="26"/>
        </w:rPr>
      </w:pPr>
      <w:r w:rsidRPr="004428A2">
        <w:rPr>
          <w:rFonts w:ascii="Times New Roman" w:hAnsi="Times New Roman" w:cs="Times New Roman"/>
          <w:b/>
          <w:bCs/>
          <w:spacing w:val="2"/>
          <w:sz w:val="26"/>
          <w:szCs w:val="26"/>
        </w:rPr>
        <w:t>Câu 2</w:t>
      </w:r>
      <w:r w:rsidR="0049144A" w:rsidRPr="004428A2"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 w:rsidRPr="004428A2">
        <w:rPr>
          <w:rFonts w:ascii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Pr="004428A2">
        <w:rPr>
          <w:rFonts w:ascii="Times New Roman" w:hAnsi="Times New Roman" w:cs="Times New Roman"/>
          <w:bCs/>
          <w:i/>
          <w:spacing w:val="2"/>
          <w:sz w:val="26"/>
          <w:szCs w:val="26"/>
        </w:rPr>
        <w:t>(3,0 điểm)</w:t>
      </w:r>
    </w:p>
    <w:p w:rsidR="00E65042" w:rsidRPr="004428A2" w:rsidRDefault="00C30967" w:rsidP="004428A2">
      <w:pPr>
        <w:tabs>
          <w:tab w:val="left" w:pos="288"/>
        </w:tabs>
        <w:spacing w:before="120" w:after="140" w:line="240" w:lineRule="auto"/>
        <w:jc w:val="both"/>
        <w:rPr>
          <w:rFonts w:ascii="Times New Roman" w:hAnsi="Times New Roman" w:cs="Times New Roman"/>
          <w:bCs/>
          <w:spacing w:val="2"/>
          <w:sz w:val="26"/>
          <w:szCs w:val="26"/>
        </w:rPr>
      </w:pPr>
      <w:r w:rsidRPr="004428A2">
        <w:rPr>
          <w:rFonts w:ascii="Times New Roman" w:hAnsi="Times New Roman" w:cs="Times New Roman"/>
          <w:spacing w:val="2"/>
          <w:sz w:val="26"/>
          <w:szCs w:val="26"/>
        </w:rPr>
        <w:t>H</w:t>
      </w:r>
      <w:r w:rsidR="00BB02F5" w:rsidRPr="004428A2">
        <w:rPr>
          <w:rFonts w:ascii="Times New Roman" w:hAnsi="Times New Roman" w:cs="Times New Roman"/>
          <w:spacing w:val="2"/>
          <w:sz w:val="26"/>
          <w:szCs w:val="26"/>
        </w:rPr>
        <w:t>ai bình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A, B</w: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chứa các lượng nước có khối lượng </w:t>
      </w:r>
      <w:r w:rsidR="00011918" w:rsidRPr="004428A2">
        <w:rPr>
          <w:rFonts w:ascii="Times New Roman" w:hAnsi="Times New Roman" w:cs="Times New Roman"/>
          <w:spacing w:val="2"/>
          <w:position w:val="-12"/>
          <w:sz w:val="26"/>
          <w:szCs w:val="26"/>
        </w:rPr>
        <w:object w:dxaOrig="820" w:dyaOrig="360">
          <v:shape id="_x0000_i1030" type="#_x0000_t75" style="width:40.5pt;height:18.75pt" o:ole="">
            <v:imagedata r:id="rId18" o:title=""/>
          </v:shape>
          <o:OLEObject Type="Embed" ProgID="Equation.DSMT4" ShapeID="_x0000_i1030" DrawAspect="Content" ObjectID="_1747653858" r:id="rId19"/>
        </w:object>
      </w:r>
      <w:r w:rsidR="00011918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(với </w:t>
      </w:r>
      <w:r w:rsidR="00E42D01" w:rsidRPr="004428A2">
        <w:rPr>
          <w:rFonts w:ascii="Times New Roman" w:hAnsi="Times New Roman" w:cs="Times New Roman"/>
          <w:spacing w:val="2"/>
          <w:position w:val="-12"/>
          <w:sz w:val="26"/>
          <w:szCs w:val="26"/>
        </w:rPr>
        <w:object w:dxaOrig="1180" w:dyaOrig="360">
          <v:shape id="_x0000_i1031" type="#_x0000_t75" style="width:57.75pt;height:18.75pt" o:ole="">
            <v:imagedata r:id="rId20" o:title=""/>
          </v:shape>
          <o:OLEObject Type="Embed" ProgID="Equation.DSMT4" ShapeID="_x0000_i1031" DrawAspect="Content" ObjectID="_1747653859" r:id="rId21"/>
        </w:object>
      </w:r>
      <w:r w:rsidR="00011918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</w:rPr>
        <w:t>ở các nhiệt độ tương ứng</w: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  <w:lang w:val="en-GB"/>
        </w:rPr>
        <w:t xml:space="preserve"> là</w: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9F753A" w:rsidRPr="004428A2">
        <w:rPr>
          <w:rFonts w:ascii="Times New Roman" w:hAnsi="Times New Roman" w:cs="Times New Roman"/>
          <w:spacing w:val="2"/>
          <w:position w:val="-12"/>
          <w:sz w:val="26"/>
          <w:szCs w:val="26"/>
        </w:rPr>
        <w:object w:dxaOrig="220" w:dyaOrig="360">
          <v:shape id="_x0000_i1032" type="#_x0000_t75" style="width:11.25pt;height:18.75pt" o:ole="">
            <v:imagedata r:id="rId22" o:title=""/>
          </v:shape>
          <o:OLEObject Type="Embed" ProgID="Equation.DSMT4" ShapeID="_x0000_i1032" DrawAspect="Content" ObjectID="_1747653860" r:id="rId23"/>
        </w:objec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và </w:t>
      </w:r>
      <w:r w:rsidR="00752C9F" w:rsidRPr="004428A2">
        <w:rPr>
          <w:rFonts w:ascii="Times New Roman" w:hAnsi="Times New Roman" w:cs="Times New Roman"/>
          <w:spacing w:val="2"/>
          <w:position w:val="-12"/>
          <w:sz w:val="26"/>
          <w:szCs w:val="26"/>
        </w:rPr>
        <w:object w:dxaOrig="320" w:dyaOrig="360">
          <v:shape id="_x0000_i1033" type="#_x0000_t75" style="width:16.5pt;height:18.75pt" o:ole="">
            <v:imagedata r:id="rId24" o:title=""/>
          </v:shape>
          <o:OLEObject Type="Embed" ProgID="Equation.DSMT4" ShapeID="_x0000_i1033" DrawAspect="Content" ObjectID="_1747653861" r:id="rId25"/>
        </w:objec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Ban đầ</w:t>
      </w:r>
      <w:r w:rsidR="00BB02F5" w:rsidRPr="004428A2">
        <w:rPr>
          <w:rFonts w:ascii="Times New Roman" w:hAnsi="Times New Roman" w:cs="Times New Roman"/>
          <w:spacing w:val="2"/>
          <w:sz w:val="26"/>
          <w:szCs w:val="26"/>
        </w:rPr>
        <w:t>u, rót</w: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một nửa lượng nướ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c có trong bình A sang bình B</w: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thì khi cân bằng nhiệt độ nướ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c trong bình B</w: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giảm đi </w:t>
      </w:r>
      <w:r w:rsidR="00E42D01" w:rsidRPr="004428A2">
        <w:rPr>
          <w:rFonts w:ascii="Times New Roman" w:hAnsi="Times New Roman" w:cs="Times New Roman"/>
          <w:spacing w:val="2"/>
          <w:position w:val="-6"/>
          <w:sz w:val="26"/>
          <w:szCs w:val="26"/>
        </w:rPr>
        <w:object w:dxaOrig="660" w:dyaOrig="340">
          <v:shape id="_x0000_i1034" type="#_x0000_t75" style="width:33.75pt;height:16.5pt" o:ole="">
            <v:imagedata r:id="rId26" o:title=""/>
          </v:shape>
          <o:OLEObject Type="Embed" ProgID="Equation.DSMT4" ShapeID="_x0000_i1034" DrawAspect="Content" ObjectID="_1747653862" r:id="rId27"/>
        </w:object>
      </w:r>
      <w:r w:rsidR="00BB02F5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Sau đó, rót</w: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một nửa lượng nướ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c có trong bình B</w: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về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bình A</w: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thì khi cân bằng nhiệt độ nướ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c trong bình A</w: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tăng thêm </w:t>
      </w:r>
      <w:r w:rsidR="00B24440" w:rsidRPr="004428A2">
        <w:rPr>
          <w:rFonts w:ascii="Times New Roman" w:hAnsi="Times New Roman" w:cs="Times New Roman"/>
          <w:spacing w:val="2"/>
          <w:position w:val="-6"/>
          <w:sz w:val="26"/>
          <w:szCs w:val="26"/>
        </w:rPr>
        <w:object w:dxaOrig="620" w:dyaOrig="340">
          <v:shape id="_x0000_i1035" type="#_x0000_t75" style="width:31.5pt;height:16.5pt" o:ole="">
            <v:imagedata r:id="rId28" o:title=""/>
          </v:shape>
          <o:OLEObject Type="Embed" ProgID="Equation.DSMT4" ShapeID="_x0000_i1035" DrawAspect="Content" ObjectID="_1747653863" r:id="rId29"/>
        </w:objec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so với ban đầu. Bỏ qua sự trao đổi nhiệt giữa nước với bình chứa và môi trường.</w:t>
      </w:r>
    </w:p>
    <w:p w:rsidR="00E65042" w:rsidRPr="004428A2" w:rsidRDefault="00443FE4" w:rsidP="004428A2">
      <w:pPr>
        <w:spacing w:before="120" w:after="140" w:line="24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428A2">
        <w:rPr>
          <w:rFonts w:ascii="Times New Roman" w:hAnsi="Times New Roman" w:cs="Times New Roman"/>
          <w:spacing w:val="2"/>
          <w:sz w:val="26"/>
          <w:szCs w:val="26"/>
          <w:lang w:val="en-GB"/>
        </w:rPr>
        <w:t xml:space="preserve">   </w:t>
      </w:r>
      <w:r w:rsidR="00E65042" w:rsidRPr="004428A2">
        <w:rPr>
          <w:rFonts w:ascii="Times New Roman" w:hAnsi="Times New Roman" w:cs="Times New Roman"/>
          <w:b/>
          <w:spacing w:val="2"/>
          <w:sz w:val="26"/>
          <w:szCs w:val="26"/>
          <w:lang w:val="en-GB"/>
        </w:rPr>
        <w:t>a)</w: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  <w:lang w:val="en-GB"/>
        </w:rPr>
        <w:t xml:space="preserve"> </w:t>
      </w:r>
      <w:r w:rsidR="008515DF" w:rsidRPr="004428A2">
        <w:rPr>
          <w:rFonts w:ascii="Times New Roman" w:hAnsi="Times New Roman" w:cs="Times New Roman"/>
          <w:spacing w:val="2"/>
          <w:sz w:val="26"/>
          <w:szCs w:val="26"/>
        </w:rPr>
        <w:t>Xác định giá trị của k</w: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</w:rPr>
        <w:t>.</w:t>
      </w:r>
    </w:p>
    <w:p w:rsidR="001C395E" w:rsidRPr="004428A2" w:rsidRDefault="0048711F" w:rsidP="004428A2">
      <w:pPr>
        <w:spacing w:before="120" w:after="140" w:line="24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428A2">
        <w:rPr>
          <w:noProof/>
          <w:spacing w:val="2"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306853B1" wp14:editId="2D5F6845">
            <wp:simplePos x="0" y="0"/>
            <wp:positionH relativeFrom="margin">
              <wp:align>right</wp:align>
            </wp:positionH>
            <wp:positionV relativeFrom="paragraph">
              <wp:posOffset>204308</wp:posOffset>
            </wp:positionV>
            <wp:extent cx="1792800" cy="1944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8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FE4" w:rsidRPr="004428A2">
        <w:rPr>
          <w:rFonts w:ascii="Times New Roman" w:hAnsi="Times New Roman" w:cs="Times New Roman"/>
          <w:b/>
          <w:spacing w:val="2"/>
          <w:sz w:val="26"/>
          <w:szCs w:val="26"/>
          <w:lang w:val="en-GB"/>
        </w:rPr>
        <w:t xml:space="preserve">   </w:t>
      </w:r>
      <w:r w:rsidR="00E65042" w:rsidRPr="004428A2">
        <w:rPr>
          <w:rFonts w:ascii="Times New Roman" w:hAnsi="Times New Roman" w:cs="Times New Roman"/>
          <w:b/>
          <w:spacing w:val="2"/>
          <w:sz w:val="26"/>
          <w:szCs w:val="26"/>
          <w:lang w:val="en-GB"/>
        </w:rPr>
        <w:t>b)</w:t>
      </w:r>
      <w:r w:rsidR="008D104C" w:rsidRPr="004428A2">
        <w:rPr>
          <w:rFonts w:ascii="Times New Roman" w:hAnsi="Times New Roman" w:cs="Times New Roman"/>
          <w:spacing w:val="2"/>
          <w:sz w:val="26"/>
          <w:szCs w:val="26"/>
          <w:lang w:val="en-GB"/>
        </w:rPr>
        <w:t xml:space="preserve"> </w:t>
      </w:r>
      <w:r w:rsidR="008D104C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Nếu đem trộn tất cả lượng nước trong hai bình với nhau </w:t>
      </w:r>
      <w:r w:rsidR="009862C3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thì khi cân bằng nhiệt </w:t>
      </w:r>
      <w:r w:rsidR="008D104C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thu được nước ở nhiệt độ </w:t>
      </w:r>
      <w:r w:rsidR="008D104C" w:rsidRPr="004428A2">
        <w:rPr>
          <w:rFonts w:ascii="Times New Roman" w:hAnsi="Times New Roman" w:cs="Times New Roman"/>
          <w:spacing w:val="2"/>
          <w:position w:val="-6"/>
          <w:sz w:val="26"/>
          <w:szCs w:val="26"/>
        </w:rPr>
        <w:object w:dxaOrig="639" w:dyaOrig="340">
          <v:shape id="_x0000_i1036" type="#_x0000_t75" style="width:31.5pt;height:16.5pt" o:ole="">
            <v:imagedata r:id="rId31" o:title=""/>
          </v:shape>
          <o:OLEObject Type="Embed" ProgID="Equation.DSMT4" ShapeID="_x0000_i1036" DrawAspect="Content" ObjectID="_1747653864" r:id="rId32"/>
        </w:objec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Tìm giá trị </w:t>
      </w:r>
      <w:r w:rsidR="00E65042" w:rsidRPr="004428A2">
        <w:rPr>
          <w:rFonts w:ascii="Times New Roman" w:hAnsi="Times New Roman" w:cs="Times New Roman"/>
          <w:spacing w:val="2"/>
          <w:position w:val="-12"/>
          <w:sz w:val="26"/>
          <w:szCs w:val="26"/>
        </w:rPr>
        <w:object w:dxaOrig="220" w:dyaOrig="360">
          <v:shape id="_x0000_i1037" type="#_x0000_t75" style="width:11.25pt;height:18.75pt" o:ole="">
            <v:imagedata r:id="rId33" o:title=""/>
          </v:shape>
          <o:OLEObject Type="Embed" ProgID="Equation.DSMT4" ShapeID="_x0000_i1037" DrawAspect="Content" ObjectID="_1747653865" r:id="rId34"/>
        </w:object>
      </w:r>
      <w:r w:rsidR="00E65042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và </w:t>
      </w:r>
      <w:r w:rsidR="00E81FE2" w:rsidRPr="004428A2">
        <w:rPr>
          <w:rFonts w:ascii="Times New Roman" w:hAnsi="Times New Roman" w:cs="Times New Roman"/>
          <w:spacing w:val="2"/>
          <w:position w:val="-12"/>
          <w:sz w:val="26"/>
          <w:szCs w:val="26"/>
        </w:rPr>
        <w:object w:dxaOrig="320" w:dyaOrig="360">
          <v:shape id="_x0000_i1038" type="#_x0000_t75" style="width:15.75pt;height:18.75pt" o:ole="">
            <v:imagedata r:id="rId35" o:title=""/>
          </v:shape>
          <o:OLEObject Type="Embed" ProgID="Equation.DSMT4" ShapeID="_x0000_i1038" DrawAspect="Content" ObjectID="_1747653866" r:id="rId36"/>
        </w:object>
      </w:r>
    </w:p>
    <w:p w:rsidR="00EA6B40" w:rsidRPr="004428A2" w:rsidRDefault="00EA6B40" w:rsidP="004428A2">
      <w:pPr>
        <w:spacing w:before="120" w:after="140" w:line="24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428A2">
        <w:rPr>
          <w:rFonts w:ascii="Times New Roman" w:hAnsi="Times New Roman" w:cs="Times New Roman"/>
          <w:b/>
          <w:spacing w:val="2"/>
          <w:sz w:val="26"/>
          <w:szCs w:val="26"/>
        </w:rPr>
        <w:t xml:space="preserve">Câu 3. </w:t>
      </w:r>
      <w:r w:rsidRPr="004428A2">
        <w:rPr>
          <w:rFonts w:ascii="Times New Roman" w:hAnsi="Times New Roman" w:cs="Times New Roman"/>
          <w:i/>
          <w:spacing w:val="2"/>
          <w:sz w:val="26"/>
          <w:szCs w:val="26"/>
        </w:rPr>
        <w:t>(6,0 điểm)</w:t>
      </w:r>
    </w:p>
    <w:p w:rsidR="00731E9C" w:rsidRPr="004428A2" w:rsidRDefault="00EA6B40" w:rsidP="004428A2">
      <w:pPr>
        <w:spacing w:before="120" w:after="140" w:line="240" w:lineRule="auto"/>
        <w:jc w:val="both"/>
        <w:rPr>
          <w:rFonts w:ascii="Times New Roman" w:hAnsi="Times New Roman" w:cs="Times New Roman"/>
          <w:spacing w:val="-6"/>
          <w:sz w:val="26"/>
          <w:szCs w:val="26"/>
        </w:rPr>
      </w:pPr>
      <w:r w:rsidRPr="004428A2">
        <w:rPr>
          <w:rFonts w:ascii="Times New Roman" w:hAnsi="Times New Roman" w:cs="Times New Roman"/>
          <w:b/>
          <w:spacing w:val="-6"/>
          <w:sz w:val="26"/>
          <w:szCs w:val="26"/>
        </w:rPr>
        <w:t>1.</w:t>
      </w:r>
      <w:r w:rsidR="007D54D0" w:rsidRPr="004428A2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428A2">
        <w:rPr>
          <w:rFonts w:ascii="Times New Roman" w:hAnsi="Times New Roman" w:cs="Times New Roman"/>
          <w:spacing w:val="-6"/>
          <w:sz w:val="26"/>
          <w:szCs w:val="26"/>
        </w:rPr>
        <w:t xml:space="preserve">Cho mạch điện như </w:t>
      </w:r>
      <w:r w:rsidR="00A951EF">
        <w:rPr>
          <w:rFonts w:ascii="Times New Roman" w:hAnsi="Times New Roman" w:cs="Times New Roman"/>
          <w:spacing w:val="-6"/>
          <w:sz w:val="26"/>
          <w:szCs w:val="26"/>
        </w:rPr>
        <w:t>H</w:t>
      </w:r>
      <w:r w:rsidRPr="004428A2">
        <w:rPr>
          <w:rFonts w:ascii="Times New Roman" w:hAnsi="Times New Roman" w:cs="Times New Roman"/>
          <w:spacing w:val="-6"/>
          <w:sz w:val="26"/>
          <w:szCs w:val="26"/>
        </w:rPr>
        <w:t xml:space="preserve">ình 2. Nguồn điện có hiệu điện thế không đổi </w:t>
      </w:r>
      <w:r w:rsidR="000E0EF7" w:rsidRPr="004428A2">
        <w:rPr>
          <w:rFonts w:ascii="Times New Roman" w:hAnsi="Times New Roman" w:cs="Times New Roman"/>
          <w:spacing w:val="-6"/>
          <w:position w:val="-12"/>
          <w:sz w:val="26"/>
          <w:szCs w:val="26"/>
        </w:rPr>
        <w:object w:dxaOrig="1120" w:dyaOrig="360">
          <v:shape id="_x0000_i1039" type="#_x0000_t75" style="width:56.25pt;height:17.25pt" o:ole="">
            <v:imagedata r:id="rId37" o:title=""/>
          </v:shape>
          <o:OLEObject Type="Embed" ProgID="Equation.DSMT4" ShapeID="_x0000_i1039" DrawAspect="Content" ObjectID="_1747653867" r:id="rId38"/>
        </w:object>
      </w:r>
      <w:r w:rsidR="000E0EF7" w:rsidRPr="004428A2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E8428D" w:rsidRPr="004428A2">
        <w:rPr>
          <w:rFonts w:ascii="Times New Roman" w:hAnsi="Times New Roman" w:cs="Times New Roman"/>
          <w:spacing w:val="-6"/>
          <w:sz w:val="26"/>
          <w:szCs w:val="26"/>
        </w:rPr>
        <w:t>B</w:t>
      </w:r>
      <w:r w:rsidRPr="004428A2">
        <w:rPr>
          <w:rFonts w:ascii="Times New Roman" w:hAnsi="Times New Roman" w:cs="Times New Roman"/>
          <w:spacing w:val="-6"/>
          <w:sz w:val="26"/>
          <w:szCs w:val="26"/>
        </w:rPr>
        <w:t>óng đèn sợi đố</w:t>
      </w:r>
      <w:r w:rsidR="00731E9C" w:rsidRPr="004428A2">
        <w:rPr>
          <w:rFonts w:ascii="Times New Roman" w:hAnsi="Times New Roman" w:cs="Times New Roman"/>
          <w:spacing w:val="-6"/>
          <w:sz w:val="26"/>
          <w:szCs w:val="26"/>
        </w:rPr>
        <w:t>t</w:t>
      </w:r>
      <w:r w:rsidRPr="004428A2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731E9C" w:rsidRPr="004428A2">
        <w:rPr>
          <w:rFonts w:ascii="Times New Roman" w:hAnsi="Times New Roman" w:cs="Times New Roman"/>
          <w:spacing w:val="-6"/>
          <w:sz w:val="26"/>
          <w:szCs w:val="26"/>
        </w:rPr>
        <w:t xml:space="preserve">Đ </w:t>
      </w:r>
      <w:r w:rsidRPr="004428A2">
        <w:rPr>
          <w:rFonts w:ascii="Times New Roman" w:hAnsi="Times New Roman" w:cs="Times New Roman"/>
          <w:spacing w:val="-6"/>
          <w:sz w:val="26"/>
          <w:szCs w:val="26"/>
        </w:rPr>
        <w:t xml:space="preserve">ghi </w:t>
      </w:r>
      <w:r w:rsidR="00E8428D" w:rsidRPr="004428A2">
        <w:rPr>
          <w:rFonts w:ascii="Times New Roman" w:hAnsi="Times New Roman" w:cs="Times New Roman"/>
          <w:spacing w:val="-6"/>
          <w:position w:val="-10"/>
          <w:sz w:val="26"/>
          <w:szCs w:val="26"/>
        </w:rPr>
        <w:object w:dxaOrig="1020" w:dyaOrig="320">
          <v:shape id="_x0000_i1040" type="#_x0000_t75" style="width:50.25pt;height:15.75pt" o:ole="">
            <v:imagedata r:id="rId39" o:title=""/>
          </v:shape>
          <o:OLEObject Type="Embed" ProgID="Equation.DSMT4" ShapeID="_x0000_i1040" DrawAspect="Content" ObjectID="_1747653868" r:id="rId40"/>
        </w:object>
      </w:r>
      <w:r w:rsidR="00E8428D" w:rsidRPr="004428A2">
        <w:rPr>
          <w:rFonts w:ascii="Times New Roman" w:hAnsi="Times New Roman" w:cs="Times New Roman"/>
          <w:spacing w:val="-6"/>
          <w:position w:val="-12"/>
          <w:sz w:val="26"/>
          <w:szCs w:val="26"/>
        </w:rPr>
        <w:object w:dxaOrig="2000" w:dyaOrig="360">
          <v:shape id="_x0000_i1041" type="#_x0000_t75" style="width:99.75pt;height:18.75pt" o:ole="">
            <v:imagedata r:id="rId41" o:title=""/>
          </v:shape>
          <o:OLEObject Type="Embed" ProgID="Equation.DSMT4" ShapeID="_x0000_i1041" DrawAspect="Content" ObjectID="_1747653869" r:id="rId42"/>
        </w:object>
      </w:r>
      <w:r w:rsidR="00E8428D" w:rsidRPr="004428A2">
        <w:rPr>
          <w:rFonts w:ascii="Times New Roman" w:hAnsi="Times New Roman" w:cs="Times New Roman"/>
          <w:spacing w:val="-6"/>
          <w:sz w:val="26"/>
          <w:szCs w:val="26"/>
        </w:rPr>
        <w:t xml:space="preserve"> Biết ampe kế lí tưởng</w:t>
      </w:r>
      <w:r w:rsidRPr="004428A2">
        <w:rPr>
          <w:rFonts w:ascii="Times New Roman" w:hAnsi="Times New Roman" w:cs="Times New Roman"/>
          <w:spacing w:val="-6"/>
          <w:sz w:val="26"/>
          <w:szCs w:val="26"/>
        </w:rPr>
        <w:t>,</w:t>
      </w:r>
      <w:r w:rsidR="00E8428D" w:rsidRPr="004428A2">
        <w:rPr>
          <w:rFonts w:ascii="Times New Roman" w:hAnsi="Times New Roman" w:cs="Times New Roman"/>
          <w:spacing w:val="-6"/>
          <w:sz w:val="26"/>
          <w:szCs w:val="26"/>
        </w:rPr>
        <w:t xml:space="preserve"> bỏ qua điện trở dây nối</w:t>
      </w:r>
      <w:r w:rsidR="00731E9C" w:rsidRPr="004428A2">
        <w:rPr>
          <w:rFonts w:ascii="Times New Roman" w:hAnsi="Times New Roman" w:cs="Times New Roman"/>
          <w:spacing w:val="-6"/>
          <w:sz w:val="26"/>
          <w:szCs w:val="26"/>
        </w:rPr>
        <w:t>.</w:t>
      </w:r>
    </w:p>
    <w:p w:rsidR="00A2092C" w:rsidRPr="004428A2" w:rsidRDefault="00EA6B40" w:rsidP="004428A2">
      <w:pPr>
        <w:spacing w:before="120" w:after="140" w:line="240" w:lineRule="auto"/>
        <w:jc w:val="both"/>
        <w:rPr>
          <w:noProof/>
          <w:spacing w:val="2"/>
          <w:sz w:val="26"/>
          <w:szCs w:val="26"/>
        </w:rPr>
      </w:pPr>
      <w:r w:rsidRPr="004428A2">
        <w:rPr>
          <w:rFonts w:ascii="Times New Roman" w:hAnsi="Times New Roman" w:cs="Times New Roman"/>
          <w:b/>
          <w:spacing w:val="2"/>
          <w:sz w:val="26"/>
          <w:szCs w:val="26"/>
        </w:rPr>
        <w:t xml:space="preserve">    a)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Tìm </w:t>
      </w:r>
      <w:r w:rsidR="00377882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cường độ dòng điện định mức 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và </w:t>
      </w:r>
      <w:r w:rsidR="00377882"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điện trở 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củ</w:t>
      </w:r>
      <w:r w:rsidR="00731E9C" w:rsidRPr="004428A2">
        <w:rPr>
          <w:rFonts w:ascii="Times New Roman" w:hAnsi="Times New Roman" w:cs="Times New Roman"/>
          <w:spacing w:val="2"/>
          <w:sz w:val="26"/>
          <w:szCs w:val="26"/>
        </w:rPr>
        <w:t>a đèn Đ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>.</w:t>
      </w:r>
      <w:r w:rsidR="009258B2" w:rsidRPr="004428A2">
        <w:rPr>
          <w:noProof/>
          <w:spacing w:val="2"/>
          <w:sz w:val="26"/>
          <w:szCs w:val="26"/>
        </w:rPr>
        <w:t xml:space="preserve"> </w:t>
      </w:r>
    </w:p>
    <w:p w:rsidR="00E81FE2" w:rsidRPr="004428A2" w:rsidRDefault="00EA6B40" w:rsidP="004428A2">
      <w:pPr>
        <w:spacing w:before="120" w:after="140" w:line="240" w:lineRule="auto"/>
        <w:jc w:val="both"/>
        <w:rPr>
          <w:rFonts w:ascii="Times New Roman" w:hAnsi="Times New Roman" w:cs="Times New Roman"/>
          <w:spacing w:val="-6"/>
          <w:sz w:val="26"/>
          <w:szCs w:val="26"/>
        </w:rPr>
      </w:pPr>
      <w:r w:rsidRPr="004428A2">
        <w:rPr>
          <w:rFonts w:ascii="Times New Roman" w:hAnsi="Times New Roman" w:cs="Times New Roman"/>
          <w:b/>
          <w:spacing w:val="2"/>
          <w:sz w:val="26"/>
          <w:szCs w:val="26"/>
        </w:rPr>
        <w:t xml:space="preserve">    b)</w:t>
      </w:r>
      <w:r w:rsidRPr="004428A2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428A2">
        <w:rPr>
          <w:rFonts w:ascii="Times New Roman" w:hAnsi="Times New Roman" w:cs="Times New Roman"/>
          <w:spacing w:val="-6"/>
          <w:sz w:val="26"/>
          <w:szCs w:val="26"/>
        </w:rPr>
        <w:t>Tìm cường độ dòng điện qua mỗi điện trở và số chỉ của ampe kế.</w:t>
      </w:r>
      <w:r w:rsidRPr="004428A2">
        <w:rPr>
          <w:rFonts w:ascii="Times New Roman" w:hAnsi="Times New Roman" w:cs="Times New Roman"/>
          <w:noProof/>
          <w:spacing w:val="-6"/>
          <w:sz w:val="26"/>
          <w:szCs w:val="26"/>
          <w:lang w:eastAsia="vi-VN"/>
        </w:rPr>
        <w:t xml:space="preserve"> </w:t>
      </w:r>
    </w:p>
    <w:p w:rsidR="00ED04EB" w:rsidRPr="00837428" w:rsidRDefault="00033D88" w:rsidP="0048711F">
      <w:pPr>
        <w:spacing w:before="80" w:after="1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C0244E6" wp14:editId="2E1A141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00175" cy="22574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4EB" w:rsidRPr="00837428">
        <w:rPr>
          <w:rFonts w:ascii="Times New Roman" w:hAnsi="Times New Roman" w:cs="Times New Roman"/>
          <w:b/>
          <w:sz w:val="26"/>
          <w:szCs w:val="26"/>
        </w:rPr>
        <w:t>2.</w:t>
      </w:r>
      <w:r w:rsidR="00ED04EB" w:rsidRPr="00837428">
        <w:rPr>
          <w:rFonts w:ascii="Times New Roman" w:hAnsi="Times New Roman" w:cs="Times New Roman"/>
          <w:sz w:val="26"/>
          <w:szCs w:val="26"/>
        </w:rPr>
        <w:t xml:space="preserve"> Cho mạch điện như </w:t>
      </w:r>
      <w:r w:rsidR="00A951EF">
        <w:rPr>
          <w:rFonts w:ascii="Times New Roman" w:hAnsi="Times New Roman" w:cs="Times New Roman"/>
          <w:sz w:val="26"/>
          <w:szCs w:val="26"/>
        </w:rPr>
        <w:t>H</w:t>
      </w:r>
      <w:r w:rsidR="00ED04EB" w:rsidRPr="00837428">
        <w:rPr>
          <w:rFonts w:ascii="Times New Roman" w:hAnsi="Times New Roman" w:cs="Times New Roman"/>
          <w:sz w:val="26"/>
          <w:szCs w:val="26"/>
        </w:rPr>
        <w:t>ình 3. Nguồn điện có hiệu điện thế không đổi</w:t>
      </w:r>
      <w:r w:rsidR="00ED04EB" w:rsidRPr="00837428">
        <w:rPr>
          <w:rFonts w:ascii="Times New Roman" w:hAnsi="Times New Roman" w:cs="Times New Roman"/>
          <w:position w:val="-12"/>
          <w:sz w:val="26"/>
          <w:szCs w:val="26"/>
        </w:rPr>
        <w:object w:dxaOrig="1219" w:dyaOrig="360">
          <v:shape id="_x0000_i1042" type="#_x0000_t75" style="width:60pt;height:18.75pt" o:ole="">
            <v:imagedata r:id="rId44" o:title=""/>
          </v:shape>
          <o:OLEObject Type="Embed" ProgID="Equation.DSMT4" ShapeID="_x0000_i1042" DrawAspect="Content" ObjectID="_1747653870" r:id="rId45"/>
        </w:object>
      </w:r>
      <w:r w:rsidR="00ED04EB" w:rsidRPr="00837428">
        <w:rPr>
          <w:rFonts w:ascii="Times New Roman" w:hAnsi="Times New Roman" w:cs="Times New Roman"/>
          <w:sz w:val="26"/>
          <w:szCs w:val="26"/>
        </w:rPr>
        <w:t xml:space="preserve"> Biến trở con chạy MN dài </w:t>
      </w:r>
      <w:r w:rsidR="00ED04EB" w:rsidRPr="00837428">
        <w:rPr>
          <w:rFonts w:ascii="Times New Roman" w:hAnsi="Times New Roman" w:cs="Times New Roman"/>
          <w:position w:val="-10"/>
          <w:sz w:val="26"/>
          <w:szCs w:val="26"/>
        </w:rPr>
        <w:object w:dxaOrig="620" w:dyaOrig="320">
          <v:shape id="_x0000_i1043" type="#_x0000_t75" style="width:30.75pt;height:15.75pt" o:ole="">
            <v:imagedata r:id="rId46" o:title=""/>
          </v:shape>
          <o:OLEObject Type="Embed" ProgID="Equation.DSMT4" ShapeID="_x0000_i1043" DrawAspect="Content" ObjectID="_1747653871" r:id="rId47"/>
        </w:object>
      </w:r>
      <w:r w:rsidR="00A0138C" w:rsidRPr="00837428">
        <w:rPr>
          <w:rFonts w:ascii="Times New Roman" w:hAnsi="Times New Roman" w:cs="Times New Roman"/>
          <w:sz w:val="26"/>
          <w:szCs w:val="26"/>
        </w:rPr>
        <w:t xml:space="preserve"> </w:t>
      </w:r>
      <w:r w:rsidR="00ED04EB" w:rsidRPr="00837428">
        <w:rPr>
          <w:rFonts w:ascii="Times New Roman" w:hAnsi="Times New Roman" w:cs="Times New Roman"/>
          <w:sz w:val="26"/>
          <w:szCs w:val="26"/>
        </w:rPr>
        <w:t xml:space="preserve">có điện trở toàn phần </w:t>
      </w:r>
      <w:r w:rsidR="00ED04EB" w:rsidRPr="00837428">
        <w:rPr>
          <w:rFonts w:ascii="Times New Roman" w:hAnsi="Times New Roman" w:cs="Times New Roman"/>
          <w:position w:val="-10"/>
          <w:sz w:val="26"/>
          <w:szCs w:val="26"/>
        </w:rPr>
        <w:object w:dxaOrig="540" w:dyaOrig="320">
          <v:shape id="_x0000_i1044" type="#_x0000_t75" style="width:27pt;height:15.75pt" o:ole="">
            <v:imagedata r:id="rId48" o:title=""/>
          </v:shape>
          <o:OLEObject Type="Embed" ProgID="Equation.DSMT4" ShapeID="_x0000_i1044" DrawAspect="Content" ObjectID="_1747653872" r:id="rId49"/>
        </w:object>
      </w:r>
      <w:r w:rsidR="00ED04EB" w:rsidRPr="00837428">
        <w:rPr>
          <w:rFonts w:ascii="Times New Roman" w:hAnsi="Times New Roman" w:cs="Times New Roman"/>
          <w:sz w:val="26"/>
          <w:szCs w:val="26"/>
        </w:rPr>
        <w:t xml:space="preserve"> </w:t>
      </w:r>
      <w:r w:rsidR="00ED04EB" w:rsidRPr="00837428">
        <w:rPr>
          <w:rFonts w:ascii="Times New Roman" w:hAnsi="Times New Roman" w:cs="Times New Roman"/>
          <w:spacing w:val="-8"/>
          <w:sz w:val="26"/>
          <w:szCs w:val="26"/>
        </w:rPr>
        <w:t xml:space="preserve">được phân bố đều theo chiều dài. Biết </w:t>
      </w:r>
      <w:r w:rsidR="00ED04EB" w:rsidRPr="00837428">
        <w:rPr>
          <w:rFonts w:ascii="Times New Roman" w:hAnsi="Times New Roman" w:cs="Times New Roman"/>
          <w:spacing w:val="-8"/>
          <w:position w:val="-12"/>
          <w:sz w:val="26"/>
          <w:szCs w:val="26"/>
        </w:rPr>
        <w:object w:dxaOrig="1579" w:dyaOrig="360">
          <v:shape id="_x0000_i1045" type="#_x0000_t75" style="width:79.5pt;height:18.75pt" o:ole="">
            <v:imagedata r:id="rId50" o:title=""/>
          </v:shape>
          <o:OLEObject Type="Embed" ProgID="Equation.DSMT4" ShapeID="_x0000_i1045" DrawAspect="Content" ObjectID="_1747653873" r:id="rId51"/>
        </w:object>
      </w:r>
      <w:r w:rsidR="00ED04EB" w:rsidRPr="00837428">
        <w:rPr>
          <w:rFonts w:ascii="Times New Roman" w:hAnsi="Times New Roman" w:cs="Times New Roman"/>
          <w:spacing w:val="-8"/>
          <w:sz w:val="26"/>
          <w:szCs w:val="26"/>
        </w:rPr>
        <w:t>; các bóng đèn sợi đốt</w:t>
      </w:r>
      <w:r w:rsidR="00837428" w:rsidRPr="00837428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A0138C" w:rsidRPr="00837428">
        <w:rPr>
          <w:rFonts w:ascii="Times New Roman" w:hAnsi="Times New Roman" w:cs="Times New Roman"/>
          <w:spacing w:val="-8"/>
          <w:sz w:val="26"/>
          <w:szCs w:val="26"/>
        </w:rPr>
        <w:t>ghi:</w:t>
      </w:r>
      <w:r w:rsidR="00A0138C" w:rsidRPr="00837428">
        <w:rPr>
          <w:rFonts w:ascii="Times New Roman" w:hAnsi="Times New Roman" w:cs="Times New Roman"/>
          <w:spacing w:val="-8"/>
          <w:position w:val="-12"/>
          <w:sz w:val="26"/>
          <w:szCs w:val="26"/>
        </w:rPr>
        <w:object w:dxaOrig="1560" w:dyaOrig="360">
          <v:shape id="_x0000_i1046" type="#_x0000_t75" style="width:78pt;height:17.25pt" o:ole="">
            <v:imagedata r:id="rId52" o:title=""/>
          </v:shape>
          <o:OLEObject Type="Embed" ProgID="Equation.DSMT4" ShapeID="_x0000_i1046" DrawAspect="Content" ObjectID="_1747653874" r:id="rId53"/>
        </w:object>
      </w:r>
      <w:r w:rsidR="00ED04EB" w:rsidRPr="00837428">
        <w:rPr>
          <w:rFonts w:ascii="Times New Roman" w:hAnsi="Times New Roman" w:cs="Times New Roman"/>
          <w:spacing w:val="-8"/>
          <w:position w:val="-12"/>
          <w:sz w:val="26"/>
          <w:szCs w:val="26"/>
        </w:rPr>
        <w:object w:dxaOrig="1760" w:dyaOrig="360">
          <v:shape id="_x0000_i1047" type="#_x0000_t75" style="width:87pt;height:17.25pt" o:ole="">
            <v:imagedata r:id="rId54" o:title=""/>
          </v:shape>
          <o:OLEObject Type="Embed" ProgID="Equation.DSMT4" ShapeID="_x0000_i1047" DrawAspect="Content" ObjectID="_1747653875" r:id="rId55"/>
        </w:object>
      </w:r>
      <w:r w:rsidR="00ED04EB" w:rsidRPr="00837428">
        <w:rPr>
          <w:rFonts w:ascii="Times New Roman" w:hAnsi="Times New Roman" w:cs="Times New Roman"/>
          <w:spacing w:val="-8"/>
          <w:position w:val="-12"/>
          <w:sz w:val="26"/>
          <w:szCs w:val="26"/>
        </w:rPr>
        <w:object w:dxaOrig="1740" w:dyaOrig="360">
          <v:shape id="_x0000_i1048" type="#_x0000_t75" style="width:87pt;height:17.25pt" o:ole="">
            <v:imagedata r:id="rId56" o:title=""/>
          </v:shape>
          <o:OLEObject Type="Embed" ProgID="Equation.DSMT4" ShapeID="_x0000_i1048" DrawAspect="Content" ObjectID="_1747653876" r:id="rId57"/>
        </w:object>
      </w:r>
      <w:r w:rsidR="009742AC" w:rsidRPr="00837428">
        <w:rPr>
          <w:rFonts w:ascii="Times New Roman" w:hAnsi="Times New Roman" w:cs="Times New Roman"/>
          <w:spacing w:val="-8"/>
          <w:position w:val="-12"/>
          <w:sz w:val="26"/>
          <w:szCs w:val="26"/>
        </w:rPr>
        <w:object w:dxaOrig="1740" w:dyaOrig="360">
          <v:shape id="_x0000_i1049" type="#_x0000_t75" style="width:87pt;height:17.25pt" o:ole="">
            <v:imagedata r:id="rId58" o:title=""/>
          </v:shape>
          <o:OLEObject Type="Embed" ProgID="Equation.DSMT4" ShapeID="_x0000_i1049" DrawAspect="Content" ObjectID="_1747653877" r:id="rId59"/>
        </w:object>
      </w:r>
      <w:r w:rsidR="009742AC" w:rsidRPr="00837428">
        <w:rPr>
          <w:rFonts w:ascii="Times New Roman" w:hAnsi="Times New Roman" w:cs="Times New Roman"/>
          <w:sz w:val="26"/>
          <w:szCs w:val="26"/>
        </w:rPr>
        <w:t xml:space="preserve"> </w:t>
      </w:r>
      <w:r w:rsidR="00E74371" w:rsidRPr="00837428">
        <w:rPr>
          <w:rFonts w:ascii="Times New Roman" w:hAnsi="Times New Roman" w:cs="Times New Roman"/>
          <w:sz w:val="26"/>
          <w:szCs w:val="26"/>
        </w:rPr>
        <w:t>Biết</w:t>
      </w:r>
      <w:r w:rsidR="00ED04EB" w:rsidRPr="00837428">
        <w:rPr>
          <w:rFonts w:ascii="Times New Roman" w:hAnsi="Times New Roman" w:cs="Times New Roman"/>
          <w:sz w:val="26"/>
          <w:szCs w:val="26"/>
        </w:rPr>
        <w:t xml:space="preserve"> điện trở bóng đèn không thay đổi theo nhiệt độ, bỏ qua điện trở dây nối. Gọi độ dài đoạn CM của biến trở là x (cm).</w:t>
      </w:r>
      <w:r w:rsidRPr="00033D88">
        <w:rPr>
          <w:noProof/>
        </w:rPr>
        <w:t xml:space="preserve"> </w:t>
      </w:r>
    </w:p>
    <w:p w:rsidR="00ED04EB" w:rsidRPr="00837428" w:rsidRDefault="00ED04EB" w:rsidP="0048711F">
      <w:pPr>
        <w:spacing w:before="80" w:after="100" w:line="24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837428">
        <w:rPr>
          <w:rFonts w:ascii="Times New Roman" w:hAnsi="Times New Roman" w:cs="Times New Roman"/>
          <w:b/>
          <w:sz w:val="26"/>
          <w:szCs w:val="26"/>
        </w:rPr>
        <w:t xml:space="preserve">   a)</w:t>
      </w:r>
      <w:r w:rsidRPr="00837428">
        <w:rPr>
          <w:rFonts w:ascii="Times New Roman" w:hAnsi="Times New Roman" w:cs="Times New Roman"/>
          <w:sz w:val="26"/>
          <w:szCs w:val="26"/>
        </w:rPr>
        <w:t xml:space="preserve"> Khi </w:t>
      </w:r>
      <w:r w:rsidRPr="00837428">
        <w:rPr>
          <w:rFonts w:ascii="Times New Roman" w:hAnsi="Times New Roman" w:cs="Times New Roman"/>
          <w:position w:val="-12"/>
          <w:sz w:val="26"/>
          <w:szCs w:val="26"/>
        </w:rPr>
        <w:object w:dxaOrig="680" w:dyaOrig="360">
          <v:shape id="_x0000_i1050" type="#_x0000_t75" style="width:34.5pt;height:18.75pt" o:ole="">
            <v:imagedata r:id="rId60" o:title=""/>
          </v:shape>
          <o:OLEObject Type="Embed" ProgID="Equation.DSMT4" ShapeID="_x0000_i1050" DrawAspect="Content" ObjectID="_1747653878" r:id="rId61"/>
        </w:object>
      </w:r>
      <w:r w:rsidR="00774FD1">
        <w:rPr>
          <w:rFonts w:ascii="Times New Roman" w:hAnsi="Times New Roman" w:cs="Times New Roman"/>
          <w:sz w:val="26"/>
          <w:szCs w:val="26"/>
        </w:rPr>
        <w:t xml:space="preserve"> </w:t>
      </w:r>
      <w:r w:rsidRPr="00837428">
        <w:rPr>
          <w:rFonts w:ascii="Times New Roman" w:hAnsi="Times New Roman" w:cs="Times New Roman"/>
          <w:sz w:val="26"/>
          <w:szCs w:val="26"/>
        </w:rPr>
        <w:t>thì tất cả các đèn sáng bình thường.</w:t>
      </w:r>
      <w:r w:rsidRPr="00837428">
        <w:rPr>
          <w:rFonts w:ascii="Times New Roman" w:hAnsi="Times New Roman" w:cs="Times New Roman"/>
          <w:noProof/>
          <w:sz w:val="26"/>
          <w:szCs w:val="26"/>
          <w:lang w:eastAsia="vi-VN"/>
        </w:rPr>
        <w:t xml:space="preserve"> </w:t>
      </w:r>
      <w:r w:rsidRPr="00837428">
        <w:rPr>
          <w:rFonts w:ascii="Times New Roman" w:hAnsi="Times New Roman" w:cs="Times New Roman"/>
          <w:noProof/>
          <w:sz w:val="26"/>
          <w:szCs w:val="26"/>
          <w:lang w:val="en-GB" w:eastAsia="vi-VN"/>
        </w:rPr>
        <w:t xml:space="preserve">Tìm </w:t>
      </w:r>
      <w:r w:rsidRPr="00837428">
        <w:rPr>
          <w:rFonts w:ascii="Times New Roman" w:hAnsi="Times New Roman" w:cs="Times New Roman"/>
          <w:noProof/>
          <w:position w:val="-12"/>
          <w:sz w:val="26"/>
          <w:szCs w:val="26"/>
          <w:lang w:val="en-GB" w:eastAsia="vi-VN"/>
        </w:rPr>
        <w:object w:dxaOrig="300" w:dyaOrig="360">
          <v:shape id="_x0000_i1051" type="#_x0000_t75" style="width:15pt;height:18.75pt" o:ole="">
            <v:imagedata r:id="rId62" o:title=""/>
          </v:shape>
          <o:OLEObject Type="Embed" ProgID="Equation.DSMT4" ShapeID="_x0000_i1051" DrawAspect="Content" ObjectID="_1747653879" r:id="rId63"/>
        </w:object>
      </w:r>
      <w:r w:rsidRPr="00837428">
        <w:rPr>
          <w:rFonts w:ascii="Times New Roman" w:hAnsi="Times New Roman" w:cs="Times New Roman"/>
          <w:noProof/>
          <w:sz w:val="26"/>
          <w:szCs w:val="26"/>
          <w:lang w:val="en-GB" w:eastAsia="vi-VN"/>
        </w:rPr>
        <w:t>.</w:t>
      </w:r>
    </w:p>
    <w:p w:rsidR="00ED04EB" w:rsidRPr="00837428" w:rsidRDefault="00ED04EB" w:rsidP="0048711F">
      <w:pPr>
        <w:spacing w:before="80" w:after="1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7428">
        <w:rPr>
          <w:rFonts w:ascii="Times New Roman" w:hAnsi="Times New Roman" w:cs="Times New Roman"/>
          <w:b/>
          <w:sz w:val="26"/>
          <w:szCs w:val="26"/>
        </w:rPr>
        <w:t xml:space="preserve">   b)</w:t>
      </w:r>
      <w:r w:rsidRPr="00837428">
        <w:rPr>
          <w:rFonts w:ascii="Times New Roman" w:hAnsi="Times New Roman" w:cs="Times New Roman"/>
          <w:sz w:val="26"/>
          <w:szCs w:val="26"/>
        </w:rPr>
        <w:t xml:space="preserve"> Di chuyển con chạy C từ vị trí </w:t>
      </w:r>
      <w:r w:rsidRPr="00837428">
        <w:rPr>
          <w:rFonts w:ascii="Times New Roman" w:hAnsi="Times New Roman" w:cs="Times New Roman"/>
          <w:position w:val="-12"/>
          <w:sz w:val="26"/>
          <w:szCs w:val="26"/>
        </w:rPr>
        <w:object w:dxaOrig="680" w:dyaOrig="360">
          <v:shape id="_x0000_i1052" type="#_x0000_t75" style="width:34.5pt;height:18.75pt" o:ole="">
            <v:imagedata r:id="rId64" o:title=""/>
          </v:shape>
          <o:OLEObject Type="Embed" ProgID="Equation.DSMT4" ShapeID="_x0000_i1052" DrawAspect="Content" ObjectID="_1747653880" r:id="rId65"/>
        </w:object>
      </w:r>
      <w:r w:rsidRPr="00837428">
        <w:rPr>
          <w:rFonts w:ascii="Times New Roman" w:hAnsi="Times New Roman" w:cs="Times New Roman"/>
          <w:sz w:val="26"/>
          <w:szCs w:val="26"/>
        </w:rPr>
        <w:t xml:space="preserve"> về phía M thì công suất tiêu thụ trên toàn mạch thay đổi như thế nào? Biết rằng khi di chuyển con chạy các đèn không bị cháy.</w:t>
      </w:r>
    </w:p>
    <w:p w:rsidR="00033D88" w:rsidRDefault="00E65042" w:rsidP="00B93F6A">
      <w:pPr>
        <w:tabs>
          <w:tab w:val="left" w:pos="288"/>
        </w:tabs>
        <w:spacing w:before="60" w:after="6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37428">
        <w:rPr>
          <w:rFonts w:ascii="Times New Roman" w:hAnsi="Times New Roman" w:cs="Times New Roman"/>
          <w:b/>
          <w:bCs/>
          <w:sz w:val="26"/>
          <w:szCs w:val="26"/>
        </w:rPr>
        <w:t>Câu 4</w:t>
      </w:r>
      <w:r w:rsidR="001736F4" w:rsidRPr="0083742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374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37428">
        <w:rPr>
          <w:rFonts w:ascii="Times New Roman" w:hAnsi="Times New Roman" w:cs="Times New Roman"/>
          <w:bCs/>
          <w:i/>
          <w:sz w:val="26"/>
          <w:szCs w:val="26"/>
        </w:rPr>
        <w:t>(3,0 điểm)</w:t>
      </w:r>
      <w:r w:rsidR="00112E7D" w:rsidRPr="008374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E65042" w:rsidRPr="00837428" w:rsidRDefault="00A63676" w:rsidP="00B93F6A">
      <w:pPr>
        <w:tabs>
          <w:tab w:val="left" w:pos="288"/>
        </w:tabs>
        <w:spacing w:before="60" w:after="6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37428">
        <w:rPr>
          <w:rFonts w:ascii="Times New Roman" w:hAnsi="Times New Roman" w:cs="Times New Roman"/>
          <w:sz w:val="26"/>
          <w:szCs w:val="26"/>
        </w:rPr>
        <w:t>Đ</w:t>
      </w:r>
      <w:r w:rsidR="00E65042" w:rsidRPr="00837428">
        <w:rPr>
          <w:rFonts w:ascii="Times New Roman" w:hAnsi="Times New Roman" w:cs="Times New Roman"/>
          <w:sz w:val="26"/>
          <w:szCs w:val="26"/>
        </w:rPr>
        <w:t>iể</w:t>
      </w:r>
      <w:r w:rsidR="00E74265" w:rsidRPr="00837428">
        <w:rPr>
          <w:rFonts w:ascii="Times New Roman" w:hAnsi="Times New Roman" w:cs="Times New Roman"/>
          <w:sz w:val="26"/>
          <w:szCs w:val="26"/>
        </w:rPr>
        <w:t xml:space="preserve">m sáng S </w:t>
      </w:r>
      <w:r w:rsidRPr="00837428">
        <w:rPr>
          <w:rFonts w:ascii="Times New Roman" w:hAnsi="Times New Roman" w:cs="Times New Roman"/>
          <w:sz w:val="26"/>
          <w:szCs w:val="26"/>
        </w:rPr>
        <w:t>thuộc</w:t>
      </w:r>
      <w:r w:rsidR="00E65042" w:rsidRPr="00837428">
        <w:rPr>
          <w:rFonts w:ascii="Times New Roman" w:hAnsi="Times New Roman" w:cs="Times New Roman"/>
          <w:sz w:val="26"/>
          <w:szCs w:val="26"/>
        </w:rPr>
        <w:t xml:space="preserve"> t</w:t>
      </w:r>
      <w:r w:rsidR="00C54865" w:rsidRPr="00837428">
        <w:rPr>
          <w:rFonts w:ascii="Times New Roman" w:hAnsi="Times New Roman" w:cs="Times New Roman"/>
          <w:sz w:val="26"/>
          <w:szCs w:val="26"/>
        </w:rPr>
        <w:t>r</w:t>
      </w:r>
      <w:r w:rsidR="00E65042" w:rsidRPr="00837428">
        <w:rPr>
          <w:rFonts w:ascii="Times New Roman" w:hAnsi="Times New Roman" w:cs="Times New Roman"/>
          <w:sz w:val="26"/>
          <w:szCs w:val="26"/>
        </w:rPr>
        <w:t>ục chính của một thấu kính hội tụ có tiêu cự</w:t>
      </w:r>
      <w:r w:rsidR="00B24440" w:rsidRPr="00837428">
        <w:rPr>
          <w:rFonts w:ascii="Times New Roman" w:hAnsi="Times New Roman" w:cs="Times New Roman"/>
          <w:sz w:val="26"/>
          <w:szCs w:val="26"/>
        </w:rPr>
        <w:t xml:space="preserve"> </w:t>
      </w:r>
      <w:r w:rsidR="001736F4" w:rsidRPr="00837428">
        <w:rPr>
          <w:rFonts w:ascii="Times New Roman" w:hAnsi="Times New Roman" w:cs="Times New Roman"/>
          <w:position w:val="-10"/>
          <w:sz w:val="26"/>
          <w:szCs w:val="26"/>
        </w:rPr>
        <w:object w:dxaOrig="260" w:dyaOrig="320">
          <v:shape id="_x0000_i1053" type="#_x0000_t75" style="width:12.75pt;height:15.75pt" o:ole="">
            <v:imagedata r:id="rId66" o:title=""/>
          </v:shape>
          <o:OLEObject Type="Embed" ProgID="Equation.DSMT4" ShapeID="_x0000_i1053" DrawAspect="Content" ObjectID="_1747653881" r:id="rId67"/>
        </w:object>
      </w:r>
      <w:r w:rsidR="00E65042" w:rsidRPr="00837428">
        <w:rPr>
          <w:rFonts w:ascii="Times New Roman" w:hAnsi="Times New Roman" w:cs="Times New Roman"/>
          <w:sz w:val="26"/>
          <w:szCs w:val="26"/>
        </w:rPr>
        <w:t xml:space="preserve"> cách thấu kính một đoạ</w:t>
      </w:r>
      <w:r w:rsidR="00B24440" w:rsidRPr="00837428">
        <w:rPr>
          <w:rFonts w:ascii="Times New Roman" w:hAnsi="Times New Roman" w:cs="Times New Roman"/>
          <w:sz w:val="26"/>
          <w:szCs w:val="26"/>
        </w:rPr>
        <w:t xml:space="preserve">n </w:t>
      </w:r>
      <w:r w:rsidR="00A951EF" w:rsidRPr="00837428">
        <w:rPr>
          <w:rFonts w:ascii="Times New Roman" w:hAnsi="Times New Roman" w:cs="Times New Roman"/>
          <w:position w:val="-6"/>
          <w:sz w:val="26"/>
          <w:szCs w:val="26"/>
        </w:rPr>
        <w:object w:dxaOrig="240" w:dyaOrig="279">
          <v:shape id="_x0000_i1054" type="#_x0000_t75" style="width:10.5pt;height:14.25pt" o:ole="">
            <v:imagedata r:id="rId68" o:title=""/>
          </v:shape>
          <o:OLEObject Type="Embed" ProgID="Equation.DSMT4" ShapeID="_x0000_i1054" DrawAspect="Content" ObjectID="_1747653882" r:id="rId69"/>
        </w:object>
      </w:r>
      <w:r w:rsidR="00E65042" w:rsidRPr="00837428">
        <w:rPr>
          <w:rFonts w:ascii="Times New Roman" w:hAnsi="Times New Roman" w:cs="Times New Roman"/>
          <w:sz w:val="26"/>
          <w:szCs w:val="26"/>
        </w:rPr>
        <w:t xml:space="preserve">Phía sau thấu kính thu được ảnh </w:t>
      </w:r>
      <w:r w:rsidR="004D05EF" w:rsidRPr="00837428">
        <w:rPr>
          <w:rFonts w:ascii="Times New Roman" w:hAnsi="Times New Roman" w:cs="Times New Roman"/>
          <w:position w:val="-6"/>
          <w:sz w:val="26"/>
          <w:szCs w:val="26"/>
        </w:rPr>
        <w:object w:dxaOrig="240" w:dyaOrig="300">
          <v:shape id="_x0000_i1055" type="#_x0000_t75" style="width:12pt;height:15pt" o:ole="">
            <v:imagedata r:id="rId70" o:title=""/>
          </v:shape>
          <o:OLEObject Type="Embed" ProgID="Equation.DSMT4" ShapeID="_x0000_i1055" DrawAspect="Content" ObjectID="_1747653883" r:id="rId71"/>
        </w:object>
      </w:r>
      <w:r w:rsidR="00E65042" w:rsidRPr="00837428">
        <w:rPr>
          <w:rFonts w:ascii="Times New Roman" w:hAnsi="Times New Roman" w:cs="Times New Roman"/>
          <w:sz w:val="26"/>
          <w:szCs w:val="26"/>
        </w:rPr>
        <w:t xml:space="preserve"> cách thấu kính một đoạn </w:t>
      </w:r>
      <w:r w:rsidR="006272CC" w:rsidRPr="00837428">
        <w:rPr>
          <w:rFonts w:ascii="Times New Roman" w:hAnsi="Times New Roman" w:cs="Times New Roman"/>
          <w:position w:val="-6"/>
          <w:sz w:val="26"/>
          <w:szCs w:val="26"/>
        </w:rPr>
        <w:object w:dxaOrig="300" w:dyaOrig="300">
          <v:shape id="_x0000_i1056" type="#_x0000_t75" style="width:15.75pt;height:15pt" o:ole="">
            <v:imagedata r:id="rId72" o:title=""/>
          </v:shape>
          <o:OLEObject Type="Embed" ProgID="Equation.DSMT4" ShapeID="_x0000_i1056" DrawAspect="Content" ObjectID="_1747653884" r:id="rId73"/>
        </w:object>
      </w:r>
      <w:r w:rsidR="006272CC">
        <w:rPr>
          <w:rFonts w:ascii="Times New Roman" w:hAnsi="Times New Roman" w:cs="Times New Roman"/>
          <w:sz w:val="26"/>
          <w:szCs w:val="26"/>
        </w:rPr>
        <w:t xml:space="preserve"> </w:t>
      </w:r>
      <w:r w:rsidR="00E65042" w:rsidRPr="00837428">
        <w:rPr>
          <w:rFonts w:ascii="Times New Roman" w:hAnsi="Times New Roman" w:cs="Times New Roman"/>
          <w:sz w:val="26"/>
          <w:szCs w:val="26"/>
        </w:rPr>
        <w:t>Thấu kính có tiết diện là mộ</w:t>
      </w:r>
      <w:r w:rsidR="00D924FC" w:rsidRPr="00837428">
        <w:rPr>
          <w:rFonts w:ascii="Times New Roman" w:hAnsi="Times New Roman" w:cs="Times New Roman"/>
          <w:sz w:val="26"/>
          <w:szCs w:val="26"/>
        </w:rPr>
        <w:t xml:space="preserve">t hình tròn. </w:t>
      </w:r>
      <w:r w:rsidR="00E65042" w:rsidRPr="00837428">
        <w:rPr>
          <w:rFonts w:ascii="Times New Roman" w:hAnsi="Times New Roman" w:cs="Times New Roman"/>
          <w:sz w:val="26"/>
          <w:szCs w:val="26"/>
        </w:rPr>
        <w:t xml:space="preserve">Phía sau thấu kính đặt một màn vuông góc với trục chính để hứng các tia ló từ thấu kính. Biết rằng </w:t>
      </w:r>
      <w:r w:rsidR="00B746AF" w:rsidRPr="00837428">
        <w:rPr>
          <w:rFonts w:ascii="Times New Roman" w:hAnsi="Times New Roman" w:cs="Times New Roman"/>
          <w:position w:val="-24"/>
          <w:sz w:val="26"/>
          <w:szCs w:val="26"/>
        </w:rPr>
        <w:object w:dxaOrig="1100" w:dyaOrig="639">
          <v:shape id="_x0000_i1057" type="#_x0000_t75" style="width:55.5pt;height:31.5pt" o:ole="">
            <v:imagedata r:id="rId74" o:title=""/>
          </v:shape>
          <o:OLEObject Type="Embed" ProgID="Equation.DSMT4" ShapeID="_x0000_i1057" DrawAspect="Content" ObjectID="_1747653885" r:id="rId75"/>
        </w:object>
      </w:r>
      <w:r w:rsidR="00B746AF">
        <w:rPr>
          <w:rFonts w:ascii="Times New Roman" w:hAnsi="Times New Roman" w:cs="Times New Roman"/>
          <w:sz w:val="26"/>
          <w:szCs w:val="26"/>
        </w:rPr>
        <w:t>.</w:t>
      </w:r>
    </w:p>
    <w:p w:rsidR="00E65042" w:rsidRPr="00837428" w:rsidRDefault="00443FE4" w:rsidP="0048711F">
      <w:pPr>
        <w:spacing w:before="80" w:after="1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7428">
        <w:rPr>
          <w:rFonts w:ascii="Times New Roman" w:hAnsi="Times New Roman" w:cs="Times New Roman"/>
          <w:b/>
          <w:bCs/>
          <w:sz w:val="26"/>
          <w:szCs w:val="26"/>
        </w:rPr>
        <w:t xml:space="preserve">   a)</w:t>
      </w:r>
      <w:r w:rsidR="00E65042" w:rsidRPr="00837428">
        <w:rPr>
          <w:rFonts w:ascii="Times New Roman" w:hAnsi="Times New Roman" w:cs="Times New Roman"/>
          <w:sz w:val="26"/>
          <w:szCs w:val="26"/>
        </w:rPr>
        <w:t xml:space="preserve"> Cố định S và thấu kính cách nhau </w:t>
      </w:r>
      <w:r w:rsidR="00145704" w:rsidRPr="00837428">
        <w:rPr>
          <w:rFonts w:ascii="Times New Roman" w:hAnsi="Times New Roman" w:cs="Times New Roman"/>
          <w:position w:val="-10"/>
          <w:sz w:val="26"/>
          <w:szCs w:val="26"/>
        </w:rPr>
        <w:object w:dxaOrig="700" w:dyaOrig="320">
          <v:shape id="_x0000_i1058" type="#_x0000_t75" style="width:36pt;height:16.5pt" o:ole="">
            <v:imagedata r:id="rId76" o:title=""/>
          </v:shape>
          <o:OLEObject Type="Embed" ProgID="Equation.DSMT4" ShapeID="_x0000_i1058" DrawAspect="Content" ObjectID="_1747653886" r:id="rId77"/>
        </w:object>
      </w:r>
      <w:r w:rsidR="00145704" w:rsidRPr="00837428">
        <w:rPr>
          <w:rFonts w:ascii="Times New Roman" w:hAnsi="Times New Roman" w:cs="Times New Roman"/>
          <w:sz w:val="26"/>
          <w:szCs w:val="26"/>
        </w:rPr>
        <w:t>D</w:t>
      </w:r>
      <w:r w:rsidR="00E65042" w:rsidRPr="00837428">
        <w:rPr>
          <w:rFonts w:ascii="Times New Roman" w:hAnsi="Times New Roman" w:cs="Times New Roman"/>
          <w:sz w:val="26"/>
          <w:szCs w:val="26"/>
        </w:rPr>
        <w:t>i chuyể</w:t>
      </w:r>
      <w:r w:rsidR="002959A7" w:rsidRPr="00837428">
        <w:rPr>
          <w:rFonts w:ascii="Times New Roman" w:hAnsi="Times New Roman" w:cs="Times New Roman"/>
          <w:sz w:val="26"/>
          <w:szCs w:val="26"/>
        </w:rPr>
        <w:t xml:space="preserve">n màn </w:t>
      </w:r>
      <w:r w:rsidR="003F296B" w:rsidRPr="00837428">
        <w:rPr>
          <w:rFonts w:ascii="Times New Roman" w:hAnsi="Times New Roman" w:cs="Times New Roman"/>
          <w:sz w:val="26"/>
          <w:szCs w:val="26"/>
        </w:rPr>
        <w:t>đến lúc</w:t>
      </w:r>
      <w:r w:rsidR="00E95D0A" w:rsidRPr="00837428">
        <w:rPr>
          <w:rFonts w:ascii="Times New Roman" w:hAnsi="Times New Roman" w:cs="Times New Roman"/>
          <w:sz w:val="26"/>
          <w:szCs w:val="26"/>
        </w:rPr>
        <w:t xml:space="preserve"> cách thấ</w:t>
      </w:r>
      <w:r w:rsidR="00145704" w:rsidRPr="00837428">
        <w:rPr>
          <w:rFonts w:ascii="Times New Roman" w:hAnsi="Times New Roman" w:cs="Times New Roman"/>
          <w:sz w:val="26"/>
          <w:szCs w:val="26"/>
        </w:rPr>
        <w:t>u kính 60 cm</w:t>
      </w:r>
      <w:r w:rsidR="00E048FD">
        <w:rPr>
          <w:rFonts w:ascii="Times New Roman" w:hAnsi="Times New Roman" w:cs="Times New Roman"/>
          <w:sz w:val="26"/>
          <w:szCs w:val="26"/>
        </w:rPr>
        <w:t xml:space="preserve"> </w:t>
      </w:r>
      <w:r w:rsidR="002959A7" w:rsidRPr="00837428">
        <w:rPr>
          <w:rFonts w:ascii="Times New Roman" w:hAnsi="Times New Roman" w:cs="Times New Roman"/>
          <w:sz w:val="26"/>
          <w:szCs w:val="26"/>
        </w:rPr>
        <w:t xml:space="preserve">thì </w:t>
      </w:r>
      <w:r w:rsidR="00E95D0A" w:rsidRPr="00837428">
        <w:rPr>
          <w:rFonts w:ascii="Times New Roman" w:hAnsi="Times New Roman" w:cs="Times New Roman"/>
          <w:sz w:val="26"/>
          <w:szCs w:val="26"/>
        </w:rPr>
        <w:t xml:space="preserve"> thu được </w:t>
      </w:r>
      <w:r w:rsidR="00145704" w:rsidRPr="00837428">
        <w:rPr>
          <w:rFonts w:ascii="Times New Roman" w:hAnsi="Times New Roman" w:cs="Times New Roman"/>
          <w:sz w:val="26"/>
          <w:szCs w:val="26"/>
        </w:rPr>
        <w:t>ảnh</w:t>
      </w:r>
      <w:r w:rsidR="00E74371" w:rsidRPr="00837428">
        <w:rPr>
          <w:rFonts w:ascii="Times New Roman" w:hAnsi="Times New Roman" w:cs="Times New Roman"/>
          <w:sz w:val="26"/>
          <w:szCs w:val="26"/>
        </w:rPr>
        <w:t xml:space="preserve"> rõ nét</w:t>
      </w:r>
      <w:r w:rsidR="00E4295D" w:rsidRPr="00837428">
        <w:rPr>
          <w:rFonts w:ascii="Times New Roman" w:hAnsi="Times New Roman" w:cs="Times New Roman"/>
          <w:sz w:val="26"/>
          <w:szCs w:val="26"/>
        </w:rPr>
        <w:t xml:space="preserve"> trên</w:t>
      </w:r>
      <w:r w:rsidR="007A09A0">
        <w:rPr>
          <w:rFonts w:ascii="Times New Roman" w:hAnsi="Times New Roman" w:cs="Times New Roman"/>
          <w:sz w:val="26"/>
          <w:szCs w:val="26"/>
        </w:rPr>
        <w:t xml:space="preserve"> màn</w:t>
      </w:r>
      <w:r w:rsidR="00E65042" w:rsidRPr="00837428">
        <w:rPr>
          <w:rFonts w:ascii="Times New Roman" w:hAnsi="Times New Roman" w:cs="Times New Roman"/>
          <w:sz w:val="26"/>
          <w:szCs w:val="26"/>
        </w:rPr>
        <w:t>. Tìm</w:t>
      </w:r>
      <w:r w:rsidR="00B24440" w:rsidRPr="00837428">
        <w:rPr>
          <w:rFonts w:ascii="Times New Roman" w:hAnsi="Times New Roman" w:cs="Times New Roman"/>
          <w:sz w:val="26"/>
          <w:szCs w:val="26"/>
        </w:rPr>
        <w:t xml:space="preserve"> </w:t>
      </w:r>
      <w:r w:rsidR="000208F1" w:rsidRPr="00837428">
        <w:rPr>
          <w:rFonts w:ascii="Times New Roman" w:hAnsi="Times New Roman" w:cs="Times New Roman"/>
          <w:position w:val="-6"/>
          <w:sz w:val="26"/>
          <w:szCs w:val="26"/>
        </w:rPr>
        <w:object w:dxaOrig="240" w:dyaOrig="279">
          <v:shape id="_x0000_i1059" type="#_x0000_t75" style="width:11.25pt;height:14.25pt" o:ole="">
            <v:imagedata r:id="rId78" o:title=""/>
          </v:shape>
          <o:OLEObject Type="Embed" ProgID="Equation.DSMT4" ShapeID="_x0000_i1059" DrawAspect="Content" ObjectID="_1747653887" r:id="rId79"/>
        </w:object>
      </w:r>
    </w:p>
    <w:p w:rsidR="00AC37F5" w:rsidRPr="00837428" w:rsidRDefault="0048711F" w:rsidP="0048711F">
      <w:pPr>
        <w:spacing w:before="80" w:after="1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7428">
        <w:rPr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603A2F07" wp14:editId="332B0C1D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2438400" cy="30397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7F5" w:rsidRPr="00837428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C03B88" w:rsidRPr="008374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C37F5" w:rsidRPr="00837428">
        <w:rPr>
          <w:rFonts w:ascii="Times New Roman" w:hAnsi="Times New Roman" w:cs="Times New Roman"/>
          <w:b/>
          <w:bCs/>
          <w:sz w:val="26"/>
          <w:szCs w:val="26"/>
        </w:rPr>
        <w:t>b)</w:t>
      </w:r>
      <w:r w:rsidR="00AC37F5" w:rsidRPr="00837428">
        <w:rPr>
          <w:rFonts w:ascii="Times New Roman" w:hAnsi="Times New Roman" w:cs="Times New Roman"/>
          <w:sz w:val="26"/>
          <w:szCs w:val="26"/>
        </w:rPr>
        <w:t xml:space="preserve"> Cố định S và màn cách nhau </w:t>
      </w:r>
      <w:r w:rsidR="003A6F77" w:rsidRPr="00837428">
        <w:rPr>
          <w:rFonts w:ascii="Times New Roman" w:hAnsi="Times New Roman" w:cs="Times New Roman"/>
          <w:position w:val="-12"/>
          <w:sz w:val="26"/>
          <w:szCs w:val="26"/>
        </w:rPr>
        <w:object w:dxaOrig="720" w:dyaOrig="340">
          <v:shape id="_x0000_i1060" type="#_x0000_t75" style="width:36.75pt;height:16.5pt" o:ole="">
            <v:imagedata r:id="rId81" o:title=""/>
          </v:shape>
          <o:OLEObject Type="Embed" ProgID="Equation.DSMT4" ShapeID="_x0000_i1060" DrawAspect="Content" ObjectID="_1747653888" r:id="rId82"/>
        </w:object>
      </w:r>
      <w:r w:rsidR="00AA1EC4" w:rsidRPr="00837428">
        <w:rPr>
          <w:rFonts w:ascii="Times New Roman" w:hAnsi="Times New Roman" w:cs="Times New Roman"/>
          <w:sz w:val="26"/>
          <w:szCs w:val="26"/>
        </w:rPr>
        <w:t xml:space="preserve"> </w:t>
      </w:r>
      <w:r w:rsidR="00845EF7" w:rsidRPr="00837428">
        <w:rPr>
          <w:rFonts w:ascii="Times New Roman" w:hAnsi="Times New Roman" w:cs="Times New Roman"/>
          <w:sz w:val="26"/>
          <w:szCs w:val="26"/>
        </w:rPr>
        <w:t xml:space="preserve">Di chuyển thấu kính trong khoảng giữa vật và màn. </w:t>
      </w:r>
      <w:r w:rsidR="00AC37F5" w:rsidRPr="00837428">
        <w:rPr>
          <w:rFonts w:ascii="Times New Roman" w:hAnsi="Times New Roman" w:cs="Times New Roman"/>
          <w:sz w:val="26"/>
          <w:szCs w:val="26"/>
        </w:rPr>
        <w:t xml:space="preserve">Tìm khoảng cách từ thấu kính đến S để </w:t>
      </w:r>
      <w:r w:rsidR="00AA1EC4" w:rsidRPr="00837428">
        <w:rPr>
          <w:rFonts w:ascii="Times New Roman" w:hAnsi="Times New Roman" w:cs="Times New Roman"/>
          <w:sz w:val="26"/>
          <w:szCs w:val="26"/>
        </w:rPr>
        <w:t>trên màn</w:t>
      </w:r>
      <w:r w:rsidR="00AC37F5" w:rsidRPr="00837428">
        <w:rPr>
          <w:rFonts w:ascii="Times New Roman" w:hAnsi="Times New Roman" w:cs="Times New Roman"/>
          <w:sz w:val="26"/>
          <w:szCs w:val="26"/>
        </w:rPr>
        <w:t xml:space="preserve"> thu được </w:t>
      </w:r>
      <w:r w:rsidR="00AA1EC4" w:rsidRPr="00837428">
        <w:rPr>
          <w:rFonts w:ascii="Times New Roman" w:hAnsi="Times New Roman" w:cs="Times New Roman"/>
          <w:sz w:val="26"/>
          <w:szCs w:val="26"/>
        </w:rPr>
        <w:t>hình tròn sáng</w:t>
      </w:r>
      <w:r w:rsidR="00AC37F5" w:rsidRPr="00837428">
        <w:rPr>
          <w:rFonts w:ascii="Times New Roman" w:hAnsi="Times New Roman" w:cs="Times New Roman"/>
          <w:sz w:val="26"/>
          <w:szCs w:val="26"/>
        </w:rPr>
        <w:t xml:space="preserve"> có bán kính nhỏ nhất.</w:t>
      </w:r>
    </w:p>
    <w:p w:rsidR="00A951EF" w:rsidRDefault="00EA6B40" w:rsidP="0048711F">
      <w:pPr>
        <w:spacing w:before="80" w:after="100" w:line="240" w:lineRule="auto"/>
        <w:ind w:hanging="5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37428">
        <w:rPr>
          <w:rFonts w:ascii="Times New Roman" w:hAnsi="Times New Roman" w:cs="Times New Roman"/>
          <w:b/>
          <w:bCs/>
          <w:sz w:val="26"/>
          <w:szCs w:val="26"/>
        </w:rPr>
        <w:t>Câu 5</w:t>
      </w:r>
      <w:r w:rsidR="004C567E" w:rsidRPr="0083742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455984" w:rsidRPr="008374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55984" w:rsidRPr="00837428">
        <w:rPr>
          <w:rFonts w:ascii="Times New Roman" w:hAnsi="Times New Roman" w:cs="Times New Roman"/>
          <w:bCs/>
          <w:i/>
          <w:sz w:val="26"/>
          <w:szCs w:val="26"/>
        </w:rPr>
        <w:t>(2,5 điểm)</w:t>
      </w:r>
    </w:p>
    <w:p w:rsidR="00EA6B40" w:rsidRPr="00837428" w:rsidRDefault="00EA6B40" w:rsidP="0048711F">
      <w:pPr>
        <w:spacing w:before="80" w:after="100" w:line="240" w:lineRule="auto"/>
        <w:ind w:hanging="5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37428">
        <w:rPr>
          <w:rFonts w:ascii="Times New Roman" w:hAnsi="Times New Roman" w:cs="Times New Roman"/>
          <w:sz w:val="26"/>
          <w:szCs w:val="26"/>
        </w:rPr>
        <w:t xml:space="preserve">Nồi cơm điện là một </w:t>
      </w:r>
      <w:r w:rsidR="00D33D95">
        <w:rPr>
          <w:rFonts w:ascii="Times New Roman" w:hAnsi="Times New Roman" w:cs="Times New Roman"/>
          <w:sz w:val="26"/>
          <w:szCs w:val="26"/>
        </w:rPr>
        <w:t>dụng cụ</w:t>
      </w:r>
      <w:r w:rsidRPr="00837428">
        <w:rPr>
          <w:rFonts w:ascii="Times New Roman" w:hAnsi="Times New Roman" w:cs="Times New Roman"/>
          <w:sz w:val="26"/>
          <w:szCs w:val="26"/>
        </w:rPr>
        <w:t xml:space="preserve"> quen thuộc và tiện ích cho mọi nhà. Một nồi cơm điện có sơ đồ</w:t>
      </w:r>
      <w:r w:rsidR="00875E3F" w:rsidRPr="00837428">
        <w:rPr>
          <w:rFonts w:ascii="Times New Roman" w:hAnsi="Times New Roman" w:cs="Times New Roman"/>
          <w:sz w:val="26"/>
          <w:szCs w:val="26"/>
        </w:rPr>
        <w:t xml:space="preserve"> như </w:t>
      </w:r>
      <w:r w:rsidR="00A951EF">
        <w:rPr>
          <w:rFonts w:ascii="Times New Roman" w:hAnsi="Times New Roman" w:cs="Times New Roman"/>
          <w:sz w:val="26"/>
          <w:szCs w:val="26"/>
        </w:rPr>
        <w:t>H</w:t>
      </w:r>
      <w:r w:rsidR="00875E3F" w:rsidRPr="00837428">
        <w:rPr>
          <w:rFonts w:ascii="Times New Roman" w:hAnsi="Times New Roman" w:cs="Times New Roman"/>
          <w:sz w:val="26"/>
          <w:szCs w:val="26"/>
        </w:rPr>
        <w:t>ình 4,</w:t>
      </w:r>
      <w:r w:rsidRPr="00837428">
        <w:rPr>
          <w:rFonts w:ascii="Times New Roman" w:hAnsi="Times New Roman" w:cs="Times New Roman"/>
          <w:sz w:val="26"/>
          <w:szCs w:val="26"/>
        </w:rPr>
        <w:t xml:space="preserve"> hoạt độ</w:t>
      </w:r>
      <w:r w:rsidR="004D05EF" w:rsidRPr="00837428">
        <w:rPr>
          <w:rFonts w:ascii="Times New Roman" w:hAnsi="Times New Roman" w:cs="Times New Roman"/>
          <w:sz w:val="26"/>
          <w:szCs w:val="26"/>
        </w:rPr>
        <w:t>ng theo</w:t>
      </w:r>
      <w:r w:rsidRPr="00837428">
        <w:rPr>
          <w:rFonts w:ascii="Times New Roman" w:hAnsi="Times New Roman" w:cs="Times New Roman"/>
          <w:sz w:val="26"/>
          <w:szCs w:val="26"/>
        </w:rPr>
        <w:t xml:space="preserve"> 3 giai đoạ</w:t>
      </w:r>
      <w:r w:rsidR="008F6F12" w:rsidRPr="00837428">
        <w:rPr>
          <w:rFonts w:ascii="Times New Roman" w:hAnsi="Times New Roman" w:cs="Times New Roman"/>
          <w:sz w:val="26"/>
          <w:szCs w:val="26"/>
        </w:rPr>
        <w:t>n:</w:t>
      </w:r>
      <w:bookmarkStart w:id="0" w:name="_GoBack"/>
      <w:bookmarkEnd w:id="0"/>
    </w:p>
    <w:p w:rsidR="00EA6B40" w:rsidRPr="00837428" w:rsidRDefault="00EA6B40" w:rsidP="0048711F">
      <w:pPr>
        <w:spacing w:before="80" w:after="100" w:line="240" w:lineRule="auto"/>
        <w:ind w:hanging="5"/>
        <w:jc w:val="both"/>
        <w:rPr>
          <w:rFonts w:ascii="Times New Roman" w:hAnsi="Times New Roman" w:cs="Times New Roman"/>
          <w:sz w:val="26"/>
          <w:szCs w:val="26"/>
        </w:rPr>
      </w:pPr>
      <w:r w:rsidRPr="00837428">
        <w:rPr>
          <w:rFonts w:ascii="Times New Roman" w:hAnsi="Times New Roman" w:cs="Times New Roman"/>
          <w:i/>
          <w:sz w:val="26"/>
          <w:szCs w:val="26"/>
        </w:rPr>
        <w:t>Giai đoạn 1</w:t>
      </w:r>
      <w:r w:rsidRPr="00837428">
        <w:rPr>
          <w:rFonts w:ascii="Times New Roman" w:hAnsi="Times New Roman" w:cs="Times New Roman"/>
          <w:sz w:val="26"/>
          <w:szCs w:val="26"/>
        </w:rPr>
        <w:t>: Cấp điện cho nồi, gạt cần điều khiển (1) thì nam châm (2) hút vòng trụ sắ</w:t>
      </w:r>
      <w:r w:rsidR="00854846" w:rsidRPr="00837428">
        <w:rPr>
          <w:rFonts w:ascii="Times New Roman" w:hAnsi="Times New Roman" w:cs="Times New Roman"/>
          <w:sz w:val="26"/>
          <w:szCs w:val="26"/>
        </w:rPr>
        <w:t>t (3</w:t>
      </w:r>
      <w:r w:rsidRPr="00837428">
        <w:rPr>
          <w:rFonts w:ascii="Times New Roman" w:hAnsi="Times New Roman" w:cs="Times New Roman"/>
          <w:sz w:val="26"/>
          <w:szCs w:val="26"/>
        </w:rPr>
        <w:t>), tiếp điểm N đóng, tiếp điểm H ngắt, nồi ở chế độ nấu.</w:t>
      </w:r>
    </w:p>
    <w:p w:rsidR="00EA6B40" w:rsidRPr="00837428" w:rsidRDefault="00EA6B40" w:rsidP="0048711F">
      <w:pPr>
        <w:spacing w:before="80" w:after="100" w:line="240" w:lineRule="auto"/>
        <w:ind w:hanging="5"/>
        <w:jc w:val="both"/>
        <w:rPr>
          <w:noProof/>
          <w:sz w:val="26"/>
          <w:szCs w:val="26"/>
        </w:rPr>
      </w:pPr>
      <w:r w:rsidRPr="00837428">
        <w:rPr>
          <w:rFonts w:ascii="Times New Roman" w:hAnsi="Times New Roman" w:cs="Times New Roman"/>
          <w:i/>
          <w:sz w:val="26"/>
          <w:szCs w:val="26"/>
        </w:rPr>
        <w:t>Giai đoạn 2:</w:t>
      </w:r>
      <w:r w:rsidRPr="00837428">
        <w:rPr>
          <w:rFonts w:ascii="Times New Roman" w:hAnsi="Times New Roman" w:cs="Times New Roman"/>
          <w:sz w:val="26"/>
          <w:szCs w:val="26"/>
        </w:rPr>
        <w:t xml:space="preserve"> Đến một nhiệt độ nhất định, thanh lưỡng kim</w:t>
      </w:r>
      <w:r w:rsidR="00A93597" w:rsidRPr="00837428">
        <w:rPr>
          <w:rFonts w:ascii="Times New Roman" w:hAnsi="Times New Roman" w:cs="Times New Roman"/>
          <w:sz w:val="26"/>
          <w:szCs w:val="26"/>
        </w:rPr>
        <w:t xml:space="preserve"> hay còn gọi là băng kép</w:t>
      </w:r>
      <w:r w:rsidRPr="00837428">
        <w:rPr>
          <w:rFonts w:ascii="Times New Roman" w:hAnsi="Times New Roman" w:cs="Times New Roman"/>
          <w:sz w:val="26"/>
          <w:szCs w:val="26"/>
        </w:rPr>
        <w:t xml:space="preserve"> (4) cong lên làm tiếp điểm H đóng dần, khi đó tiếp điểm N vẫn đang đóng, nồi vẫn đang ở chế độ nấu.</w:t>
      </w:r>
    </w:p>
    <w:p w:rsidR="00EA6B40" w:rsidRPr="007A09A0" w:rsidRDefault="00EA6B40" w:rsidP="0048711F">
      <w:pPr>
        <w:spacing w:before="80" w:after="100" w:line="240" w:lineRule="auto"/>
        <w:ind w:hanging="5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 w:rsidRPr="00837428">
        <w:rPr>
          <w:rFonts w:ascii="Times New Roman" w:hAnsi="Times New Roman" w:cs="Times New Roman"/>
          <w:i/>
          <w:sz w:val="26"/>
          <w:szCs w:val="26"/>
        </w:rPr>
        <w:t>Giai đoạn 3</w:t>
      </w:r>
      <w:r w:rsidRPr="00837428">
        <w:rPr>
          <w:rFonts w:ascii="Times New Roman" w:hAnsi="Times New Roman" w:cs="Times New Roman"/>
          <w:sz w:val="26"/>
          <w:szCs w:val="26"/>
        </w:rPr>
        <w:t xml:space="preserve">: Khi nước trong nồi cạn, nhiệt độ của nồi cao </w:t>
      </w:r>
      <w:r w:rsidRPr="007A09A0">
        <w:rPr>
          <w:rFonts w:ascii="Times New Roman" w:hAnsi="Times New Roman" w:cs="Times New Roman"/>
          <w:spacing w:val="-4"/>
          <w:sz w:val="26"/>
          <w:szCs w:val="26"/>
        </w:rPr>
        <w:t>nhất, nam châm mất từ tính làm ngắt tiếp điểm N</w:t>
      </w:r>
      <w:r w:rsidR="007A09A0" w:rsidRPr="007A09A0">
        <w:rPr>
          <w:rFonts w:ascii="Times New Roman" w:hAnsi="Times New Roman" w:cs="Times New Roman"/>
          <w:spacing w:val="-4"/>
          <w:sz w:val="26"/>
          <w:szCs w:val="26"/>
        </w:rPr>
        <w:t xml:space="preserve"> đồng thời </w:t>
      </w:r>
      <w:r w:rsidRPr="007A09A0">
        <w:rPr>
          <w:rFonts w:ascii="Times New Roman" w:hAnsi="Times New Roman" w:cs="Times New Roman"/>
          <w:spacing w:val="-4"/>
          <w:sz w:val="26"/>
          <w:szCs w:val="26"/>
        </w:rPr>
        <w:t>tiếp điểm H đóng hoàn toàn, nồi chuyển sang chế độ</w:t>
      </w:r>
      <w:r w:rsidR="00125569" w:rsidRPr="007A09A0">
        <w:rPr>
          <w:rFonts w:ascii="Times New Roman" w:hAnsi="Times New Roman" w:cs="Times New Roman"/>
          <w:spacing w:val="-4"/>
          <w:sz w:val="26"/>
          <w:szCs w:val="26"/>
        </w:rPr>
        <w:t xml:space="preserve"> hâm.</w:t>
      </w:r>
    </w:p>
    <w:p w:rsidR="00EA6B40" w:rsidRPr="00837428" w:rsidRDefault="00125569" w:rsidP="0048711F">
      <w:pPr>
        <w:spacing w:before="80" w:after="100" w:line="240" w:lineRule="auto"/>
        <w:ind w:hanging="5"/>
        <w:jc w:val="both"/>
        <w:rPr>
          <w:rFonts w:ascii="Times New Roman" w:hAnsi="Times New Roman" w:cs="Times New Roman"/>
          <w:sz w:val="26"/>
          <w:szCs w:val="26"/>
        </w:rPr>
      </w:pPr>
      <w:r w:rsidRPr="00837428">
        <w:rPr>
          <w:rFonts w:ascii="Times New Roman" w:hAnsi="Times New Roman" w:cs="Times New Roman"/>
          <w:b/>
          <w:bCs/>
          <w:sz w:val="26"/>
          <w:szCs w:val="26"/>
        </w:rPr>
        <w:t xml:space="preserve">  a)</w:t>
      </w:r>
      <w:r w:rsidR="00EA6B40" w:rsidRPr="00837428">
        <w:rPr>
          <w:rFonts w:ascii="Times New Roman" w:hAnsi="Times New Roman" w:cs="Times New Roman"/>
          <w:sz w:val="26"/>
          <w:szCs w:val="26"/>
        </w:rPr>
        <w:t xml:space="preserve"> Vẽ sơ đồ mạch điện ở </w:t>
      </w:r>
      <w:r w:rsidR="00204B6F" w:rsidRPr="00837428">
        <w:rPr>
          <w:rFonts w:ascii="Times New Roman" w:hAnsi="Times New Roman" w:cs="Times New Roman"/>
          <w:sz w:val="26"/>
          <w:szCs w:val="26"/>
        </w:rPr>
        <w:t>mỗi</w:t>
      </w:r>
      <w:r w:rsidR="00EA6B40" w:rsidRPr="00837428">
        <w:rPr>
          <w:rFonts w:ascii="Times New Roman" w:hAnsi="Times New Roman" w:cs="Times New Roman"/>
          <w:sz w:val="26"/>
          <w:szCs w:val="26"/>
        </w:rPr>
        <w:t xml:space="preserve"> giai đoạn.</w:t>
      </w:r>
    </w:p>
    <w:p w:rsidR="00FB1C29" w:rsidRPr="0048711F" w:rsidRDefault="00125569" w:rsidP="00A7331F">
      <w:pPr>
        <w:spacing w:before="80" w:after="100" w:line="240" w:lineRule="auto"/>
        <w:ind w:hanging="5"/>
        <w:jc w:val="both"/>
        <w:rPr>
          <w:rFonts w:ascii="Times New Roman" w:hAnsi="Times New Roman" w:cs="Times New Roman"/>
          <w:spacing w:val="-8"/>
          <w:sz w:val="26"/>
          <w:szCs w:val="26"/>
        </w:rPr>
      </w:pPr>
      <w:r w:rsidRPr="00837428">
        <w:rPr>
          <w:rFonts w:ascii="Times New Roman" w:hAnsi="Times New Roman" w:cs="Times New Roman"/>
          <w:b/>
          <w:bCs/>
          <w:sz w:val="26"/>
          <w:szCs w:val="26"/>
        </w:rPr>
        <w:t xml:space="preserve">  b)</w:t>
      </w:r>
      <w:r w:rsidR="00EA6B40" w:rsidRPr="00837428">
        <w:rPr>
          <w:rFonts w:ascii="Times New Roman" w:hAnsi="Times New Roman" w:cs="Times New Roman"/>
          <w:sz w:val="26"/>
          <w:szCs w:val="26"/>
        </w:rPr>
        <w:t xml:space="preserve"> </w:t>
      </w:r>
      <w:r w:rsidR="00A93597" w:rsidRPr="0048711F">
        <w:rPr>
          <w:rFonts w:ascii="Times New Roman" w:hAnsi="Times New Roman" w:cs="Times New Roman"/>
          <w:spacing w:val="-8"/>
          <w:sz w:val="26"/>
          <w:szCs w:val="26"/>
        </w:rPr>
        <w:t>Hãy giả</w:t>
      </w:r>
      <w:r w:rsidR="00B54DFF" w:rsidRPr="0048711F">
        <w:rPr>
          <w:rFonts w:ascii="Times New Roman" w:hAnsi="Times New Roman" w:cs="Times New Roman"/>
          <w:spacing w:val="-8"/>
          <w:sz w:val="26"/>
          <w:szCs w:val="26"/>
        </w:rPr>
        <w:t>i thích nguyên tắc</w:t>
      </w:r>
      <w:r w:rsidR="00A93597" w:rsidRPr="0048711F">
        <w:rPr>
          <w:rFonts w:ascii="Times New Roman" w:hAnsi="Times New Roman" w:cs="Times New Roman"/>
          <w:spacing w:val="-8"/>
          <w:sz w:val="26"/>
          <w:szCs w:val="26"/>
        </w:rPr>
        <w:t xml:space="preserve"> hoạt động của thanh lưỡ</w:t>
      </w:r>
      <w:r w:rsidR="00DC1CF9" w:rsidRPr="0048711F">
        <w:rPr>
          <w:rFonts w:ascii="Times New Roman" w:hAnsi="Times New Roman" w:cs="Times New Roman"/>
          <w:spacing w:val="-8"/>
          <w:sz w:val="26"/>
          <w:szCs w:val="26"/>
        </w:rPr>
        <w:t>ng kim.</w:t>
      </w:r>
    </w:p>
    <w:p w:rsidR="00E65042" w:rsidRPr="00837428" w:rsidRDefault="00E65042" w:rsidP="00A7331F">
      <w:pPr>
        <w:spacing w:before="240" w:after="240" w:line="240" w:lineRule="auto"/>
        <w:jc w:val="center"/>
        <w:rPr>
          <w:rFonts w:ascii="Times New Roman" w:hAnsi="Times New Roman" w:cs="Times New Roman"/>
          <w:spacing w:val="-8"/>
          <w:sz w:val="26"/>
          <w:szCs w:val="26"/>
          <w:lang w:val="pt-BR"/>
        </w:rPr>
      </w:pPr>
      <w:r w:rsidRPr="00837428">
        <w:rPr>
          <w:rFonts w:ascii="Times New Roman" w:hAnsi="Times New Roman" w:cs="Times New Roman"/>
          <w:spacing w:val="-8"/>
          <w:sz w:val="26"/>
          <w:szCs w:val="26"/>
          <w:lang w:val="pt-BR"/>
        </w:rPr>
        <w:t xml:space="preserve">.......... </w:t>
      </w:r>
      <w:r w:rsidRPr="00837428">
        <w:rPr>
          <w:rFonts w:ascii="Times New Roman" w:hAnsi="Times New Roman" w:cs="Times New Roman"/>
          <w:b/>
          <w:spacing w:val="-8"/>
          <w:sz w:val="26"/>
          <w:szCs w:val="26"/>
          <w:lang w:val="pt-BR"/>
        </w:rPr>
        <w:t>HẾT</w:t>
      </w:r>
      <w:r w:rsidRPr="00837428">
        <w:rPr>
          <w:rFonts w:ascii="Times New Roman" w:hAnsi="Times New Roman" w:cs="Times New Roman"/>
          <w:spacing w:val="-8"/>
          <w:sz w:val="26"/>
          <w:szCs w:val="26"/>
          <w:lang w:val="pt-BR"/>
        </w:rPr>
        <w:t xml:space="preserve"> ..........</w:t>
      </w:r>
    </w:p>
    <w:p w:rsidR="0092462C" w:rsidRDefault="0092462C" w:rsidP="00A7331F">
      <w:pPr>
        <w:spacing w:before="120" w:after="120" w:line="240" w:lineRule="auto"/>
        <w:jc w:val="center"/>
        <w:rPr>
          <w:rFonts w:ascii="Times New Roman" w:hAnsi="Times New Roman" w:cs="Times New Roman"/>
          <w:spacing w:val="-8"/>
          <w:sz w:val="26"/>
          <w:szCs w:val="26"/>
          <w:lang w:val="pt-BR"/>
        </w:rPr>
      </w:pPr>
    </w:p>
    <w:p w:rsidR="00285452" w:rsidRDefault="00285452" w:rsidP="007C5F8E">
      <w:pPr>
        <w:spacing w:before="80" w:after="100" w:line="240" w:lineRule="auto"/>
        <w:rPr>
          <w:rFonts w:ascii="Times New Roman" w:hAnsi="Times New Roman" w:cs="Times New Roman"/>
          <w:spacing w:val="-8"/>
          <w:sz w:val="26"/>
          <w:szCs w:val="26"/>
          <w:lang w:val="pt-BR"/>
        </w:rPr>
      </w:pPr>
    </w:p>
    <w:p w:rsidR="00033D88" w:rsidRDefault="00033D88" w:rsidP="0048711F">
      <w:pPr>
        <w:spacing w:before="80" w:after="100" w:line="240" w:lineRule="auto"/>
        <w:jc w:val="center"/>
        <w:rPr>
          <w:rFonts w:ascii="Times New Roman" w:hAnsi="Times New Roman" w:cs="Times New Roman"/>
          <w:spacing w:val="-8"/>
          <w:sz w:val="26"/>
          <w:szCs w:val="26"/>
          <w:lang w:val="pt-BR"/>
        </w:rPr>
      </w:pPr>
    </w:p>
    <w:p w:rsidR="0005177A" w:rsidRPr="00837428" w:rsidRDefault="00E65042" w:rsidP="005703E9">
      <w:pPr>
        <w:spacing w:before="80" w:after="100" w:line="240" w:lineRule="auto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837428">
        <w:rPr>
          <w:rFonts w:ascii="Times New Roman" w:hAnsi="Times New Roman" w:cs="Times New Roman"/>
          <w:i/>
          <w:spacing w:val="-8"/>
          <w:sz w:val="26"/>
          <w:szCs w:val="26"/>
          <w:lang w:val="pt-BR"/>
        </w:rPr>
        <w:t>Họ và tên thí sinh:  ..............................................</w:t>
      </w:r>
      <w:r w:rsidRPr="00837428">
        <w:rPr>
          <w:rFonts w:ascii="Times New Roman" w:hAnsi="Times New Roman" w:cs="Times New Roman"/>
          <w:i/>
          <w:spacing w:val="-8"/>
          <w:sz w:val="26"/>
          <w:szCs w:val="26"/>
          <w:lang w:val="vi-VN"/>
        </w:rPr>
        <w:t>........</w:t>
      </w:r>
      <w:r w:rsidR="005703E9">
        <w:rPr>
          <w:rFonts w:ascii="Times New Roman" w:hAnsi="Times New Roman" w:cs="Times New Roman"/>
          <w:i/>
          <w:spacing w:val="-8"/>
          <w:sz w:val="26"/>
          <w:szCs w:val="26"/>
          <w:lang w:val="pt-BR"/>
        </w:rPr>
        <w:t xml:space="preserve">.................... </w:t>
      </w:r>
      <w:r w:rsidRPr="00837428">
        <w:rPr>
          <w:rFonts w:ascii="Times New Roman" w:hAnsi="Times New Roman" w:cs="Times New Roman"/>
          <w:i/>
          <w:spacing w:val="-8"/>
          <w:sz w:val="26"/>
          <w:szCs w:val="26"/>
          <w:lang w:val="vi-VN"/>
        </w:rPr>
        <w:t xml:space="preserve"> </w:t>
      </w:r>
      <w:r w:rsidRPr="00837428">
        <w:rPr>
          <w:rFonts w:ascii="Times New Roman" w:hAnsi="Times New Roman" w:cs="Times New Roman"/>
          <w:i/>
          <w:spacing w:val="-8"/>
          <w:sz w:val="26"/>
          <w:szCs w:val="26"/>
          <w:lang w:val="pt-BR"/>
        </w:rPr>
        <w:t>Số báo danh: ..........................</w:t>
      </w:r>
      <w:r w:rsidRPr="00837428">
        <w:rPr>
          <w:rFonts w:ascii="Times New Roman" w:hAnsi="Times New Roman" w:cs="Times New Roman"/>
          <w:i/>
          <w:spacing w:val="-8"/>
          <w:sz w:val="26"/>
          <w:szCs w:val="26"/>
          <w:lang w:val="vi-VN"/>
        </w:rPr>
        <w:t>..........</w:t>
      </w:r>
    </w:p>
    <w:sectPr w:rsidR="0005177A" w:rsidRPr="00837428" w:rsidSect="0048711F">
      <w:footerReference w:type="default" r:id="rId83"/>
      <w:pgSz w:w="11909" w:h="16834" w:code="9"/>
      <w:pgMar w:top="993" w:right="851" w:bottom="425" w:left="1134" w:header="720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4C0" w:rsidRDefault="00CD54C0" w:rsidP="001C395E">
      <w:pPr>
        <w:spacing w:after="0" w:line="240" w:lineRule="auto"/>
      </w:pPr>
      <w:r>
        <w:separator/>
      </w:r>
    </w:p>
  </w:endnote>
  <w:endnote w:type="continuationSeparator" w:id="0">
    <w:p w:rsidR="00CD54C0" w:rsidRDefault="00CD54C0" w:rsidP="001C3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02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noProof/>
        <w:sz w:val="24"/>
        <w:szCs w:val="24"/>
      </w:rPr>
    </w:sdtEndPr>
    <w:sdtContent>
      <w:p w:rsidR="00EC5F65" w:rsidRPr="00EC5F65" w:rsidRDefault="007A23D7">
        <w:pPr>
          <w:pStyle w:val="Footer"/>
          <w:jc w:val="center"/>
          <w:rPr>
            <w:rFonts w:ascii="Times New Roman" w:hAnsi="Times New Roman" w:cs="Times New Roman"/>
            <w:i/>
            <w:sz w:val="24"/>
            <w:szCs w:val="24"/>
          </w:rPr>
        </w:pPr>
        <w:r w:rsidRPr="00EC5F65">
          <w:rPr>
            <w:rFonts w:ascii="Times New Roman" w:hAnsi="Times New Roman" w:cs="Times New Roman"/>
            <w:i/>
            <w:sz w:val="24"/>
            <w:szCs w:val="24"/>
          </w:rPr>
          <w:t xml:space="preserve">Trang </w:t>
        </w:r>
        <w:r w:rsidRPr="00EC5F65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C5F65">
          <w:rPr>
            <w:rFonts w:ascii="Times New Roman" w:hAnsi="Times New Roman" w:cs="Times New Roman"/>
            <w:i/>
            <w:sz w:val="24"/>
            <w:szCs w:val="24"/>
          </w:rPr>
          <w:instrText xml:space="preserve"> PAGE   \* MERGEFORMAT </w:instrText>
        </w:r>
        <w:r w:rsidRPr="00EC5F65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="00005D92">
          <w:rPr>
            <w:rFonts w:ascii="Times New Roman" w:hAnsi="Times New Roman" w:cs="Times New Roman"/>
            <w:i/>
            <w:noProof/>
            <w:sz w:val="24"/>
            <w:szCs w:val="24"/>
          </w:rPr>
          <w:t>1</w:t>
        </w:r>
        <w:r w:rsidRPr="00EC5F65">
          <w:rPr>
            <w:rFonts w:ascii="Times New Roman" w:hAnsi="Times New Roman" w:cs="Times New Roman"/>
            <w:i/>
            <w:noProof/>
            <w:sz w:val="24"/>
            <w:szCs w:val="24"/>
          </w:rPr>
          <w:fldChar w:fldCharType="end"/>
        </w:r>
      </w:p>
    </w:sdtContent>
  </w:sdt>
  <w:p w:rsidR="00EC5F65" w:rsidRDefault="003B2E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4C0" w:rsidRDefault="00CD54C0" w:rsidP="001C395E">
      <w:pPr>
        <w:spacing w:after="0" w:line="240" w:lineRule="auto"/>
      </w:pPr>
      <w:r>
        <w:separator/>
      </w:r>
    </w:p>
  </w:footnote>
  <w:footnote w:type="continuationSeparator" w:id="0">
    <w:p w:rsidR="00CD54C0" w:rsidRDefault="00CD54C0" w:rsidP="001C3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42"/>
    <w:rsid w:val="00005D92"/>
    <w:rsid w:val="00007C32"/>
    <w:rsid w:val="00011918"/>
    <w:rsid w:val="00011FB8"/>
    <w:rsid w:val="000134C4"/>
    <w:rsid w:val="000208F1"/>
    <w:rsid w:val="00023D98"/>
    <w:rsid w:val="00025A30"/>
    <w:rsid w:val="00025C3F"/>
    <w:rsid w:val="00032DED"/>
    <w:rsid w:val="000332D3"/>
    <w:rsid w:val="00033D88"/>
    <w:rsid w:val="00037E19"/>
    <w:rsid w:val="00041BC1"/>
    <w:rsid w:val="0005177A"/>
    <w:rsid w:val="00053506"/>
    <w:rsid w:val="000725ED"/>
    <w:rsid w:val="0009360E"/>
    <w:rsid w:val="00097763"/>
    <w:rsid w:val="000B01EA"/>
    <w:rsid w:val="000B5339"/>
    <w:rsid w:val="000C2D18"/>
    <w:rsid w:val="000C79C6"/>
    <w:rsid w:val="000D2EF4"/>
    <w:rsid w:val="000E0EF7"/>
    <w:rsid w:val="000E3E73"/>
    <w:rsid w:val="00112E7D"/>
    <w:rsid w:val="001138B3"/>
    <w:rsid w:val="00114E7F"/>
    <w:rsid w:val="00116C58"/>
    <w:rsid w:val="00125569"/>
    <w:rsid w:val="00131030"/>
    <w:rsid w:val="001339E3"/>
    <w:rsid w:val="00137120"/>
    <w:rsid w:val="00145704"/>
    <w:rsid w:val="001736F4"/>
    <w:rsid w:val="001A7219"/>
    <w:rsid w:val="001B2641"/>
    <w:rsid w:val="001C0C9B"/>
    <w:rsid w:val="001C3902"/>
    <w:rsid w:val="001C395E"/>
    <w:rsid w:val="001C4E86"/>
    <w:rsid w:val="001E5AC2"/>
    <w:rsid w:val="001E7743"/>
    <w:rsid w:val="001F7EF0"/>
    <w:rsid w:val="00204B6F"/>
    <w:rsid w:val="00250E29"/>
    <w:rsid w:val="00251B6B"/>
    <w:rsid w:val="00253C51"/>
    <w:rsid w:val="00257D14"/>
    <w:rsid w:val="00264158"/>
    <w:rsid w:val="002732FA"/>
    <w:rsid w:val="00285452"/>
    <w:rsid w:val="00286276"/>
    <w:rsid w:val="00294D8E"/>
    <w:rsid w:val="002959A7"/>
    <w:rsid w:val="002A20BB"/>
    <w:rsid w:val="002D0CBB"/>
    <w:rsid w:val="002D0CF6"/>
    <w:rsid w:val="002D57B3"/>
    <w:rsid w:val="002D683D"/>
    <w:rsid w:val="002F58D7"/>
    <w:rsid w:val="003427F0"/>
    <w:rsid w:val="00346209"/>
    <w:rsid w:val="00370458"/>
    <w:rsid w:val="00376CD9"/>
    <w:rsid w:val="00377882"/>
    <w:rsid w:val="003904C2"/>
    <w:rsid w:val="0039528D"/>
    <w:rsid w:val="00396F21"/>
    <w:rsid w:val="003A6F77"/>
    <w:rsid w:val="003B7DD4"/>
    <w:rsid w:val="003C7A25"/>
    <w:rsid w:val="003F168E"/>
    <w:rsid w:val="003F296B"/>
    <w:rsid w:val="00404F4F"/>
    <w:rsid w:val="00442161"/>
    <w:rsid w:val="004428A2"/>
    <w:rsid w:val="00443FE4"/>
    <w:rsid w:val="004441CA"/>
    <w:rsid w:val="0045498B"/>
    <w:rsid w:val="00455984"/>
    <w:rsid w:val="00457310"/>
    <w:rsid w:val="00463B87"/>
    <w:rsid w:val="00473221"/>
    <w:rsid w:val="004762A3"/>
    <w:rsid w:val="0047663B"/>
    <w:rsid w:val="00485CEE"/>
    <w:rsid w:val="0048711F"/>
    <w:rsid w:val="00490243"/>
    <w:rsid w:val="0049144A"/>
    <w:rsid w:val="00492901"/>
    <w:rsid w:val="004C201B"/>
    <w:rsid w:val="004C5089"/>
    <w:rsid w:val="004C567E"/>
    <w:rsid w:val="004D05EF"/>
    <w:rsid w:val="004D2A42"/>
    <w:rsid w:val="004D520E"/>
    <w:rsid w:val="00502EBB"/>
    <w:rsid w:val="005160DD"/>
    <w:rsid w:val="00517AA0"/>
    <w:rsid w:val="0052301A"/>
    <w:rsid w:val="00541E3B"/>
    <w:rsid w:val="00552283"/>
    <w:rsid w:val="005703E9"/>
    <w:rsid w:val="00571E6F"/>
    <w:rsid w:val="005730BD"/>
    <w:rsid w:val="00595A11"/>
    <w:rsid w:val="005973F1"/>
    <w:rsid w:val="005A662F"/>
    <w:rsid w:val="005A70A3"/>
    <w:rsid w:val="005B3151"/>
    <w:rsid w:val="005C023C"/>
    <w:rsid w:val="005D76C1"/>
    <w:rsid w:val="005E72D0"/>
    <w:rsid w:val="005F3C22"/>
    <w:rsid w:val="005F4A85"/>
    <w:rsid w:val="00625B1B"/>
    <w:rsid w:val="006272CC"/>
    <w:rsid w:val="006325B5"/>
    <w:rsid w:val="006418E5"/>
    <w:rsid w:val="00643477"/>
    <w:rsid w:val="006439EF"/>
    <w:rsid w:val="00672AB5"/>
    <w:rsid w:val="006A4955"/>
    <w:rsid w:val="006B6DEF"/>
    <w:rsid w:val="006C49D6"/>
    <w:rsid w:val="007042DD"/>
    <w:rsid w:val="00704817"/>
    <w:rsid w:val="0070520A"/>
    <w:rsid w:val="00706740"/>
    <w:rsid w:val="00731E9C"/>
    <w:rsid w:val="00752C9F"/>
    <w:rsid w:val="0075492A"/>
    <w:rsid w:val="00754A0C"/>
    <w:rsid w:val="007572A1"/>
    <w:rsid w:val="00766FB7"/>
    <w:rsid w:val="00773D1E"/>
    <w:rsid w:val="00774FD1"/>
    <w:rsid w:val="007A09A0"/>
    <w:rsid w:val="007A23D7"/>
    <w:rsid w:val="007B53C3"/>
    <w:rsid w:val="007C0BB2"/>
    <w:rsid w:val="007C484F"/>
    <w:rsid w:val="007C5F8E"/>
    <w:rsid w:val="007D40DC"/>
    <w:rsid w:val="007D54D0"/>
    <w:rsid w:val="007D7643"/>
    <w:rsid w:val="007F29CA"/>
    <w:rsid w:val="00802C9F"/>
    <w:rsid w:val="00806932"/>
    <w:rsid w:val="00812C71"/>
    <w:rsid w:val="00815054"/>
    <w:rsid w:val="008158A1"/>
    <w:rsid w:val="0082005B"/>
    <w:rsid w:val="00827BF3"/>
    <w:rsid w:val="00837428"/>
    <w:rsid w:val="00845EF7"/>
    <w:rsid w:val="00846A71"/>
    <w:rsid w:val="008515DF"/>
    <w:rsid w:val="00854846"/>
    <w:rsid w:val="00860B0C"/>
    <w:rsid w:val="00861873"/>
    <w:rsid w:val="00862EBE"/>
    <w:rsid w:val="00871ECD"/>
    <w:rsid w:val="00875E3F"/>
    <w:rsid w:val="008866FA"/>
    <w:rsid w:val="008A0CFC"/>
    <w:rsid w:val="008A10E5"/>
    <w:rsid w:val="008B009C"/>
    <w:rsid w:val="008B3AD3"/>
    <w:rsid w:val="008D104C"/>
    <w:rsid w:val="008D4174"/>
    <w:rsid w:val="008E6A69"/>
    <w:rsid w:val="008F3CF3"/>
    <w:rsid w:val="008F6F12"/>
    <w:rsid w:val="008F7FC3"/>
    <w:rsid w:val="009120F0"/>
    <w:rsid w:val="0092462C"/>
    <w:rsid w:val="009258B2"/>
    <w:rsid w:val="00931CE4"/>
    <w:rsid w:val="009742AC"/>
    <w:rsid w:val="00975716"/>
    <w:rsid w:val="00984DB3"/>
    <w:rsid w:val="009862C3"/>
    <w:rsid w:val="009A6C6E"/>
    <w:rsid w:val="009B4551"/>
    <w:rsid w:val="009C3025"/>
    <w:rsid w:val="009C4D2F"/>
    <w:rsid w:val="009E087A"/>
    <w:rsid w:val="009F753A"/>
    <w:rsid w:val="00A011C9"/>
    <w:rsid w:val="00A0138C"/>
    <w:rsid w:val="00A01C5E"/>
    <w:rsid w:val="00A05C9B"/>
    <w:rsid w:val="00A1076E"/>
    <w:rsid w:val="00A15A22"/>
    <w:rsid w:val="00A1648F"/>
    <w:rsid w:val="00A2092C"/>
    <w:rsid w:val="00A24598"/>
    <w:rsid w:val="00A564F8"/>
    <w:rsid w:val="00A56872"/>
    <w:rsid w:val="00A63676"/>
    <w:rsid w:val="00A7331F"/>
    <w:rsid w:val="00A85FC6"/>
    <w:rsid w:val="00A93597"/>
    <w:rsid w:val="00A951EF"/>
    <w:rsid w:val="00AA1EC4"/>
    <w:rsid w:val="00AB234D"/>
    <w:rsid w:val="00AC2C68"/>
    <w:rsid w:val="00AC35E2"/>
    <w:rsid w:val="00AC37F5"/>
    <w:rsid w:val="00AD171E"/>
    <w:rsid w:val="00AD2407"/>
    <w:rsid w:val="00AD62DB"/>
    <w:rsid w:val="00AE62A4"/>
    <w:rsid w:val="00B139B5"/>
    <w:rsid w:val="00B233B4"/>
    <w:rsid w:val="00B24440"/>
    <w:rsid w:val="00B24875"/>
    <w:rsid w:val="00B27F49"/>
    <w:rsid w:val="00B334E7"/>
    <w:rsid w:val="00B53313"/>
    <w:rsid w:val="00B54DFF"/>
    <w:rsid w:val="00B573AE"/>
    <w:rsid w:val="00B64F83"/>
    <w:rsid w:val="00B746AF"/>
    <w:rsid w:val="00B74E60"/>
    <w:rsid w:val="00B75230"/>
    <w:rsid w:val="00B8314F"/>
    <w:rsid w:val="00B93F6A"/>
    <w:rsid w:val="00BB02F5"/>
    <w:rsid w:val="00BB73CD"/>
    <w:rsid w:val="00BC43C7"/>
    <w:rsid w:val="00BF24A0"/>
    <w:rsid w:val="00BF4AFA"/>
    <w:rsid w:val="00C03B88"/>
    <w:rsid w:val="00C1155D"/>
    <w:rsid w:val="00C17812"/>
    <w:rsid w:val="00C20870"/>
    <w:rsid w:val="00C30967"/>
    <w:rsid w:val="00C4173F"/>
    <w:rsid w:val="00C523D4"/>
    <w:rsid w:val="00C54865"/>
    <w:rsid w:val="00C718C8"/>
    <w:rsid w:val="00C71D5B"/>
    <w:rsid w:val="00C90507"/>
    <w:rsid w:val="00C92DD0"/>
    <w:rsid w:val="00CA7E45"/>
    <w:rsid w:val="00CB3385"/>
    <w:rsid w:val="00CC28CA"/>
    <w:rsid w:val="00CC547C"/>
    <w:rsid w:val="00CD0819"/>
    <w:rsid w:val="00CD54C0"/>
    <w:rsid w:val="00CF081D"/>
    <w:rsid w:val="00D1322B"/>
    <w:rsid w:val="00D15E10"/>
    <w:rsid w:val="00D16F8A"/>
    <w:rsid w:val="00D23A4A"/>
    <w:rsid w:val="00D33D95"/>
    <w:rsid w:val="00D373C1"/>
    <w:rsid w:val="00D37BCE"/>
    <w:rsid w:val="00D4363A"/>
    <w:rsid w:val="00D72754"/>
    <w:rsid w:val="00D72BB7"/>
    <w:rsid w:val="00D76B3B"/>
    <w:rsid w:val="00D8294F"/>
    <w:rsid w:val="00D924FC"/>
    <w:rsid w:val="00DC1CF9"/>
    <w:rsid w:val="00DD392C"/>
    <w:rsid w:val="00DF1E31"/>
    <w:rsid w:val="00E048FD"/>
    <w:rsid w:val="00E4295D"/>
    <w:rsid w:val="00E42D01"/>
    <w:rsid w:val="00E56456"/>
    <w:rsid w:val="00E65042"/>
    <w:rsid w:val="00E74265"/>
    <w:rsid w:val="00E74371"/>
    <w:rsid w:val="00E75E00"/>
    <w:rsid w:val="00E81FE2"/>
    <w:rsid w:val="00E8428D"/>
    <w:rsid w:val="00E913BE"/>
    <w:rsid w:val="00E936BC"/>
    <w:rsid w:val="00E958AB"/>
    <w:rsid w:val="00E95D0A"/>
    <w:rsid w:val="00EA4086"/>
    <w:rsid w:val="00EA6B40"/>
    <w:rsid w:val="00EB0E21"/>
    <w:rsid w:val="00ED04EB"/>
    <w:rsid w:val="00EE0408"/>
    <w:rsid w:val="00EE4896"/>
    <w:rsid w:val="00EF13F9"/>
    <w:rsid w:val="00F03A60"/>
    <w:rsid w:val="00F04F90"/>
    <w:rsid w:val="00F16580"/>
    <w:rsid w:val="00F16FB2"/>
    <w:rsid w:val="00F252C4"/>
    <w:rsid w:val="00F26C0E"/>
    <w:rsid w:val="00F34439"/>
    <w:rsid w:val="00F4236E"/>
    <w:rsid w:val="00F4667E"/>
    <w:rsid w:val="00F60A23"/>
    <w:rsid w:val="00F64F7A"/>
    <w:rsid w:val="00F66FD6"/>
    <w:rsid w:val="00F774C7"/>
    <w:rsid w:val="00F8042A"/>
    <w:rsid w:val="00F87AC0"/>
    <w:rsid w:val="00F929A6"/>
    <w:rsid w:val="00F94D42"/>
    <w:rsid w:val="00FB1C29"/>
    <w:rsid w:val="00FE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457377AF"/>
  <w15:chartTrackingRefBased/>
  <w15:docId w15:val="{14BF79E3-3334-4E2A-BB52-5238F4D4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65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042"/>
  </w:style>
  <w:style w:type="paragraph" w:styleId="Header">
    <w:name w:val="header"/>
    <w:basedOn w:val="Normal"/>
    <w:link w:val="HeaderChar"/>
    <w:uiPriority w:val="99"/>
    <w:unhideWhenUsed/>
    <w:rsid w:val="001C3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95E"/>
  </w:style>
  <w:style w:type="table" w:styleId="TableGrid">
    <w:name w:val="Table Grid"/>
    <w:basedOn w:val="TableNormal"/>
    <w:uiPriority w:val="39"/>
    <w:rsid w:val="001C3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84" Type="http://schemas.openxmlformats.org/officeDocument/2006/relationships/fontTable" Target="fontTable.xml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5" Type="http://schemas.openxmlformats.org/officeDocument/2006/relationships/footnotes" Target="footnotes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image" Target="media/image16.wmf"/><Relationship Id="rId43" Type="http://schemas.openxmlformats.org/officeDocument/2006/relationships/image" Target="media/image20.png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80" Type="http://schemas.openxmlformats.org/officeDocument/2006/relationships/image" Target="media/image39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81" Type="http://schemas.openxmlformats.org/officeDocument/2006/relationships/image" Target="media/image4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7" Type="http://schemas.openxmlformats.org/officeDocument/2006/relationships/image" Target="media/image1.png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08C2B-40FF-430E-A078-AE063A913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</dc:creator>
  <cp:keywords/>
  <dc:description/>
  <cp:lastModifiedBy>htk</cp:lastModifiedBy>
  <cp:revision>316</cp:revision>
  <dcterms:created xsi:type="dcterms:W3CDTF">2023-06-05T10:31:00Z</dcterms:created>
  <dcterms:modified xsi:type="dcterms:W3CDTF">2023-06-07T13:34:00Z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