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74B4" w14:textId="473CE7D2" w:rsidR="000E497E" w:rsidRPr="008C05BD" w:rsidRDefault="00906006" w:rsidP="00906006">
      <w:pPr>
        <w:jc w:val="center"/>
        <w:rPr>
          <w:rFonts w:ascii="Times New Roman" w:hAnsi="Times New Roman" w:cs="Times New Roman"/>
          <w:b/>
          <w:bCs/>
          <w:sz w:val="36"/>
          <w:szCs w:val="36"/>
        </w:rPr>
      </w:pPr>
      <w:r w:rsidRPr="008C05BD">
        <w:rPr>
          <w:rFonts w:ascii="Times New Roman" w:hAnsi="Times New Roman" w:cs="Times New Roman"/>
          <w:b/>
          <w:bCs/>
          <w:sz w:val="36"/>
          <w:szCs w:val="36"/>
        </w:rPr>
        <w:t>Bài tập 2.1: Phân biệt các loại tấn công mật khẩu</w:t>
      </w:r>
    </w:p>
    <w:p w14:paraId="1254C7C6" w14:textId="77777777" w:rsidR="00906006" w:rsidRPr="008C05BD" w:rsidRDefault="00906006" w:rsidP="00906006">
      <w:pPr>
        <w:rPr>
          <w:rFonts w:ascii="Times New Roman" w:hAnsi="Times New Roman" w:cs="Times New Roman"/>
          <w:b/>
          <w:bCs/>
          <w:sz w:val="26"/>
          <w:szCs w:val="26"/>
        </w:rPr>
      </w:pPr>
      <w:r w:rsidRPr="008C05BD">
        <w:rPr>
          <w:rFonts w:ascii="Times New Roman" w:hAnsi="Times New Roman" w:cs="Times New Roman"/>
          <w:b/>
          <w:bCs/>
          <w:sz w:val="26"/>
          <w:szCs w:val="26"/>
        </w:rPr>
        <w:t>1. So sánh Dictionary Attack và Brute-force Attack</w:t>
      </w:r>
    </w:p>
    <w:tbl>
      <w:tblPr>
        <w:tblStyle w:val="TableGrid"/>
        <w:tblW w:w="0" w:type="auto"/>
        <w:tblLook w:val="04A0" w:firstRow="1" w:lastRow="0" w:firstColumn="1" w:lastColumn="0" w:noHBand="0" w:noVBand="1"/>
      </w:tblPr>
      <w:tblGrid>
        <w:gridCol w:w="1413"/>
        <w:gridCol w:w="4820"/>
        <w:gridCol w:w="3117"/>
      </w:tblGrid>
      <w:tr w:rsidR="00906006" w:rsidRPr="008C05BD" w14:paraId="070FF031" w14:textId="77777777" w:rsidTr="00906006">
        <w:tc>
          <w:tcPr>
            <w:tcW w:w="1413" w:type="dxa"/>
            <w:vAlign w:val="center"/>
          </w:tcPr>
          <w:p w14:paraId="2120B7A9" w14:textId="2B4F9BE2" w:rsidR="00906006" w:rsidRPr="008C05BD" w:rsidRDefault="00906006" w:rsidP="00906006">
            <w:pPr>
              <w:jc w:val="center"/>
              <w:rPr>
                <w:rFonts w:ascii="Times New Roman" w:hAnsi="Times New Roman" w:cs="Times New Roman"/>
                <w:sz w:val="26"/>
                <w:szCs w:val="26"/>
              </w:rPr>
            </w:pPr>
            <w:r w:rsidRPr="008C05BD">
              <w:rPr>
                <w:rFonts w:ascii="Times New Roman" w:hAnsi="Times New Roman" w:cs="Times New Roman"/>
                <w:sz w:val="26"/>
                <w:szCs w:val="26"/>
              </w:rPr>
              <w:t>Tiêu chí</w:t>
            </w:r>
          </w:p>
        </w:tc>
        <w:tc>
          <w:tcPr>
            <w:tcW w:w="4820" w:type="dxa"/>
            <w:vAlign w:val="center"/>
          </w:tcPr>
          <w:p w14:paraId="7F3297BF" w14:textId="281C0824" w:rsidR="00906006" w:rsidRPr="008C05BD" w:rsidRDefault="00906006" w:rsidP="00906006">
            <w:pPr>
              <w:jc w:val="center"/>
              <w:rPr>
                <w:rFonts w:ascii="Times New Roman" w:hAnsi="Times New Roman" w:cs="Times New Roman"/>
                <w:sz w:val="26"/>
                <w:szCs w:val="26"/>
              </w:rPr>
            </w:pPr>
            <w:r w:rsidRPr="008C05BD">
              <w:rPr>
                <w:rFonts w:ascii="Times New Roman" w:hAnsi="Times New Roman" w:cs="Times New Roman"/>
                <w:sz w:val="26"/>
                <w:szCs w:val="26"/>
              </w:rPr>
              <w:t>Dictionary Attack (Tấn công từ điển)</w:t>
            </w:r>
          </w:p>
        </w:tc>
        <w:tc>
          <w:tcPr>
            <w:tcW w:w="3117" w:type="dxa"/>
            <w:vAlign w:val="center"/>
          </w:tcPr>
          <w:p w14:paraId="52F473EB" w14:textId="56711B27" w:rsidR="00906006" w:rsidRPr="008C05BD" w:rsidRDefault="00906006" w:rsidP="00906006">
            <w:pPr>
              <w:jc w:val="center"/>
              <w:rPr>
                <w:rFonts w:ascii="Times New Roman" w:hAnsi="Times New Roman" w:cs="Times New Roman"/>
                <w:sz w:val="26"/>
                <w:szCs w:val="26"/>
              </w:rPr>
            </w:pPr>
            <w:r w:rsidRPr="008C05BD">
              <w:rPr>
                <w:rFonts w:ascii="Times New Roman" w:hAnsi="Times New Roman" w:cs="Times New Roman"/>
                <w:sz w:val="26"/>
                <w:szCs w:val="26"/>
              </w:rPr>
              <w:t>Brute-force Attack (Tấn công vét cạn)</w:t>
            </w:r>
          </w:p>
        </w:tc>
      </w:tr>
      <w:tr w:rsidR="00906006" w:rsidRPr="008C05BD" w14:paraId="3F0EC2DD" w14:textId="77777777" w:rsidTr="00906006">
        <w:tc>
          <w:tcPr>
            <w:tcW w:w="1413" w:type="dxa"/>
            <w:vAlign w:val="center"/>
          </w:tcPr>
          <w:p w14:paraId="097E37E9" w14:textId="4C2B8B59"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Nguyên lý</w:t>
            </w:r>
          </w:p>
        </w:tc>
        <w:tc>
          <w:tcPr>
            <w:tcW w:w="4820" w:type="dxa"/>
            <w:vAlign w:val="center"/>
          </w:tcPr>
          <w:p w14:paraId="4A338A49" w14:textId="3D8DA98D"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Thử các mật khẩu lấy từ một danh sách được chuẩn bị sẵn, chẳng hạn các từ thông dụng, mật khẩu phổ biến (123456, password, qwerty...) hoặc mật khẩu từng bị rò rỉ.</w:t>
            </w:r>
          </w:p>
        </w:tc>
        <w:tc>
          <w:tcPr>
            <w:tcW w:w="3117" w:type="dxa"/>
            <w:vAlign w:val="center"/>
          </w:tcPr>
          <w:p w14:paraId="364CE58A" w14:textId="7EAE665A"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Thử các tổ hợp ký tự có thể có trong một tập ký tự và độ dài nhất định cho đến khi tìm được mật khẩu đúng.</w:t>
            </w:r>
          </w:p>
        </w:tc>
      </w:tr>
      <w:tr w:rsidR="00906006" w:rsidRPr="008C05BD" w14:paraId="66548DB0" w14:textId="77777777" w:rsidTr="00906006">
        <w:tc>
          <w:tcPr>
            <w:tcW w:w="1413" w:type="dxa"/>
            <w:vAlign w:val="center"/>
          </w:tcPr>
          <w:p w14:paraId="3456690F" w14:textId="03998CA0"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Không gian tìm kiếm</w:t>
            </w:r>
          </w:p>
        </w:tc>
        <w:tc>
          <w:tcPr>
            <w:tcW w:w="4820" w:type="dxa"/>
            <w:vAlign w:val="center"/>
          </w:tcPr>
          <w:p w14:paraId="720936F1" w14:textId="34B4886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Thường nhỏ hơn brute-force vì chỉ tập trung vào những mật khẩu có khả năng cao.</w:t>
            </w:r>
          </w:p>
        </w:tc>
        <w:tc>
          <w:tcPr>
            <w:tcW w:w="3117" w:type="dxa"/>
            <w:vAlign w:val="center"/>
          </w:tcPr>
          <w:p w14:paraId="668DBB3A" w14:textId="0CE1ACB1"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Có thể rất lớn và tăng theo cấp số mũ khi độ dài hoặc số lượng ký tự tăng.</w:t>
            </w:r>
          </w:p>
        </w:tc>
      </w:tr>
      <w:tr w:rsidR="00906006" w:rsidRPr="008C05BD" w14:paraId="07D6AE57" w14:textId="77777777" w:rsidTr="00906006">
        <w:tc>
          <w:tcPr>
            <w:tcW w:w="1413" w:type="dxa"/>
            <w:vAlign w:val="center"/>
          </w:tcPr>
          <w:p w14:paraId="54CC8F2C" w14:textId="48AAAA89"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Tốc độ / hiệu quả</w:t>
            </w:r>
          </w:p>
        </w:tc>
        <w:tc>
          <w:tcPr>
            <w:tcW w:w="4820" w:type="dxa"/>
            <w:vAlign w:val="center"/>
          </w:tcPr>
          <w:p w14:paraId="469D7CF3" w14:textId="565D385D"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Thường nhanh và hiệu quả đối với người dùng sử dụng mật khẩu phổ biến, dễ đoán hoặc đã từng bị lộ.</w:t>
            </w:r>
          </w:p>
        </w:tc>
        <w:tc>
          <w:tcPr>
            <w:tcW w:w="3117" w:type="dxa"/>
            <w:vAlign w:val="center"/>
          </w:tcPr>
          <w:p w14:paraId="22CF5AAF" w14:textId="51482585"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Có thể rất chậm nếu mật khẩu dài và phức tạp, nhưng hiệu quả đối với mật khẩu ngắn hoặc yếu.</w:t>
            </w:r>
          </w:p>
        </w:tc>
      </w:tr>
      <w:tr w:rsidR="00906006" w:rsidRPr="008C05BD" w14:paraId="48D60296" w14:textId="77777777" w:rsidTr="00906006">
        <w:tc>
          <w:tcPr>
            <w:tcW w:w="1413" w:type="dxa"/>
            <w:vAlign w:val="center"/>
          </w:tcPr>
          <w:p w14:paraId="51EAED03" w14:textId="57D44212"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Cách thử</w:t>
            </w:r>
          </w:p>
        </w:tc>
        <w:tc>
          <w:tcPr>
            <w:tcW w:w="4820" w:type="dxa"/>
            <w:vAlign w:val="center"/>
          </w:tcPr>
          <w:p w14:paraId="3C9368C7" w14:textId="04F795D1"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Có thể sử dụng các quy tắc biến đổi như thêm số, viết hoa, ký tự đặc biệt vào các từ trong từ điển.</w:t>
            </w:r>
          </w:p>
        </w:tc>
        <w:tc>
          <w:tcPr>
            <w:tcW w:w="3117" w:type="dxa"/>
            <w:vAlign w:val="center"/>
          </w:tcPr>
          <w:p w14:paraId="7E276837" w14:textId="293B2E45"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Có thể thử tuần tự tất cả tổ hợp hoặc giới hạn phạm vi nếu biết trước một phần thông tin về mật khẩu.</w:t>
            </w:r>
          </w:p>
        </w:tc>
      </w:tr>
      <w:tr w:rsidR="00906006" w:rsidRPr="008C05BD" w14:paraId="3E10328F" w14:textId="77777777" w:rsidTr="00906006">
        <w:tc>
          <w:tcPr>
            <w:tcW w:w="1413" w:type="dxa"/>
            <w:vAlign w:val="center"/>
          </w:tcPr>
          <w:p w14:paraId="552E1107" w14:textId="5E6AE182"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Mục tiêu</w:t>
            </w:r>
          </w:p>
        </w:tc>
        <w:tc>
          <w:tcPr>
            <w:tcW w:w="4820" w:type="dxa"/>
            <w:vAlign w:val="center"/>
          </w:tcPr>
          <w:p w14:paraId="63501FE5" w14:textId="455A2D44"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Khai thác thói quen đặt mật khẩu của con người.</w:t>
            </w:r>
          </w:p>
        </w:tc>
        <w:tc>
          <w:tcPr>
            <w:tcW w:w="3117" w:type="dxa"/>
            <w:vAlign w:val="center"/>
          </w:tcPr>
          <w:p w14:paraId="13E472AE" w14:textId="2F8758E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Tìm mật khẩu bằng cách thử một lượng lớn hoặc toàn bộ các khả năng có thể xảy ra.</w:t>
            </w:r>
          </w:p>
        </w:tc>
      </w:tr>
      <w:tr w:rsidR="00906006" w:rsidRPr="008C05BD" w14:paraId="4928E873" w14:textId="77777777" w:rsidTr="00906006">
        <w:tc>
          <w:tcPr>
            <w:tcW w:w="1413" w:type="dxa"/>
            <w:vAlign w:val="center"/>
          </w:tcPr>
          <w:p w14:paraId="6322925A" w14:textId="766A6F8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Ví dụ</w:t>
            </w:r>
          </w:p>
        </w:tc>
        <w:tc>
          <w:tcPr>
            <w:tcW w:w="4820" w:type="dxa"/>
            <w:vAlign w:val="center"/>
          </w:tcPr>
          <w:p w14:paraId="40556EEC" w14:textId="6C459789"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Thử 123456, password, admin123, nguyen123, qwerty...</w:t>
            </w:r>
          </w:p>
        </w:tc>
        <w:tc>
          <w:tcPr>
            <w:tcW w:w="3117" w:type="dxa"/>
            <w:vAlign w:val="center"/>
          </w:tcPr>
          <w:p w14:paraId="288D209D" w14:textId="44D34899"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Thử 000000, 000001, 000002, 000003... nếu mật khẩu gồm 6 chữ số.</w:t>
            </w:r>
          </w:p>
        </w:tc>
      </w:tr>
    </w:tbl>
    <w:p w14:paraId="1AE04131" w14:textId="77777777" w:rsidR="00906006" w:rsidRPr="008C05BD" w:rsidRDefault="00906006" w:rsidP="00906006">
      <w:pPr>
        <w:rPr>
          <w:rFonts w:ascii="Times New Roman" w:hAnsi="Times New Roman" w:cs="Times New Roman"/>
          <w:sz w:val="26"/>
          <w:szCs w:val="26"/>
        </w:rPr>
      </w:pPr>
    </w:p>
    <w:p w14:paraId="7754AA41" w14:textId="3C06013C" w:rsidR="00906006" w:rsidRPr="008C05BD" w:rsidRDefault="00906006" w:rsidP="00906006">
      <w:pPr>
        <w:rPr>
          <w:rFonts w:ascii="Times New Roman" w:hAnsi="Times New Roman" w:cs="Times New Roman"/>
          <w:b/>
          <w:bCs/>
          <w:sz w:val="26"/>
          <w:szCs w:val="26"/>
        </w:rPr>
      </w:pPr>
      <w:r w:rsidRPr="008C05BD">
        <w:rPr>
          <w:rFonts w:ascii="Times New Roman" w:hAnsi="Times New Roman" w:cs="Times New Roman"/>
          <w:b/>
          <w:bCs/>
          <w:sz w:val="26"/>
          <w:szCs w:val="26"/>
        </w:rPr>
        <w:t xml:space="preserve">2. Biện pháp phòng chống ở phía máy chủ </w:t>
      </w:r>
    </w:p>
    <w:p w14:paraId="0614776D" w14:textId="77777777" w:rsidR="00906006" w:rsidRPr="008C05BD" w:rsidRDefault="00906006" w:rsidP="00906006">
      <w:pPr>
        <w:rPr>
          <w:rFonts w:ascii="Times New Roman" w:hAnsi="Times New Roman" w:cs="Times New Roman"/>
          <w:b/>
          <w:bCs/>
          <w:sz w:val="26"/>
          <w:szCs w:val="26"/>
        </w:rPr>
      </w:pPr>
      <w:r w:rsidRPr="008C05BD">
        <w:rPr>
          <w:rFonts w:ascii="Times New Roman" w:hAnsi="Times New Roman" w:cs="Times New Roman"/>
          <w:b/>
          <w:bCs/>
          <w:sz w:val="26"/>
          <w:szCs w:val="26"/>
        </w:rPr>
        <w:t>a. Phòng chống Dictionary Attack</w:t>
      </w:r>
    </w:p>
    <w:p w14:paraId="5A365528" w14:textId="77777777" w:rsidR="00906006" w:rsidRPr="008C05BD" w:rsidRDefault="00906006" w:rsidP="008C05BD">
      <w:pPr>
        <w:ind w:firstLine="720"/>
        <w:rPr>
          <w:rFonts w:ascii="Times New Roman" w:hAnsi="Times New Roman" w:cs="Times New Roman"/>
          <w:sz w:val="26"/>
          <w:szCs w:val="26"/>
        </w:rPr>
      </w:pPr>
      <w:r w:rsidRPr="008C05BD">
        <w:rPr>
          <w:rFonts w:ascii="Times New Roman" w:hAnsi="Times New Roman" w:cs="Times New Roman"/>
          <w:sz w:val="26"/>
          <w:szCs w:val="26"/>
        </w:rPr>
        <w:t>Máy chủ nên ngăn người dùng sử dụng các mật khẩu phổ biến hoặc đã từng bị rò rỉ bằng cách sử dụng danh sách mật khẩu bị cấm (password blocklist).</w:t>
      </w:r>
    </w:p>
    <w:p w14:paraId="716DC116"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Ví dụ:</w:t>
      </w:r>
    </w:p>
    <w:p w14:paraId="1A9555DE"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123456</w:t>
      </w:r>
      <w:r w:rsidRPr="008C05BD">
        <w:rPr>
          <w:rFonts w:ascii="Times New Roman" w:hAnsi="Times New Roman" w:cs="Times New Roman"/>
          <w:sz w:val="26"/>
          <w:szCs w:val="26"/>
        </w:rPr>
        <w:br/>
        <w:t>password</w:t>
      </w:r>
      <w:r w:rsidRPr="008C05BD">
        <w:rPr>
          <w:rFonts w:ascii="Times New Roman" w:hAnsi="Times New Roman" w:cs="Times New Roman"/>
          <w:sz w:val="26"/>
          <w:szCs w:val="26"/>
        </w:rPr>
        <w:br/>
        <w:t>12345678</w:t>
      </w:r>
      <w:r w:rsidRPr="008C05BD">
        <w:rPr>
          <w:rFonts w:ascii="Times New Roman" w:hAnsi="Times New Roman" w:cs="Times New Roman"/>
          <w:sz w:val="26"/>
          <w:szCs w:val="26"/>
        </w:rPr>
        <w:br/>
      </w:r>
      <w:r w:rsidRPr="008C05BD">
        <w:rPr>
          <w:rFonts w:ascii="Times New Roman" w:hAnsi="Times New Roman" w:cs="Times New Roman"/>
          <w:sz w:val="26"/>
          <w:szCs w:val="26"/>
        </w:rPr>
        <w:lastRenderedPageBreak/>
        <w:t>qwerty</w:t>
      </w:r>
      <w:r w:rsidRPr="008C05BD">
        <w:rPr>
          <w:rFonts w:ascii="Times New Roman" w:hAnsi="Times New Roman" w:cs="Times New Roman"/>
          <w:sz w:val="26"/>
          <w:szCs w:val="26"/>
        </w:rPr>
        <w:br/>
        <w:t>admin123</w:t>
      </w:r>
    </w:p>
    <w:p w14:paraId="6E0BD646"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Khi người dùng đăng ký hoặc thay đổi mật khẩu, máy chủ kiểm tra mật khẩu với danh sách này. Nếu mật khẩu nằm trong danh sách, hệ thống từ chối và yêu cầu người dùng chọn mật khẩu khác.</w:t>
      </w:r>
    </w:p>
    <w:p w14:paraId="57283736"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Ngoài ra, nên kết hợp các biện pháp:</w:t>
      </w:r>
    </w:p>
    <w:p w14:paraId="3CDAEF27"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 Yêu cầu mật khẩu đủ dài, nên từ 12 ký tự trở lên.</w:t>
      </w:r>
      <w:r w:rsidRPr="008C05BD">
        <w:rPr>
          <w:rFonts w:ascii="Times New Roman" w:hAnsi="Times New Roman" w:cs="Times New Roman"/>
          <w:sz w:val="26"/>
          <w:szCs w:val="26"/>
        </w:rPr>
        <w:br/>
        <w:t>• Chặn các mật khẩu phổ biến và dễ đoán.</w:t>
      </w:r>
      <w:r w:rsidRPr="008C05BD">
        <w:rPr>
          <w:rFonts w:ascii="Times New Roman" w:hAnsi="Times New Roman" w:cs="Times New Roman"/>
          <w:sz w:val="26"/>
          <w:szCs w:val="26"/>
        </w:rPr>
        <w:br/>
        <w:t>• Không cho sử dụng mật khẩu đã bị rò rỉ.</w:t>
      </w:r>
      <w:r w:rsidRPr="008C05BD">
        <w:rPr>
          <w:rFonts w:ascii="Times New Roman" w:hAnsi="Times New Roman" w:cs="Times New Roman"/>
          <w:sz w:val="26"/>
          <w:szCs w:val="26"/>
        </w:rPr>
        <w:br/>
        <w:t>• Sử dụng Rate Limiting để giới hạn số lần đăng nhập.</w:t>
      </w:r>
      <w:r w:rsidRPr="008C05BD">
        <w:rPr>
          <w:rFonts w:ascii="Times New Roman" w:hAnsi="Times New Roman" w:cs="Times New Roman"/>
          <w:sz w:val="26"/>
          <w:szCs w:val="26"/>
        </w:rPr>
        <w:br/>
        <w:t>• Sử dụng xác thực đa yếu tố (MFA/2FA).</w:t>
      </w:r>
      <w:r w:rsidRPr="008C05BD">
        <w:rPr>
          <w:rFonts w:ascii="Times New Roman" w:hAnsi="Times New Roman" w:cs="Times New Roman"/>
          <w:sz w:val="26"/>
          <w:szCs w:val="26"/>
        </w:rPr>
        <w:br/>
        <w:t>• Lưu mật khẩu bằng Argon2id, bcrypt hoặc scrypt kết hợp với salt, không lưu mật khẩu dạng văn bản thuần (plaintext).</w:t>
      </w:r>
    </w:p>
    <w:p w14:paraId="36159185"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Ví dụ: Người dùng đăng ký với mật khẩu “123456”. Máy chủ phát hiện đây là mật khẩu phổ biến nên từ chối đăng ký và yêu cầu người dùng chọn mật khẩu khác.</w:t>
      </w:r>
    </w:p>
    <w:p w14:paraId="747C79CC"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Lưu ý: Password blocklist giúp giảm khả năng Dictionary Attack thành công nhưng không thay thế Rate Limiting và MFA trong quá trình đăng nhập.</w:t>
      </w:r>
    </w:p>
    <w:p w14:paraId="6659892F" w14:textId="77777777" w:rsidR="00906006" w:rsidRPr="008C05BD" w:rsidRDefault="00906006" w:rsidP="00906006">
      <w:pPr>
        <w:rPr>
          <w:rFonts w:ascii="Times New Roman" w:hAnsi="Times New Roman" w:cs="Times New Roman"/>
          <w:b/>
          <w:bCs/>
          <w:sz w:val="26"/>
          <w:szCs w:val="26"/>
        </w:rPr>
      </w:pPr>
      <w:r w:rsidRPr="008C05BD">
        <w:rPr>
          <w:rFonts w:ascii="Times New Roman" w:hAnsi="Times New Roman" w:cs="Times New Roman"/>
          <w:b/>
          <w:bCs/>
          <w:sz w:val="26"/>
          <w:szCs w:val="26"/>
        </w:rPr>
        <w:t>b. Phòng chống Brute-force Attack</w:t>
      </w:r>
    </w:p>
    <w:p w14:paraId="13F0B681" w14:textId="77777777" w:rsidR="00906006" w:rsidRPr="008C05BD" w:rsidRDefault="00906006" w:rsidP="008C05BD">
      <w:pPr>
        <w:ind w:firstLine="720"/>
        <w:rPr>
          <w:rFonts w:ascii="Times New Roman" w:hAnsi="Times New Roman" w:cs="Times New Roman"/>
          <w:sz w:val="26"/>
          <w:szCs w:val="26"/>
        </w:rPr>
      </w:pPr>
      <w:r w:rsidRPr="008C05BD">
        <w:rPr>
          <w:rFonts w:ascii="Times New Roman" w:hAnsi="Times New Roman" w:cs="Times New Roman"/>
          <w:sz w:val="26"/>
          <w:szCs w:val="26"/>
        </w:rPr>
        <w:t>Biện pháp quan trọng để chống Brute-force Attack là kết hợp Rate Limiting, giới hạn số lần đăng nhập thất bại và MFA hoặc CAPTCHA.</w:t>
      </w:r>
    </w:p>
    <w:p w14:paraId="149631F5"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Ví dụ:</w:t>
      </w:r>
    </w:p>
    <w:p w14:paraId="6107353B"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Đăng nhập sai nhiều lần → Rate Limiting → Tăng thời gian chờ hoặc tạm khóa → Yêu cầu CAPTCHA/MFA.</w:t>
      </w:r>
    </w:p>
    <w:p w14:paraId="6C91FF3C"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Các chính sách nên áp dụng ở phía máy chủ:</w:t>
      </w:r>
    </w:p>
    <w:p w14:paraId="37F982BB"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 Giới hạn số lần đăng nhập trong một khoảng thời gian.</w:t>
      </w:r>
      <w:r w:rsidRPr="008C05BD">
        <w:rPr>
          <w:rFonts w:ascii="Times New Roman" w:hAnsi="Times New Roman" w:cs="Times New Roman"/>
          <w:sz w:val="26"/>
          <w:szCs w:val="26"/>
        </w:rPr>
        <w:br/>
        <w:t>• Áp dụng giới hạn theo cả địa chỉ IP và tài khoản.</w:t>
      </w:r>
      <w:r w:rsidRPr="008C05BD">
        <w:rPr>
          <w:rFonts w:ascii="Times New Roman" w:hAnsi="Times New Roman" w:cs="Times New Roman"/>
          <w:sz w:val="26"/>
          <w:szCs w:val="26"/>
        </w:rPr>
        <w:br/>
        <w:t>• Sử dụng Progressive Delay hoặc khóa tài khoản tạm thời sau nhiều lần đăng nhập sai.</w:t>
      </w:r>
      <w:r w:rsidRPr="008C05BD">
        <w:rPr>
          <w:rFonts w:ascii="Times New Roman" w:hAnsi="Times New Roman" w:cs="Times New Roman"/>
          <w:sz w:val="26"/>
          <w:szCs w:val="26"/>
        </w:rPr>
        <w:br/>
        <w:t>• Yêu cầu CAPTCHA hoặc MFA khi phát hiện hành vi đáng ngờ.</w:t>
      </w:r>
      <w:r w:rsidRPr="008C05BD">
        <w:rPr>
          <w:rFonts w:ascii="Times New Roman" w:hAnsi="Times New Roman" w:cs="Times New Roman"/>
          <w:sz w:val="26"/>
          <w:szCs w:val="26"/>
        </w:rPr>
        <w:br/>
        <w:t>• Theo dõi và cảnh báo các hoạt động đăng nhập bất thường.</w:t>
      </w:r>
    </w:p>
    <w:p w14:paraId="7A1902FE"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Ví dụ, máy chủ có thể cho phép tối đa 5 lần đăng nhập trong 15 phút từ một IP. Nếu vượt quá giới hạn, hệ thống tạm thời hạn chế các yêu cầu đăng nhập tiếp theo.</w:t>
      </w:r>
    </w:p>
    <w:p w14:paraId="2C94B9EB"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lastRenderedPageBreak/>
        <w:t>Không nên khóa tài khoản vĩnh viễn chỉ vì đăng nhập sai nhiều lần, vì kẻ tấn công có thể lợi dụng cơ chế này để cố tình khóa tài khoản của người dùng khác.</w:t>
      </w:r>
    </w:p>
    <w:p w14:paraId="60AD38B9" w14:textId="77777777" w:rsidR="00906006" w:rsidRPr="008C05BD" w:rsidRDefault="00906006" w:rsidP="00906006">
      <w:pPr>
        <w:numPr>
          <w:ilvl w:val="0"/>
          <w:numId w:val="3"/>
        </w:numPr>
        <w:tabs>
          <w:tab w:val="clear" w:pos="720"/>
          <w:tab w:val="num" w:pos="426"/>
        </w:tabs>
        <w:ind w:hanging="720"/>
        <w:rPr>
          <w:rFonts w:ascii="Times New Roman" w:hAnsi="Times New Roman" w:cs="Times New Roman"/>
          <w:b/>
          <w:bCs/>
          <w:sz w:val="26"/>
          <w:szCs w:val="26"/>
        </w:rPr>
      </w:pPr>
      <w:r w:rsidRPr="008C05BD">
        <w:rPr>
          <w:rFonts w:ascii="Times New Roman" w:hAnsi="Times New Roman" w:cs="Times New Roman"/>
          <w:b/>
          <w:bCs/>
          <w:sz w:val="26"/>
          <w:szCs w:val="26"/>
        </w:rPr>
        <w:t xml:space="preserve">Bảo vệ mật khẩu trong cơ sở dữ liệu </w:t>
      </w:r>
    </w:p>
    <w:p w14:paraId="7065EE91" w14:textId="77777777" w:rsidR="00906006" w:rsidRPr="008C05BD" w:rsidRDefault="00906006" w:rsidP="008C05BD">
      <w:pPr>
        <w:ind w:firstLine="720"/>
        <w:rPr>
          <w:rFonts w:ascii="Times New Roman" w:hAnsi="Times New Roman" w:cs="Times New Roman"/>
          <w:sz w:val="26"/>
          <w:szCs w:val="26"/>
        </w:rPr>
      </w:pPr>
      <w:r w:rsidRPr="008C05BD">
        <w:rPr>
          <w:rFonts w:ascii="Times New Roman" w:hAnsi="Times New Roman" w:cs="Times New Roman"/>
          <w:sz w:val="26"/>
          <w:szCs w:val="26"/>
        </w:rPr>
        <w:t>Mật khẩu phải được lưu dưới dạng hash kết hợp với salt:</w:t>
      </w:r>
    </w:p>
    <w:p w14:paraId="117E16F5"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Password → Argon2id/Bcrypt/Scrypt → Hash + Salt → Database</w:t>
      </w:r>
    </w:p>
    <w:p w14:paraId="2D43663C"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Không được lưu mật khẩu dưới dạng văn bản thuần trong cơ sở dữ liệu, ví dụ:</w:t>
      </w:r>
    </w:p>
    <w:p w14:paraId="0DB5CC3D" w14:textId="77777777" w:rsidR="00906006" w:rsidRPr="008C05BD" w:rsidRDefault="00906006" w:rsidP="00906006">
      <w:pPr>
        <w:rPr>
          <w:rFonts w:ascii="Times New Roman" w:hAnsi="Times New Roman" w:cs="Times New Roman"/>
          <w:sz w:val="26"/>
          <w:szCs w:val="26"/>
        </w:rPr>
      </w:pPr>
      <w:r w:rsidRPr="008C05BD">
        <w:rPr>
          <w:rFonts w:ascii="Times New Roman" w:hAnsi="Times New Roman" w:cs="Times New Roman"/>
          <w:sz w:val="26"/>
          <w:szCs w:val="26"/>
        </w:rPr>
        <w:t>password = "123456"</w:t>
      </w:r>
    </w:p>
    <w:p w14:paraId="65BAEE55" w14:textId="77777777" w:rsidR="00906006" w:rsidRPr="008C05BD" w:rsidRDefault="00906006" w:rsidP="00906006">
      <w:pPr>
        <w:rPr>
          <w:rFonts w:ascii="Times New Roman" w:hAnsi="Times New Roman" w:cs="Times New Roman"/>
          <w:sz w:val="26"/>
          <w:szCs w:val="26"/>
        </w:rPr>
      </w:pPr>
    </w:p>
    <w:sectPr w:rsidR="00906006" w:rsidRPr="008C0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7E8C"/>
    <w:multiLevelType w:val="multilevel"/>
    <w:tmpl w:val="18F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F12D6E"/>
    <w:multiLevelType w:val="multilevel"/>
    <w:tmpl w:val="2B6AE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2878B8"/>
    <w:multiLevelType w:val="multilevel"/>
    <w:tmpl w:val="ED988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325024">
    <w:abstractNumId w:val="0"/>
  </w:num>
  <w:num w:numId="2" w16cid:durableId="795635701">
    <w:abstractNumId w:val="2"/>
  </w:num>
  <w:num w:numId="3" w16cid:durableId="1737699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06"/>
    <w:rsid w:val="0003725F"/>
    <w:rsid w:val="000E497E"/>
    <w:rsid w:val="00196A64"/>
    <w:rsid w:val="00677D73"/>
    <w:rsid w:val="007C68E5"/>
    <w:rsid w:val="008C05BD"/>
    <w:rsid w:val="00906006"/>
    <w:rsid w:val="00B42B82"/>
    <w:rsid w:val="00DE2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1B74"/>
  <w15:chartTrackingRefBased/>
  <w15:docId w15:val="{520662DB-C8D9-4228-B17B-CB50D3F6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006"/>
    <w:rPr>
      <w:rFonts w:eastAsiaTheme="majorEastAsia" w:cstheme="majorBidi"/>
      <w:color w:val="272727" w:themeColor="text1" w:themeTint="D8"/>
    </w:rPr>
  </w:style>
  <w:style w:type="paragraph" w:styleId="Title">
    <w:name w:val="Title"/>
    <w:basedOn w:val="Normal"/>
    <w:next w:val="Normal"/>
    <w:link w:val="TitleChar"/>
    <w:uiPriority w:val="10"/>
    <w:qFormat/>
    <w:rsid w:val="00906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006"/>
    <w:pPr>
      <w:spacing w:before="160"/>
      <w:jc w:val="center"/>
    </w:pPr>
    <w:rPr>
      <w:i/>
      <w:iCs/>
      <w:color w:val="404040" w:themeColor="text1" w:themeTint="BF"/>
    </w:rPr>
  </w:style>
  <w:style w:type="character" w:customStyle="1" w:styleId="QuoteChar">
    <w:name w:val="Quote Char"/>
    <w:basedOn w:val="DefaultParagraphFont"/>
    <w:link w:val="Quote"/>
    <w:uiPriority w:val="29"/>
    <w:rsid w:val="00906006"/>
    <w:rPr>
      <w:i/>
      <w:iCs/>
      <w:color w:val="404040" w:themeColor="text1" w:themeTint="BF"/>
    </w:rPr>
  </w:style>
  <w:style w:type="paragraph" w:styleId="ListParagraph">
    <w:name w:val="List Paragraph"/>
    <w:basedOn w:val="Normal"/>
    <w:uiPriority w:val="34"/>
    <w:qFormat/>
    <w:rsid w:val="00906006"/>
    <w:pPr>
      <w:ind w:left="720"/>
      <w:contextualSpacing/>
    </w:pPr>
  </w:style>
  <w:style w:type="character" w:styleId="IntenseEmphasis">
    <w:name w:val="Intense Emphasis"/>
    <w:basedOn w:val="DefaultParagraphFont"/>
    <w:uiPriority w:val="21"/>
    <w:qFormat/>
    <w:rsid w:val="00906006"/>
    <w:rPr>
      <w:i/>
      <w:iCs/>
      <w:color w:val="0F4761" w:themeColor="accent1" w:themeShade="BF"/>
    </w:rPr>
  </w:style>
  <w:style w:type="paragraph" w:styleId="IntenseQuote">
    <w:name w:val="Intense Quote"/>
    <w:basedOn w:val="Normal"/>
    <w:next w:val="Normal"/>
    <w:link w:val="IntenseQuoteChar"/>
    <w:uiPriority w:val="30"/>
    <w:qFormat/>
    <w:rsid w:val="00906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006"/>
    <w:rPr>
      <w:i/>
      <w:iCs/>
      <w:color w:val="0F4761" w:themeColor="accent1" w:themeShade="BF"/>
    </w:rPr>
  </w:style>
  <w:style w:type="character" w:styleId="IntenseReference">
    <w:name w:val="Intense Reference"/>
    <w:basedOn w:val="DefaultParagraphFont"/>
    <w:uiPriority w:val="32"/>
    <w:qFormat/>
    <w:rsid w:val="00906006"/>
    <w:rPr>
      <w:b/>
      <w:bCs/>
      <w:smallCaps/>
      <w:color w:val="0F4761" w:themeColor="accent1" w:themeShade="BF"/>
      <w:spacing w:val="5"/>
    </w:rPr>
  </w:style>
  <w:style w:type="table" w:styleId="TableGrid">
    <w:name w:val="Table Grid"/>
    <w:basedOn w:val="TableNormal"/>
    <w:uiPriority w:val="39"/>
    <w:rsid w:val="00906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Ngoc</dc:creator>
  <cp:keywords/>
  <dc:description/>
  <cp:lastModifiedBy>Anh Ngoc</cp:lastModifiedBy>
  <cp:revision>1</cp:revision>
  <dcterms:created xsi:type="dcterms:W3CDTF">2026-08-26T11:14:00Z</dcterms:created>
  <dcterms:modified xsi:type="dcterms:W3CDTF">2026-08-26T11:28:00Z</dcterms:modified>
</cp:coreProperties>
</file>