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D2E" w:rsidRDefault="006653B9"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Tạo một Biểu thức chính quy: Sử dụng hàm RegExp hoặc sử dụng 2 dấu /biểu thức/, ví dụ:</w:t>
      </w:r>
    </w:p>
    <w:p w:rsidR="006653B9" w:rsidRDefault="006653B9"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Var bieuthuc = new RegExp(“bieu thuc”);</w:t>
      </w:r>
    </w:p>
    <w:p w:rsidR="006653B9" w:rsidRDefault="006653B9"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Var bieuthuc = /bieuthuc/;</w:t>
      </w:r>
    </w:p>
    <w:p w:rsidR="00340BE8" w:rsidRDefault="00340BE8"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Để thêm các ký tự đặc biệt có ý nghĩa đặc biệt trong biểu thức chính quy như +, ? ta phải thêm dấu gạch ngược ‘\’, ví dụ: \+</w:t>
      </w:r>
    </w:p>
    <w:p w:rsidR="00340BE8" w:rsidRDefault="00340BE8"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8232B">
        <w:rPr>
          <w:rFonts w:ascii="Times New Roman" w:hAnsi="Times New Roman" w:cs="Times New Roman"/>
          <w:sz w:val="28"/>
          <w:szCs w:val="28"/>
        </w:rPr>
        <w:t>Biểu thức chính quy có phương thức ‘test’ trả về True hoặc False, ví dụ:</w:t>
      </w:r>
    </w:p>
    <w:p w:rsidR="0028232B" w:rsidRDefault="0028232B"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Console.log(/abc/.test('abcde'));</w:t>
      </w:r>
    </w:p>
    <w:p w:rsidR="0028232B" w:rsidRDefault="0028232B"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&gt; True</w:t>
      </w:r>
    </w:p>
    <w:p w:rsidR="00607E27" w:rsidRDefault="00607E27"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w:t>
      </w:r>
      <w:r w:rsidR="00D419FA">
        <w:rPr>
          <w:rFonts w:ascii="Times New Roman" w:hAnsi="Times New Roman" w:cs="Times New Roman"/>
          <w:sz w:val="28"/>
          <w:szCs w:val="28"/>
        </w:rPr>
        <w:t>(/abc/.test(‘abxde’));</w:t>
      </w:r>
    </w:p>
    <w:p w:rsidR="007F3287" w:rsidRDefault="00D419FA"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&gt;</w:t>
      </w:r>
      <w:r w:rsidR="00B05BD8">
        <w:rPr>
          <w:rFonts w:ascii="Times New Roman" w:hAnsi="Times New Roman" w:cs="Times New Roman"/>
          <w:sz w:val="28"/>
          <w:szCs w:val="28"/>
        </w:rPr>
        <w:t xml:space="preserve"> </w:t>
      </w:r>
      <w:r>
        <w:rPr>
          <w:rFonts w:ascii="Times New Roman" w:hAnsi="Times New Roman" w:cs="Times New Roman"/>
          <w:sz w:val="28"/>
          <w:szCs w:val="28"/>
        </w:rPr>
        <w:t>False</w:t>
      </w:r>
    </w:p>
    <w:p w:rsidR="00633613" w:rsidRDefault="007F3287"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Khớp 1 bộ ký tự:</w:t>
      </w:r>
      <w:r w:rsidR="008D7F09">
        <w:rPr>
          <w:rFonts w:ascii="Times New Roman" w:hAnsi="Times New Roman" w:cs="Times New Roman"/>
          <w:sz w:val="28"/>
          <w:szCs w:val="28"/>
        </w:rPr>
        <w:t xml:space="preserve"> </w:t>
      </w:r>
      <w:r w:rsidR="00633613">
        <w:rPr>
          <w:rFonts w:ascii="Times New Roman" w:hAnsi="Times New Roman" w:cs="Times New Roman"/>
          <w:sz w:val="28"/>
          <w:szCs w:val="28"/>
        </w:rPr>
        <w:t>Trong 1 biểu thức chính quy, phần biểu thức có chứa dấu ngoặc vuông sẽ khớp với bất kỳ ký tự nào chứa trong dấu ngoặc vuông, ví dụ:</w:t>
      </w:r>
    </w:p>
    <w:p w:rsidR="00633613" w:rsidRDefault="00633613"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biểu thức sau: abc[123456]def tương đương với các biểu thức: abc1def, abc2def, abc3def…</w:t>
      </w:r>
    </w:p>
    <w:p w:rsidR="00F41C28" w:rsidRDefault="00F41C28"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Trong 2 dấu ngo</w:t>
      </w:r>
      <w:r w:rsidR="00BF094C">
        <w:rPr>
          <w:rFonts w:ascii="Times New Roman" w:hAnsi="Times New Roman" w:cs="Times New Roman"/>
          <w:sz w:val="28"/>
          <w:szCs w:val="28"/>
        </w:rPr>
        <w:t>ặc</w:t>
      </w:r>
      <w:r>
        <w:rPr>
          <w:rFonts w:ascii="Times New Roman" w:hAnsi="Times New Roman" w:cs="Times New Roman"/>
          <w:sz w:val="28"/>
          <w:szCs w:val="28"/>
        </w:rPr>
        <w:t xml:space="preserve"> vuông, dấu ‘-’ biểu thị 1 phạm vi ký tự, ví dụ:</w:t>
      </w:r>
    </w:p>
    <w:p w:rsidR="00F41C28" w:rsidRDefault="00F41C28"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[0-9] tương đương [0123456789]</w:t>
      </w:r>
    </w:p>
    <w:p w:rsidR="0055407C" w:rsidRDefault="00F41C28"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55407C">
        <w:rPr>
          <w:rFonts w:ascii="Times New Roman" w:hAnsi="Times New Roman" w:cs="Times New Roman"/>
          <w:sz w:val="28"/>
          <w:szCs w:val="28"/>
        </w:rPr>
        <w:t xml:space="preserve"> Các ký hiệu trong biểu thức chính quy:</w:t>
      </w:r>
    </w:p>
    <w:p w:rsidR="0055407C" w:rsidRDefault="0055407C"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F01FA">
        <w:rPr>
          <w:rFonts w:ascii="Times New Roman" w:hAnsi="Times New Roman" w:cs="Times New Roman"/>
          <w:sz w:val="28"/>
          <w:szCs w:val="28"/>
        </w:rPr>
        <w:t>\</w:t>
      </w:r>
      <w:r>
        <w:rPr>
          <w:rFonts w:ascii="Times New Roman" w:hAnsi="Times New Roman" w:cs="Times New Roman"/>
          <w:sz w:val="28"/>
          <w:szCs w:val="28"/>
        </w:rPr>
        <w:t xml:space="preserve">d: ký tự số, </w:t>
      </w:r>
      <w:r w:rsidR="00EF01FA">
        <w:rPr>
          <w:rFonts w:ascii="Times New Roman" w:hAnsi="Times New Roman" w:cs="Times New Roman"/>
          <w:sz w:val="28"/>
          <w:szCs w:val="28"/>
        </w:rPr>
        <w:t>\</w:t>
      </w:r>
      <w:r>
        <w:rPr>
          <w:rFonts w:ascii="Times New Roman" w:hAnsi="Times New Roman" w:cs="Times New Roman"/>
          <w:sz w:val="28"/>
          <w:szCs w:val="28"/>
        </w:rPr>
        <w:t>D: ngược lai, không phải ký tự số</w:t>
      </w:r>
    </w:p>
    <w:p w:rsidR="00F41C28" w:rsidRDefault="0055407C"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F01FA">
        <w:rPr>
          <w:rFonts w:ascii="Times New Roman" w:hAnsi="Times New Roman" w:cs="Times New Roman"/>
          <w:sz w:val="28"/>
          <w:szCs w:val="28"/>
        </w:rPr>
        <w:t>\</w:t>
      </w:r>
      <w:r>
        <w:rPr>
          <w:rFonts w:ascii="Times New Roman" w:hAnsi="Times New Roman" w:cs="Times New Roman"/>
          <w:sz w:val="28"/>
          <w:szCs w:val="28"/>
        </w:rPr>
        <w:t xml:space="preserve">w: ký tự số và chữ, </w:t>
      </w:r>
      <w:r w:rsidR="00EF01FA">
        <w:rPr>
          <w:rFonts w:ascii="Times New Roman" w:hAnsi="Times New Roman" w:cs="Times New Roman"/>
          <w:sz w:val="28"/>
          <w:szCs w:val="28"/>
        </w:rPr>
        <w:t>\</w:t>
      </w:r>
      <w:r>
        <w:rPr>
          <w:rFonts w:ascii="Times New Roman" w:hAnsi="Times New Roman" w:cs="Times New Roman"/>
          <w:sz w:val="28"/>
          <w:szCs w:val="28"/>
        </w:rPr>
        <w:t>W: ngược lại,</w:t>
      </w:r>
      <w:r w:rsidR="00F41C28">
        <w:rPr>
          <w:rFonts w:ascii="Times New Roman" w:hAnsi="Times New Roman" w:cs="Times New Roman"/>
          <w:sz w:val="28"/>
          <w:szCs w:val="28"/>
        </w:rPr>
        <w:t xml:space="preserve"> </w:t>
      </w:r>
      <w:r>
        <w:rPr>
          <w:rFonts w:ascii="Times New Roman" w:hAnsi="Times New Roman" w:cs="Times New Roman"/>
          <w:sz w:val="28"/>
          <w:szCs w:val="28"/>
        </w:rPr>
        <w:t xml:space="preserve">không phải ký tự số và chữ như ‘. </w:t>
      </w:r>
    </w:p>
    <w:p w:rsidR="0055407C" w:rsidRDefault="0055407C"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F01FA">
        <w:rPr>
          <w:rFonts w:ascii="Times New Roman" w:hAnsi="Times New Roman" w:cs="Times New Roman"/>
          <w:sz w:val="28"/>
          <w:szCs w:val="28"/>
        </w:rPr>
        <w:t>\</w:t>
      </w:r>
      <w:r>
        <w:rPr>
          <w:rFonts w:ascii="Times New Roman" w:hAnsi="Times New Roman" w:cs="Times New Roman"/>
          <w:sz w:val="28"/>
          <w:szCs w:val="28"/>
        </w:rPr>
        <w:t>s: Bất kỳ ký tự khoảng trắng (dấu cách, tab, new line…)</w:t>
      </w:r>
      <w:r w:rsidR="00F7207B">
        <w:rPr>
          <w:rFonts w:ascii="Times New Roman" w:hAnsi="Times New Roman" w:cs="Times New Roman"/>
          <w:sz w:val="28"/>
          <w:szCs w:val="28"/>
        </w:rPr>
        <w:t>,</w:t>
      </w:r>
      <w:r w:rsidR="00EF01FA">
        <w:rPr>
          <w:rFonts w:ascii="Times New Roman" w:hAnsi="Times New Roman" w:cs="Times New Roman"/>
          <w:sz w:val="28"/>
          <w:szCs w:val="28"/>
        </w:rPr>
        <w:t>\</w:t>
      </w:r>
      <w:r w:rsidR="00F7207B">
        <w:rPr>
          <w:rFonts w:ascii="Times New Roman" w:hAnsi="Times New Roman" w:cs="Times New Roman"/>
          <w:sz w:val="28"/>
          <w:szCs w:val="28"/>
        </w:rPr>
        <w:t>S: ngược lại.</w:t>
      </w:r>
    </w:p>
    <w:p w:rsidR="003D697A" w:rsidRDefault="00A924AB"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Tất cả các ký tự trừ Newline</w:t>
      </w:r>
    </w:p>
    <w:p w:rsidR="003D697A" w:rsidRDefault="003D697A"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Đề đảo ngược bộ ký tự ta sử dụng dấu mũ sau dấu ngoặc </w:t>
      </w:r>
      <w:r w:rsidR="00937D2F">
        <w:rPr>
          <w:rFonts w:ascii="Times New Roman" w:hAnsi="Times New Roman" w:cs="Times New Roman"/>
          <w:sz w:val="28"/>
          <w:szCs w:val="28"/>
        </w:rPr>
        <w:t xml:space="preserve">vuông </w:t>
      </w:r>
      <w:r>
        <w:rPr>
          <w:rFonts w:ascii="Times New Roman" w:hAnsi="Times New Roman" w:cs="Times New Roman"/>
          <w:sz w:val="28"/>
          <w:szCs w:val="28"/>
        </w:rPr>
        <w:t xml:space="preserve">mở: </w:t>
      </w:r>
      <w:r w:rsidR="00937D2F">
        <w:rPr>
          <w:rFonts w:ascii="Times New Roman" w:hAnsi="Times New Roman" w:cs="Times New Roman"/>
          <w:sz w:val="28"/>
          <w:szCs w:val="28"/>
        </w:rPr>
        <w:t>[</w:t>
      </w:r>
      <w:r>
        <w:rPr>
          <w:rFonts w:ascii="Times New Roman" w:hAnsi="Times New Roman" w:cs="Times New Roman"/>
          <w:sz w:val="28"/>
          <w:szCs w:val="28"/>
        </w:rPr>
        <w:t>^</w:t>
      </w:r>
      <w:r w:rsidR="00937D2F">
        <w:rPr>
          <w:rFonts w:ascii="Times New Roman" w:hAnsi="Times New Roman" w:cs="Times New Roman"/>
          <w:sz w:val="28"/>
          <w:szCs w:val="28"/>
        </w:rPr>
        <w:t>]</w:t>
      </w:r>
    </w:p>
    <w:p w:rsidR="00F63BF0" w:rsidRDefault="00F63BF0"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ví dụ: console.log(/[^01]/.test(‘010101010110101’));</w:t>
      </w:r>
    </w:p>
    <w:p w:rsidR="00F63BF0" w:rsidRDefault="00F63BF0"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&gt;False</w:t>
      </w:r>
    </w:p>
    <w:p w:rsidR="002B0604" w:rsidRDefault="002B0604"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EF01FA">
        <w:rPr>
          <w:rFonts w:ascii="Times New Roman" w:hAnsi="Times New Roman" w:cs="Times New Roman"/>
          <w:sz w:val="28"/>
          <w:szCs w:val="28"/>
        </w:rPr>
        <w:t xml:space="preserve"> Sử dụng ký tự + và ký tự * để lặp các thành phần trong biểu thức chính quy, </w:t>
      </w:r>
    </w:p>
    <w:p w:rsidR="00EF01FA" w:rsidRDefault="00EF01FA"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ví dụ: </w:t>
      </w:r>
    </w:p>
    <w:p w:rsidR="00EF01FA" w:rsidRDefault="00EF01FA"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w:t>
      </w:r>
      <w:r w:rsidR="00761F10">
        <w:rPr>
          <w:rFonts w:ascii="Times New Roman" w:hAnsi="Times New Roman" w:cs="Times New Roman"/>
          <w:sz w:val="28"/>
          <w:szCs w:val="28"/>
        </w:rPr>
        <w:t>’</w:t>
      </w:r>
      <w:r>
        <w:rPr>
          <w:rFonts w:ascii="Times New Roman" w:hAnsi="Times New Roman" w:cs="Times New Roman"/>
          <w:sz w:val="28"/>
          <w:szCs w:val="28"/>
        </w:rPr>
        <w:t>\d</w:t>
      </w:r>
      <w:r w:rsidR="00761F10">
        <w:rPr>
          <w:rFonts w:ascii="Times New Roman" w:hAnsi="Times New Roman" w:cs="Times New Roman"/>
          <w:sz w:val="28"/>
          <w:szCs w:val="28"/>
        </w:rPr>
        <w:t>+’</w:t>
      </w:r>
      <w:r>
        <w:rPr>
          <w:rFonts w:ascii="Times New Roman" w:hAnsi="Times New Roman" w:cs="Times New Roman"/>
          <w:sz w:val="28"/>
          <w:szCs w:val="28"/>
        </w:rPr>
        <w:t>/</w:t>
      </w:r>
      <w:r w:rsidR="00761F10">
        <w:rPr>
          <w:rFonts w:ascii="Times New Roman" w:hAnsi="Times New Roman" w:cs="Times New Roman"/>
          <w:sz w:val="28"/>
          <w:szCs w:val="28"/>
        </w:rPr>
        <w:t>.test(</w:t>
      </w:r>
      <w:r w:rsidR="009A5F68">
        <w:rPr>
          <w:rFonts w:ascii="Times New Roman" w:hAnsi="Times New Roman" w:cs="Times New Roman"/>
          <w:sz w:val="28"/>
          <w:szCs w:val="28"/>
        </w:rPr>
        <w:t>“</w:t>
      </w:r>
      <w:r w:rsidR="00761F10">
        <w:rPr>
          <w:rFonts w:ascii="Times New Roman" w:hAnsi="Times New Roman" w:cs="Times New Roman"/>
          <w:sz w:val="28"/>
          <w:szCs w:val="28"/>
        </w:rPr>
        <w:t>‘123’</w:t>
      </w:r>
      <w:r w:rsidR="009A5F68">
        <w:rPr>
          <w:rFonts w:ascii="Times New Roman" w:hAnsi="Times New Roman" w:cs="Times New Roman"/>
          <w:sz w:val="28"/>
          <w:szCs w:val="28"/>
        </w:rPr>
        <w:t>”</w:t>
      </w:r>
      <w:r w:rsidR="00761F10">
        <w:rPr>
          <w:rFonts w:ascii="Times New Roman" w:hAnsi="Times New Roman" w:cs="Times New Roman"/>
          <w:sz w:val="28"/>
          <w:szCs w:val="28"/>
        </w:rPr>
        <w:t>)</w:t>
      </w:r>
      <w:r>
        <w:rPr>
          <w:rFonts w:ascii="Times New Roman" w:hAnsi="Times New Roman" w:cs="Times New Roman"/>
          <w:sz w:val="28"/>
          <w:szCs w:val="28"/>
        </w:rPr>
        <w:t>)</w:t>
      </w:r>
      <w:r w:rsidR="00761F10">
        <w:rPr>
          <w:rFonts w:ascii="Times New Roman" w:hAnsi="Times New Roman" w:cs="Times New Roman"/>
          <w:sz w:val="28"/>
          <w:szCs w:val="28"/>
        </w:rPr>
        <w:t>; &gt; True</w:t>
      </w:r>
    </w:p>
    <w:p w:rsidR="00761F10" w:rsidRDefault="00761F10"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console.log(/’\d*’/.test(</w:t>
      </w:r>
      <w:r w:rsidR="009A5F68">
        <w:rPr>
          <w:rFonts w:ascii="Times New Roman" w:hAnsi="Times New Roman" w:cs="Times New Roman"/>
          <w:sz w:val="28"/>
          <w:szCs w:val="28"/>
        </w:rPr>
        <w:t>“</w:t>
      </w:r>
      <w:r>
        <w:rPr>
          <w:rFonts w:ascii="Times New Roman" w:hAnsi="Times New Roman" w:cs="Times New Roman"/>
          <w:sz w:val="28"/>
          <w:szCs w:val="28"/>
        </w:rPr>
        <w:t>‘123’</w:t>
      </w:r>
      <w:r w:rsidR="009A5F68">
        <w:rPr>
          <w:rFonts w:ascii="Times New Roman" w:hAnsi="Times New Roman" w:cs="Times New Roman"/>
          <w:sz w:val="28"/>
          <w:szCs w:val="28"/>
        </w:rPr>
        <w:t>”</w:t>
      </w:r>
      <w:r>
        <w:rPr>
          <w:rFonts w:ascii="Times New Roman" w:hAnsi="Times New Roman" w:cs="Times New Roman"/>
          <w:sz w:val="28"/>
          <w:szCs w:val="28"/>
        </w:rPr>
        <w:t>)); &gt; True</w:t>
      </w:r>
    </w:p>
    <w:p w:rsidR="00761F10" w:rsidRDefault="00761F10"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khác * ở chỗ: + </w:t>
      </w:r>
      <w:r w:rsidR="006F391D">
        <w:rPr>
          <w:rFonts w:ascii="Times New Roman" w:hAnsi="Times New Roman" w:cs="Times New Roman"/>
          <w:sz w:val="28"/>
          <w:szCs w:val="28"/>
        </w:rPr>
        <w:t>có</w:t>
      </w:r>
      <w:r>
        <w:rPr>
          <w:rFonts w:ascii="Times New Roman" w:hAnsi="Times New Roman" w:cs="Times New Roman"/>
          <w:sz w:val="28"/>
          <w:szCs w:val="28"/>
        </w:rPr>
        <w:t xml:space="preserve"> số lần lặp </w:t>
      </w:r>
      <w:r w:rsidR="006F391D">
        <w:rPr>
          <w:rFonts w:ascii="Times New Roman" w:hAnsi="Times New Roman" w:cs="Times New Roman"/>
          <w:sz w:val="28"/>
          <w:szCs w:val="28"/>
        </w:rPr>
        <w:t>ít nhất là 1</w:t>
      </w:r>
      <w:r>
        <w:rPr>
          <w:rFonts w:ascii="Times New Roman" w:hAnsi="Times New Roman" w:cs="Times New Roman"/>
          <w:sz w:val="28"/>
          <w:szCs w:val="28"/>
        </w:rPr>
        <w:t>, * cho phép số lần lặp là 0 (tức là khớp với biểu thức rỗng (‘’);</w:t>
      </w:r>
      <w:r w:rsidR="00C841E9">
        <w:rPr>
          <w:rFonts w:ascii="Times New Roman" w:hAnsi="Times New Roman" w:cs="Times New Roman"/>
          <w:sz w:val="28"/>
          <w:szCs w:val="28"/>
        </w:rPr>
        <w:t xml:space="preserve"> </w:t>
      </w:r>
    </w:p>
    <w:p w:rsidR="00C841E9" w:rsidRDefault="00C841E9"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console.log(/’\d+’/.test(</w:t>
      </w:r>
      <w:r w:rsidR="009A5F68">
        <w:rPr>
          <w:rFonts w:ascii="Times New Roman" w:hAnsi="Times New Roman" w:cs="Times New Roman"/>
          <w:sz w:val="28"/>
          <w:szCs w:val="28"/>
        </w:rPr>
        <w:t>“</w:t>
      </w:r>
      <w:r>
        <w:rPr>
          <w:rFonts w:ascii="Times New Roman" w:hAnsi="Times New Roman" w:cs="Times New Roman"/>
          <w:sz w:val="28"/>
          <w:szCs w:val="28"/>
        </w:rPr>
        <w:t>‘’</w:t>
      </w:r>
      <w:r w:rsidR="009A5F68">
        <w:rPr>
          <w:rFonts w:ascii="Times New Roman" w:hAnsi="Times New Roman" w:cs="Times New Roman"/>
          <w:sz w:val="28"/>
          <w:szCs w:val="28"/>
        </w:rPr>
        <w:t>”</w:t>
      </w:r>
      <w:r>
        <w:rPr>
          <w:rFonts w:ascii="Times New Roman" w:hAnsi="Times New Roman" w:cs="Times New Roman"/>
          <w:sz w:val="28"/>
          <w:szCs w:val="28"/>
        </w:rPr>
        <w:t>)); &gt; false</w:t>
      </w:r>
    </w:p>
    <w:p w:rsidR="00C841E9" w:rsidRDefault="00C841E9"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console.log(/’\d*’/.test(</w:t>
      </w:r>
      <w:r w:rsidR="009A5F68">
        <w:rPr>
          <w:rFonts w:ascii="Times New Roman" w:hAnsi="Times New Roman" w:cs="Times New Roman"/>
          <w:sz w:val="28"/>
          <w:szCs w:val="28"/>
        </w:rPr>
        <w:t>“</w:t>
      </w:r>
      <w:r>
        <w:rPr>
          <w:rFonts w:ascii="Times New Roman" w:hAnsi="Times New Roman" w:cs="Times New Roman"/>
          <w:sz w:val="28"/>
          <w:szCs w:val="28"/>
        </w:rPr>
        <w:t>‘’</w:t>
      </w:r>
      <w:r w:rsidR="009A5F68">
        <w:rPr>
          <w:rFonts w:ascii="Times New Roman" w:hAnsi="Times New Roman" w:cs="Times New Roman"/>
          <w:sz w:val="28"/>
          <w:szCs w:val="28"/>
        </w:rPr>
        <w:t>”</w:t>
      </w:r>
      <w:r>
        <w:rPr>
          <w:rFonts w:ascii="Times New Roman" w:hAnsi="Times New Roman" w:cs="Times New Roman"/>
          <w:sz w:val="28"/>
          <w:szCs w:val="28"/>
        </w:rPr>
        <w:t>)); &gt; true</w:t>
      </w:r>
    </w:p>
    <w:p w:rsidR="00E4258F" w:rsidRDefault="00E4258F"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Dấu ? trong biểu thức chính quy cho phép 1 phần của biểu thức có thể xuất hiện 1 lần hoặc không xuất hiện. Ví dụ:</w:t>
      </w:r>
    </w:p>
    <w:p w:rsidR="00E4258F" w:rsidRDefault="00E4258F"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var bt = /hoangvan?tu/;</w:t>
      </w:r>
    </w:p>
    <w:p w:rsidR="00405446" w:rsidRDefault="00E4258F"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console.log(bt.</w:t>
      </w:r>
      <w:r w:rsidR="00405446">
        <w:rPr>
          <w:rFonts w:ascii="Times New Roman" w:hAnsi="Times New Roman" w:cs="Times New Roman"/>
          <w:sz w:val="28"/>
          <w:szCs w:val="28"/>
        </w:rPr>
        <w:t>test(‘hoangvantu’)</w:t>
      </w:r>
      <w:r>
        <w:rPr>
          <w:rFonts w:ascii="Times New Roman" w:hAnsi="Times New Roman" w:cs="Times New Roman"/>
          <w:sz w:val="28"/>
          <w:szCs w:val="28"/>
        </w:rPr>
        <w:t>)</w:t>
      </w:r>
      <w:r w:rsidR="00405446">
        <w:rPr>
          <w:rFonts w:ascii="Times New Roman" w:hAnsi="Times New Roman" w:cs="Times New Roman"/>
          <w:sz w:val="28"/>
          <w:szCs w:val="28"/>
        </w:rPr>
        <w:t>; &gt; true</w:t>
      </w:r>
    </w:p>
    <w:p w:rsidR="00334B2C" w:rsidRDefault="00405446"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console.log(bt.test(‘hoangvatu’)); &gt; true</w:t>
      </w:r>
    </w:p>
    <w:p w:rsidR="00334B2C" w:rsidRDefault="00334B2C"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Để ấn định số lần lặp lại 1 thành phần của biểu thức chính quy ta thêm cú pháp sau vào thành phần đó {a}, a là số lần lặp. Để giới hạn số lần lặp trong 1 phạm vi, </w:t>
      </w:r>
      <w:r>
        <w:rPr>
          <w:rFonts w:ascii="Times New Roman" w:hAnsi="Times New Roman" w:cs="Times New Roman"/>
          <w:sz w:val="28"/>
          <w:szCs w:val="28"/>
        </w:rPr>
        <w:lastRenderedPageBreak/>
        <w:t>sử dụng cú pháp {a,b}, lặp ít nhất a lần, nhiều nhất là b lần</w:t>
      </w:r>
      <w:r w:rsidR="00092C1B">
        <w:rPr>
          <w:rFonts w:ascii="Times New Roman" w:hAnsi="Times New Roman" w:cs="Times New Roman"/>
          <w:sz w:val="28"/>
          <w:szCs w:val="28"/>
        </w:rPr>
        <w:t>. Các trường hợp khác như: {,b}: lặp ít nhất là 0, nhiều nhất là b; {a,}: số lần lặp lớn hơn hoặc bằng a</w:t>
      </w:r>
    </w:p>
    <w:p w:rsidR="00FA608B" w:rsidRDefault="00FA608B"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Để sử dụng toán tử + hoặc * trên nhiều phần từ cùng 1 lúc, ta sử dụng dấu ngoặc đơn (), một phần của biểu thức chính quy được đặt trong dấu ngoặc đơn được tính là 1 phần tử duy nhất</w:t>
      </w:r>
      <w:r w:rsidR="00B30A1F">
        <w:rPr>
          <w:rFonts w:ascii="Times New Roman" w:hAnsi="Times New Roman" w:cs="Times New Roman"/>
          <w:sz w:val="28"/>
          <w:szCs w:val="28"/>
        </w:rPr>
        <w:t xml:space="preserve"> đối với các toán tử sau nó. ví dụ</w:t>
      </w:r>
    </w:p>
    <w:p w:rsidR="00B30A1F" w:rsidRPr="00B30A1F" w:rsidRDefault="00B30A1F" w:rsidP="00340BE8">
      <w:pPr>
        <w:spacing w:after="0" w:line="240" w:lineRule="auto"/>
        <w:jc w:val="both"/>
        <w:rPr>
          <w:sz w:val="28"/>
        </w:rPr>
      </w:pPr>
      <w:r>
        <w:rPr>
          <w:rFonts w:ascii="Times New Roman" w:hAnsi="Times New Roman" w:cs="Times New Roman"/>
          <w:sz w:val="28"/>
          <w:szCs w:val="28"/>
        </w:rPr>
        <w:tab/>
      </w:r>
      <w:r w:rsidRPr="00B30A1F">
        <w:rPr>
          <w:sz w:val="28"/>
        </w:rPr>
        <w:t xml:space="preserve">var cartoonCrying = /boo+(hoo+)+/i; </w:t>
      </w:r>
    </w:p>
    <w:p w:rsidR="00B30A1F" w:rsidRDefault="00B30A1F" w:rsidP="00340BE8">
      <w:pPr>
        <w:spacing w:after="0" w:line="240" w:lineRule="auto"/>
        <w:jc w:val="both"/>
        <w:rPr>
          <w:sz w:val="28"/>
        </w:rPr>
      </w:pPr>
      <w:r w:rsidRPr="00B30A1F">
        <w:rPr>
          <w:sz w:val="28"/>
        </w:rPr>
        <w:tab/>
        <w:t>console.log(cartoonCrying.test("Boohoooohoohooo"));</w:t>
      </w:r>
      <w:r>
        <w:rPr>
          <w:sz w:val="28"/>
        </w:rPr>
        <w:t xml:space="preserve"> &gt; True</w:t>
      </w:r>
    </w:p>
    <w:p w:rsidR="00536954" w:rsidRDefault="008C128B"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&gt;&gt; Ký tự i sau biểu thức chính quy để không phân biệt chữ hoa, chữ thường.</w:t>
      </w:r>
    </w:p>
    <w:p w:rsidR="00D736A3" w:rsidRDefault="00536954"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869DF">
        <w:rPr>
          <w:rFonts w:ascii="Times New Roman" w:hAnsi="Times New Roman" w:cs="Times New Roman"/>
          <w:sz w:val="28"/>
          <w:szCs w:val="28"/>
        </w:rPr>
        <w:t>Phương thức exec và phương thức math</w:t>
      </w:r>
      <w:r w:rsidR="00D736A3">
        <w:rPr>
          <w:rFonts w:ascii="Times New Roman" w:hAnsi="Times New Roman" w:cs="Times New Roman"/>
          <w:sz w:val="28"/>
          <w:szCs w:val="28"/>
        </w:rPr>
        <w:t>:</w:t>
      </w:r>
    </w:p>
    <w:p w:rsidR="00340BE8" w:rsidRDefault="00D736A3"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Hai phương thức trên trả về 1 mả</w:t>
      </w:r>
      <w:r w:rsidR="00C4532E">
        <w:rPr>
          <w:rFonts w:ascii="Times New Roman" w:hAnsi="Times New Roman" w:cs="Times New Roman"/>
          <w:sz w:val="28"/>
          <w:szCs w:val="28"/>
        </w:rPr>
        <w:t>ng có</w:t>
      </w:r>
      <w:r>
        <w:rPr>
          <w:rFonts w:ascii="Times New Roman" w:hAnsi="Times New Roman" w:cs="Times New Roman"/>
          <w:sz w:val="28"/>
          <w:szCs w:val="28"/>
        </w:rPr>
        <w:t xml:space="preserve"> </w:t>
      </w:r>
      <w:r w:rsidR="00C4532E">
        <w:rPr>
          <w:rFonts w:ascii="Times New Roman" w:hAnsi="Times New Roman" w:cs="Times New Roman"/>
          <w:sz w:val="28"/>
          <w:szCs w:val="28"/>
        </w:rPr>
        <w:t xml:space="preserve">1 </w:t>
      </w:r>
      <w:r>
        <w:rPr>
          <w:rFonts w:ascii="Times New Roman" w:hAnsi="Times New Roman" w:cs="Times New Roman"/>
          <w:sz w:val="28"/>
          <w:szCs w:val="28"/>
        </w:rPr>
        <w:t xml:space="preserve">phần tử là </w:t>
      </w:r>
      <w:r w:rsidR="00C4532E">
        <w:rPr>
          <w:rFonts w:ascii="Times New Roman" w:hAnsi="Times New Roman" w:cs="Times New Roman"/>
          <w:sz w:val="28"/>
          <w:szCs w:val="28"/>
        </w:rPr>
        <w:t xml:space="preserve">1 </w:t>
      </w:r>
      <w:r>
        <w:rPr>
          <w:rFonts w:ascii="Times New Roman" w:hAnsi="Times New Roman" w:cs="Times New Roman"/>
          <w:sz w:val="28"/>
          <w:szCs w:val="28"/>
        </w:rPr>
        <w:t>chuỗi con trong 1 chuỗi cho trước khớp với biểu thức chính quy.</w:t>
      </w:r>
    </w:p>
    <w:p w:rsidR="00172F12" w:rsidRDefault="00172F12"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Ví dụ:</w:t>
      </w:r>
    </w:p>
    <w:p w:rsidR="00172F12" w:rsidRDefault="00172F12"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var ex = /\d+/.exec(‘hoang van tu 123 tu hoang van 15’);</w:t>
      </w:r>
    </w:p>
    <w:p w:rsidR="00172F12" w:rsidRDefault="00172F12"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console.log(ex);</w:t>
      </w:r>
      <w:r w:rsidR="0069307C">
        <w:rPr>
          <w:rFonts w:ascii="Times New Roman" w:hAnsi="Times New Roman" w:cs="Times New Roman"/>
          <w:sz w:val="28"/>
          <w:szCs w:val="28"/>
        </w:rPr>
        <w:t xml:space="preserve"> &gt;[“123”]</w:t>
      </w:r>
    </w:p>
    <w:p w:rsidR="006925DC" w:rsidRPr="006925DC" w:rsidRDefault="006925DC" w:rsidP="00340BE8">
      <w:pPr>
        <w:spacing w:after="0" w:line="240" w:lineRule="auto"/>
        <w:jc w:val="both"/>
        <w:rPr>
          <w:sz w:val="28"/>
        </w:rPr>
      </w:pPr>
      <w:r>
        <w:rPr>
          <w:rFonts w:ascii="Times New Roman" w:hAnsi="Times New Roman" w:cs="Times New Roman"/>
          <w:sz w:val="28"/>
          <w:szCs w:val="28"/>
        </w:rPr>
        <w:tab/>
      </w:r>
      <w:r w:rsidRPr="006925DC">
        <w:rPr>
          <w:sz w:val="28"/>
        </w:rPr>
        <w:t xml:space="preserve">console.log("one two 100".match(/\d+/)); </w:t>
      </w:r>
    </w:p>
    <w:p w:rsidR="006925DC" w:rsidRPr="006925DC" w:rsidRDefault="006925DC" w:rsidP="00340BE8">
      <w:pPr>
        <w:spacing w:after="0" w:line="240" w:lineRule="auto"/>
        <w:jc w:val="both"/>
        <w:rPr>
          <w:rFonts w:ascii="Times New Roman" w:hAnsi="Times New Roman" w:cs="Times New Roman"/>
          <w:sz w:val="34"/>
          <w:szCs w:val="28"/>
        </w:rPr>
      </w:pPr>
      <w:r w:rsidRPr="006925DC">
        <w:rPr>
          <w:sz w:val="28"/>
        </w:rPr>
        <w:tab/>
        <w:t>// . ["100"]</w:t>
      </w:r>
    </w:p>
    <w:p w:rsidR="00501848" w:rsidRDefault="00501848" w:rsidP="00340B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Khi biểu thức chính quy chứa các biểu thức con được nhóm bằng dấu ngoặc đơn thì văn bản khớp với nhóm đó cũng được hiển thị trong mảng. Phần tử Khớp với toàn bộ biểu thức luôn được hiển thị đầu tiên, sau đó là phần tử khớp với nhóm thứ nhất, rồi thứ hai. Ví dụ:</w:t>
      </w:r>
    </w:p>
    <w:p w:rsidR="002E67EB" w:rsidRDefault="002E67EB" w:rsidP="00340BE8">
      <w:pPr>
        <w:spacing w:after="0" w:line="240" w:lineRule="auto"/>
        <w:jc w:val="both"/>
        <w:rPr>
          <w:sz w:val="28"/>
        </w:rPr>
      </w:pPr>
      <w:r>
        <w:rPr>
          <w:rFonts w:ascii="Times New Roman" w:hAnsi="Times New Roman" w:cs="Times New Roman"/>
          <w:sz w:val="28"/>
          <w:szCs w:val="28"/>
        </w:rPr>
        <w:tab/>
      </w:r>
      <w:r w:rsidRPr="002E67EB">
        <w:rPr>
          <w:sz w:val="28"/>
        </w:rPr>
        <w:t xml:space="preserve">var quotedText = /'([^']*)'/; </w:t>
      </w:r>
    </w:p>
    <w:p w:rsidR="002E67EB" w:rsidRDefault="002E67EB" w:rsidP="00340BE8">
      <w:pPr>
        <w:spacing w:after="0" w:line="240" w:lineRule="auto"/>
        <w:jc w:val="both"/>
        <w:rPr>
          <w:sz w:val="28"/>
        </w:rPr>
      </w:pPr>
      <w:r>
        <w:rPr>
          <w:sz w:val="28"/>
        </w:rPr>
        <w:tab/>
      </w:r>
      <w:r w:rsidRPr="002E67EB">
        <w:rPr>
          <w:sz w:val="28"/>
        </w:rPr>
        <w:t xml:space="preserve">console.log(quotedText.exec("she said 'hello'")); </w:t>
      </w:r>
    </w:p>
    <w:p w:rsidR="00432515" w:rsidRDefault="002E67EB" w:rsidP="00340BE8">
      <w:pPr>
        <w:spacing w:after="0" w:line="240" w:lineRule="auto"/>
        <w:jc w:val="both"/>
        <w:rPr>
          <w:sz w:val="28"/>
        </w:rPr>
      </w:pPr>
      <w:r>
        <w:rPr>
          <w:sz w:val="28"/>
        </w:rPr>
        <w:tab/>
        <w:t>&gt;</w:t>
      </w:r>
      <w:r w:rsidRPr="002E67EB">
        <w:rPr>
          <w:sz w:val="28"/>
        </w:rPr>
        <w:t xml:space="preserve"> ["'hello'", "hello"]</w:t>
      </w:r>
    </w:p>
    <w:p w:rsidR="00432515" w:rsidRDefault="00E926C0" w:rsidP="00340BE8">
      <w:pPr>
        <w:spacing w:after="0" w:line="240" w:lineRule="auto"/>
        <w:jc w:val="both"/>
        <w:rPr>
          <w:sz w:val="28"/>
        </w:rPr>
      </w:pPr>
      <w:r>
        <w:rPr>
          <w:sz w:val="28"/>
        </w:rPr>
        <w:t xml:space="preserve">- </w:t>
      </w:r>
      <w:r w:rsidR="00F92B11">
        <w:rPr>
          <w:sz w:val="28"/>
        </w:rPr>
        <w:t>Khi nhóm cuối cùng không khớp với chuỗi, kết quả sẽ sinh ra undefiled, ví dụ</w:t>
      </w:r>
    </w:p>
    <w:p w:rsidR="00F92B11" w:rsidRDefault="00F92B11" w:rsidP="00340BE8">
      <w:pPr>
        <w:spacing w:after="0" w:line="240" w:lineRule="auto"/>
        <w:jc w:val="both"/>
        <w:rPr>
          <w:sz w:val="28"/>
        </w:rPr>
      </w:pPr>
      <w:r>
        <w:rPr>
          <w:sz w:val="28"/>
        </w:rPr>
        <w:tab/>
        <w:t>console.log(/bad(ly)?/.exec(“bad”)); &gt; [“bad”,undefiled]</w:t>
      </w:r>
    </w:p>
    <w:p w:rsidR="003B1E0A" w:rsidRDefault="003B1E0A" w:rsidP="00340BE8">
      <w:pPr>
        <w:spacing w:after="0" w:line="240" w:lineRule="auto"/>
        <w:jc w:val="both"/>
        <w:rPr>
          <w:rFonts w:ascii="Times New Roman" w:hAnsi="Times New Roman" w:cs="Times New Roman"/>
          <w:sz w:val="28"/>
        </w:rPr>
      </w:pPr>
      <w:r w:rsidRPr="003B1E0A">
        <w:rPr>
          <w:rFonts w:ascii="Times New Roman" w:hAnsi="Times New Roman" w:cs="Times New Roman"/>
          <w:sz w:val="28"/>
        </w:rPr>
        <w:t>-</w:t>
      </w:r>
      <w:r>
        <w:rPr>
          <w:rFonts w:ascii="Times New Roman" w:hAnsi="Times New Roman" w:cs="Times New Roman"/>
          <w:sz w:val="28"/>
        </w:rPr>
        <w:t xml:space="preserve"> Tương tự, khi 1 nhóm được khớp nhiều lần, chỉ có khớp cuối cùng được xuất hiện trong mảng. Ví dụ:</w:t>
      </w:r>
    </w:p>
    <w:p w:rsidR="0051403F" w:rsidRDefault="003B1E0A" w:rsidP="00340BE8">
      <w:pPr>
        <w:spacing w:after="0" w:line="240" w:lineRule="auto"/>
        <w:jc w:val="both"/>
        <w:rPr>
          <w:rFonts w:ascii="Times New Roman" w:hAnsi="Times New Roman" w:cs="Times New Roman"/>
          <w:sz w:val="28"/>
        </w:rPr>
      </w:pPr>
      <w:r>
        <w:rPr>
          <w:rFonts w:ascii="Times New Roman" w:hAnsi="Times New Roman" w:cs="Times New Roman"/>
          <w:sz w:val="28"/>
        </w:rPr>
        <w:tab/>
        <w:t>console.log(/(\d)+/.exec(“123”)); &gt; [“123”, “3”];</w:t>
      </w:r>
    </w:p>
    <w:p w:rsidR="0051403F" w:rsidRDefault="0051403F" w:rsidP="00340BE8">
      <w:pPr>
        <w:spacing w:after="0" w:line="240" w:lineRule="auto"/>
        <w:jc w:val="both"/>
        <w:rPr>
          <w:rFonts w:ascii="Times New Roman" w:hAnsi="Times New Roman" w:cs="Times New Roman"/>
          <w:sz w:val="28"/>
        </w:rPr>
      </w:pPr>
      <w:r>
        <w:rPr>
          <w:rFonts w:ascii="Times New Roman" w:hAnsi="Times New Roman" w:cs="Times New Roman"/>
          <w:sz w:val="28"/>
        </w:rPr>
        <w:t>- Dấu mũ ^ và $ thể hiện bắt đầu và kết thúc 1 chuỗi, ví dụ:</w:t>
      </w:r>
    </w:p>
    <w:p w:rsidR="0051403F" w:rsidRDefault="0051403F" w:rsidP="00340BE8">
      <w:pPr>
        <w:spacing w:after="0" w:line="240" w:lineRule="auto"/>
        <w:jc w:val="both"/>
        <w:rPr>
          <w:rFonts w:ascii="Times New Roman" w:hAnsi="Times New Roman" w:cs="Times New Roman"/>
          <w:sz w:val="28"/>
        </w:rPr>
      </w:pPr>
      <w:r>
        <w:rPr>
          <w:rFonts w:ascii="Times New Roman" w:hAnsi="Times New Roman" w:cs="Times New Roman"/>
          <w:sz w:val="28"/>
        </w:rPr>
        <w:tab/>
        <w:t>console.log(/^\d+$/.exec(“</w:t>
      </w:r>
      <w:r w:rsidR="00D50E7C">
        <w:rPr>
          <w:rFonts w:ascii="Times New Roman" w:hAnsi="Times New Roman" w:cs="Times New Roman"/>
          <w:sz w:val="28"/>
        </w:rPr>
        <w:t>123</w:t>
      </w:r>
      <w:r>
        <w:rPr>
          <w:rFonts w:ascii="Times New Roman" w:hAnsi="Times New Roman" w:cs="Times New Roman"/>
          <w:sz w:val="28"/>
        </w:rPr>
        <w:t>”));</w:t>
      </w:r>
      <w:r w:rsidR="00CF64DE">
        <w:rPr>
          <w:rFonts w:ascii="Times New Roman" w:hAnsi="Times New Roman" w:cs="Times New Roman"/>
          <w:sz w:val="28"/>
        </w:rPr>
        <w:t>&gt;[</w:t>
      </w:r>
      <w:r w:rsidR="0072765B">
        <w:rPr>
          <w:rFonts w:ascii="Times New Roman" w:hAnsi="Times New Roman" w:cs="Times New Roman"/>
          <w:sz w:val="28"/>
        </w:rPr>
        <w:t>“</w:t>
      </w:r>
      <w:r w:rsidR="00CF64DE">
        <w:rPr>
          <w:rFonts w:ascii="Times New Roman" w:hAnsi="Times New Roman" w:cs="Times New Roman"/>
          <w:sz w:val="28"/>
        </w:rPr>
        <w:t>123</w:t>
      </w:r>
      <w:r w:rsidR="0072765B">
        <w:rPr>
          <w:rFonts w:ascii="Times New Roman" w:hAnsi="Times New Roman" w:cs="Times New Roman"/>
          <w:sz w:val="28"/>
        </w:rPr>
        <w:t>”</w:t>
      </w:r>
      <w:r w:rsidR="00CF64DE">
        <w:rPr>
          <w:rFonts w:ascii="Times New Roman" w:hAnsi="Times New Roman" w:cs="Times New Roman"/>
          <w:sz w:val="28"/>
        </w:rPr>
        <w:t>]</w:t>
      </w:r>
      <w:r>
        <w:rPr>
          <w:rFonts w:ascii="Times New Roman" w:hAnsi="Times New Roman" w:cs="Times New Roman"/>
          <w:sz w:val="28"/>
        </w:rPr>
        <w:t xml:space="preserve"> khớp với chuỗi bắt đầu là 1 số, kết thúc là 1 số,  /^!/ khớp với chuỗi bắt đầu bằng !. Cú pháp sau là sai: /x^/ vì không thể có x trước sự bắt đầu của 1 chuỗi.</w:t>
      </w:r>
    </w:p>
    <w:p w:rsidR="00E9424F" w:rsidRDefault="00E9424F" w:rsidP="00340BE8">
      <w:pPr>
        <w:spacing w:after="0" w:line="240" w:lineRule="auto"/>
        <w:jc w:val="both"/>
        <w:rPr>
          <w:rFonts w:ascii="Times New Roman" w:hAnsi="Times New Roman" w:cs="Times New Roman"/>
          <w:sz w:val="28"/>
        </w:rPr>
      </w:pPr>
      <w:r>
        <w:rPr>
          <w:rFonts w:ascii="Times New Roman" w:hAnsi="Times New Roman" w:cs="Times New Roman"/>
          <w:sz w:val="28"/>
        </w:rPr>
        <w:t>- \b là điểm đánh dấu danh giới, tương tự như ^ và $</w:t>
      </w:r>
      <w:r w:rsidR="00811C37">
        <w:rPr>
          <w:rFonts w:ascii="Times New Roman" w:hAnsi="Times New Roman" w:cs="Times New Roman"/>
          <w:sz w:val="28"/>
        </w:rPr>
        <w:t>, cú pháp /\bcat\b/</w:t>
      </w:r>
    </w:p>
    <w:p w:rsidR="00226A86" w:rsidRDefault="00226A86" w:rsidP="00340BE8">
      <w:pPr>
        <w:spacing w:after="0" w:line="240" w:lineRule="auto"/>
        <w:jc w:val="both"/>
        <w:rPr>
          <w:rFonts w:ascii="Times New Roman" w:hAnsi="Times New Roman" w:cs="Times New Roman"/>
          <w:sz w:val="28"/>
        </w:rPr>
      </w:pPr>
      <w:r>
        <w:rPr>
          <w:rFonts w:ascii="Times New Roman" w:hAnsi="Times New Roman" w:cs="Times New Roman"/>
          <w:sz w:val="28"/>
        </w:rPr>
        <w:t>- Ký tự ống (|) cho phép lựa chọn các giá trị, tương tự toán tử hoặc, cú pháp:</w:t>
      </w:r>
    </w:p>
    <w:p w:rsidR="00226A86" w:rsidRDefault="00226A86" w:rsidP="00340BE8">
      <w:pPr>
        <w:spacing w:after="0" w:line="240" w:lineRule="auto"/>
        <w:jc w:val="both"/>
        <w:rPr>
          <w:rFonts w:ascii="Times New Roman" w:hAnsi="Times New Roman" w:cs="Times New Roman"/>
          <w:sz w:val="28"/>
        </w:rPr>
      </w:pPr>
      <w:r>
        <w:rPr>
          <w:rFonts w:ascii="Times New Roman" w:hAnsi="Times New Roman" w:cs="Times New Roman"/>
          <w:sz w:val="28"/>
        </w:rPr>
        <w:tab/>
      </w:r>
      <w:r w:rsidR="00CD3C36">
        <w:rPr>
          <w:rFonts w:ascii="Times New Roman" w:hAnsi="Times New Roman" w:cs="Times New Roman"/>
          <w:sz w:val="28"/>
        </w:rPr>
        <w:t xml:space="preserve">var animacount = </w:t>
      </w:r>
      <w:r>
        <w:rPr>
          <w:rFonts w:ascii="Times New Roman" w:hAnsi="Times New Roman" w:cs="Times New Roman"/>
          <w:sz w:val="28"/>
        </w:rPr>
        <w:t>/\b\d+ (chicken|pig|cow)s?\b/</w:t>
      </w:r>
      <w:r w:rsidR="00CD3C36">
        <w:rPr>
          <w:rFonts w:ascii="Times New Roman" w:hAnsi="Times New Roman" w:cs="Times New Roman"/>
          <w:sz w:val="28"/>
        </w:rPr>
        <w:t>;</w:t>
      </w:r>
    </w:p>
    <w:p w:rsidR="00CD3C36" w:rsidRDefault="00CD3C36" w:rsidP="00340BE8">
      <w:pPr>
        <w:spacing w:after="0" w:line="240" w:lineRule="auto"/>
        <w:jc w:val="both"/>
        <w:rPr>
          <w:rFonts w:ascii="Times New Roman" w:hAnsi="Times New Roman" w:cs="Times New Roman"/>
          <w:sz w:val="28"/>
        </w:rPr>
      </w:pPr>
      <w:r>
        <w:rPr>
          <w:rFonts w:ascii="Times New Roman" w:hAnsi="Times New Roman" w:cs="Times New Roman"/>
          <w:sz w:val="28"/>
        </w:rPr>
        <w:tab/>
        <w:t>console.log(animacount.test(“12 cows”));</w:t>
      </w:r>
      <w:r w:rsidR="00B7330E">
        <w:rPr>
          <w:rFonts w:ascii="Times New Roman" w:hAnsi="Times New Roman" w:cs="Times New Roman"/>
          <w:sz w:val="28"/>
        </w:rPr>
        <w:t xml:space="preserve"> &gt; true</w:t>
      </w:r>
    </w:p>
    <w:p w:rsidR="00CD3C36" w:rsidRDefault="00CD3C36" w:rsidP="00340BE8">
      <w:pPr>
        <w:spacing w:after="0" w:line="240" w:lineRule="auto"/>
        <w:jc w:val="both"/>
        <w:rPr>
          <w:rFonts w:ascii="Times New Roman" w:hAnsi="Times New Roman" w:cs="Times New Roman"/>
          <w:sz w:val="28"/>
        </w:rPr>
      </w:pPr>
      <w:r>
        <w:rPr>
          <w:rFonts w:ascii="Times New Roman" w:hAnsi="Times New Roman" w:cs="Times New Roman"/>
          <w:sz w:val="28"/>
        </w:rPr>
        <w:tab/>
        <w:t>console.log(animacount.test(“15 cow”));</w:t>
      </w:r>
      <w:r w:rsidR="00B7330E">
        <w:rPr>
          <w:rFonts w:ascii="Times New Roman" w:hAnsi="Times New Roman" w:cs="Times New Roman"/>
          <w:sz w:val="28"/>
        </w:rPr>
        <w:t xml:space="preserve"> &gt; true</w:t>
      </w:r>
    </w:p>
    <w:p w:rsidR="00503751" w:rsidRDefault="00503751" w:rsidP="00340BE8">
      <w:pPr>
        <w:spacing w:after="0" w:line="240" w:lineRule="auto"/>
        <w:jc w:val="both"/>
        <w:rPr>
          <w:rFonts w:ascii="Times New Roman" w:hAnsi="Times New Roman" w:cs="Times New Roman"/>
          <w:sz w:val="28"/>
        </w:rPr>
      </w:pPr>
      <w:r>
        <w:rPr>
          <w:rFonts w:ascii="Times New Roman" w:hAnsi="Times New Roman" w:cs="Times New Roman"/>
          <w:sz w:val="28"/>
        </w:rPr>
        <w:t>- Phương thức replace: tìm kiếm trong chuỗi khớp với 1 biểu thức chính quy rồi thay thế bởi một ký tự khác. Ví dụ:</w:t>
      </w:r>
    </w:p>
    <w:p w:rsidR="00900C46" w:rsidRPr="00900C46" w:rsidRDefault="00900C46" w:rsidP="00340BE8">
      <w:pPr>
        <w:spacing w:after="0" w:line="240" w:lineRule="auto"/>
        <w:jc w:val="both"/>
        <w:rPr>
          <w:sz w:val="28"/>
        </w:rPr>
      </w:pPr>
      <w:r>
        <w:lastRenderedPageBreak/>
        <w:tab/>
      </w:r>
      <w:r w:rsidRPr="00900C46">
        <w:rPr>
          <w:sz w:val="28"/>
        </w:rPr>
        <w:t>console.log("Borobudur".replace(/[ou]/, "a")); //Barobudur</w:t>
      </w:r>
    </w:p>
    <w:p w:rsidR="00900C46" w:rsidRPr="00900C46" w:rsidRDefault="00900C46" w:rsidP="00340BE8">
      <w:pPr>
        <w:spacing w:after="0" w:line="240" w:lineRule="auto"/>
        <w:jc w:val="both"/>
        <w:rPr>
          <w:rFonts w:ascii="Times New Roman" w:hAnsi="Times New Roman" w:cs="Times New Roman"/>
          <w:sz w:val="34"/>
        </w:rPr>
      </w:pPr>
      <w:r w:rsidRPr="00900C46">
        <w:rPr>
          <w:sz w:val="28"/>
        </w:rPr>
        <w:t xml:space="preserve"> </w:t>
      </w:r>
      <w:r w:rsidRPr="00900C46">
        <w:rPr>
          <w:sz w:val="28"/>
        </w:rPr>
        <w:tab/>
        <w:t>console.log("Borobudur".replace(/[ou]/g, "a")); // . Barabadar</w:t>
      </w:r>
    </w:p>
    <w:p w:rsidR="00900C46" w:rsidRDefault="00900C46">
      <w:pPr>
        <w:spacing w:after="0" w:line="240" w:lineRule="auto"/>
        <w:jc w:val="both"/>
        <w:rPr>
          <w:rFonts w:ascii="Times New Roman" w:hAnsi="Times New Roman" w:cs="Times New Roman"/>
          <w:sz w:val="28"/>
        </w:rPr>
      </w:pPr>
      <w:r>
        <w:rPr>
          <w:rFonts w:ascii="Times New Roman" w:hAnsi="Times New Roman" w:cs="Times New Roman"/>
          <w:sz w:val="32"/>
        </w:rPr>
        <w:tab/>
      </w:r>
      <w:r w:rsidR="00540396">
        <w:rPr>
          <w:rFonts w:ascii="Times New Roman" w:hAnsi="Times New Roman" w:cs="Times New Roman"/>
          <w:sz w:val="28"/>
        </w:rPr>
        <w:t>Khi một toán tử g được gán như ví dụ trên, toàn bộ các phần khớp trong chuỗi sẽ được thay thế, không phải chỉ phần tử đầu tiên.</w:t>
      </w:r>
    </w:p>
    <w:p w:rsidR="00540396" w:rsidRDefault="00706715">
      <w:pPr>
        <w:spacing w:after="0" w:line="240" w:lineRule="auto"/>
        <w:jc w:val="both"/>
        <w:rPr>
          <w:rFonts w:ascii="Times New Roman" w:hAnsi="Times New Roman" w:cs="Times New Roman"/>
          <w:sz w:val="28"/>
        </w:rPr>
      </w:pPr>
      <w:r>
        <w:rPr>
          <w:rFonts w:ascii="Times New Roman" w:hAnsi="Times New Roman" w:cs="Times New Roman"/>
          <w:sz w:val="28"/>
        </w:rPr>
        <w:t xml:space="preserve">- Replace 1 hàm: </w:t>
      </w:r>
    </w:p>
    <w:p w:rsidR="00706715" w:rsidRPr="00706715" w:rsidRDefault="00706715" w:rsidP="00706715">
      <w:pPr>
        <w:spacing w:after="0" w:line="240" w:lineRule="auto"/>
        <w:jc w:val="both"/>
        <w:rPr>
          <w:rFonts w:ascii="Times New Roman" w:hAnsi="Times New Roman" w:cs="Times New Roman"/>
          <w:sz w:val="28"/>
        </w:rPr>
      </w:pPr>
      <w:r>
        <w:rPr>
          <w:rFonts w:ascii="Times New Roman" w:hAnsi="Times New Roman" w:cs="Times New Roman"/>
          <w:sz w:val="28"/>
        </w:rPr>
        <w:tab/>
      </w:r>
      <w:r w:rsidRPr="00706715">
        <w:rPr>
          <w:rFonts w:ascii="Times New Roman" w:hAnsi="Times New Roman" w:cs="Times New Roman"/>
          <w:sz w:val="28"/>
        </w:rPr>
        <w:t>var stock = "1 lemon, 2 cabbages, and 101 eggs";</w:t>
      </w:r>
    </w:p>
    <w:p w:rsidR="00706715" w:rsidRP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function minusOne(match, amount, unit) {</w:t>
      </w:r>
    </w:p>
    <w:p w:rsidR="00706715" w:rsidRP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amount = Number(amount) - 1;</w:t>
      </w:r>
    </w:p>
    <w:p w:rsidR="00706715" w:rsidRP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if (amount == 1) // only one left, remove the 's'</w:t>
      </w:r>
    </w:p>
    <w:p w:rsidR="00706715" w:rsidRP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unit = unit.slice(0, unit.length - 1);</w:t>
      </w:r>
    </w:p>
    <w:p w:rsidR="00706715" w:rsidRP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else if (amount == 0)</w:t>
      </w:r>
    </w:p>
    <w:p w:rsidR="00706715" w:rsidRP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amount = "no";</w:t>
      </w:r>
    </w:p>
    <w:p w:rsidR="00706715" w:rsidRP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return amount + " " + unit;</w:t>
      </w:r>
    </w:p>
    <w:p w:rsidR="00706715" w:rsidRP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w:t>
      </w:r>
    </w:p>
    <w:p w:rsidR="00706715" w:rsidRDefault="00706715" w:rsidP="00706715">
      <w:pPr>
        <w:spacing w:after="0" w:line="240" w:lineRule="auto"/>
        <w:jc w:val="both"/>
        <w:rPr>
          <w:rFonts w:ascii="Times New Roman" w:hAnsi="Times New Roman" w:cs="Times New Roman"/>
          <w:sz w:val="28"/>
        </w:rPr>
      </w:pPr>
      <w:r w:rsidRPr="00706715">
        <w:rPr>
          <w:rFonts w:ascii="Times New Roman" w:hAnsi="Times New Roman" w:cs="Times New Roman"/>
          <w:sz w:val="28"/>
        </w:rPr>
        <w:tab/>
        <w:t>console.log(stock.replace(/(\d+) (\w+)/g, minusOne));</w:t>
      </w:r>
    </w:p>
    <w:p w:rsidR="002E6031" w:rsidRDefault="002E6031" w:rsidP="00706715">
      <w:pPr>
        <w:spacing w:after="0" w:line="240" w:lineRule="auto"/>
        <w:jc w:val="both"/>
        <w:rPr>
          <w:rFonts w:ascii="Times New Roman" w:hAnsi="Times New Roman" w:cs="Times New Roman"/>
          <w:sz w:val="28"/>
        </w:rPr>
      </w:pPr>
      <w:r>
        <w:rPr>
          <w:rFonts w:ascii="Times New Roman" w:hAnsi="Times New Roman" w:cs="Times New Roman"/>
          <w:sz w:val="28"/>
        </w:rPr>
        <w:tab/>
        <w:t>Chú ý: match là toàn bộ biểu thức chính quy, amount là nhóm thứ nhất, unit là nhóm thứ 2 (Đây là quy tắc hàm thay thế nhận biến để xử lý)</w:t>
      </w:r>
    </w:p>
    <w:p w:rsidR="00F65F5A" w:rsidRDefault="00F65F5A" w:rsidP="00706715">
      <w:pPr>
        <w:spacing w:after="0" w:line="240" w:lineRule="auto"/>
        <w:jc w:val="both"/>
        <w:rPr>
          <w:rFonts w:ascii="Times New Roman" w:hAnsi="Times New Roman" w:cs="Times New Roman"/>
          <w:sz w:val="28"/>
        </w:rPr>
      </w:pPr>
      <w:r>
        <w:rPr>
          <w:rFonts w:ascii="Times New Roman" w:hAnsi="Times New Roman" w:cs="Times New Roman"/>
          <w:sz w:val="28"/>
        </w:rPr>
        <w:t>- các toán tử + * ? {} là người tham lam vì nó cố gắng khớp nhiều nhất có thể và quay lại từ đó. Bằng cách thêm ? vào các toán tử trên, chúng sẽ trở thành khớp ít nhất có thể, chỉ khớp nhiều hơn khi không khớp được ít hơn.</w:t>
      </w:r>
      <w:r w:rsidR="00605103">
        <w:rPr>
          <w:rFonts w:ascii="Times New Roman" w:hAnsi="Times New Roman" w:cs="Times New Roman"/>
          <w:sz w:val="28"/>
        </w:rPr>
        <w:t xml:space="preserve"> </w:t>
      </w:r>
      <w:r w:rsidR="00605103" w:rsidRPr="00605103">
        <w:rPr>
          <w:rFonts w:ascii="Times New Roman" w:hAnsi="Times New Roman" w:cs="Times New Roman"/>
          <w:sz w:val="28"/>
        </w:rPr>
        <w:t>(+?, *?, ??, {}?)</w:t>
      </w:r>
    </w:p>
    <w:p w:rsidR="004A02EE" w:rsidRDefault="004A02EE" w:rsidP="00706715">
      <w:pPr>
        <w:spacing w:after="0" w:line="240" w:lineRule="auto"/>
        <w:jc w:val="both"/>
        <w:rPr>
          <w:rFonts w:ascii="Times New Roman" w:hAnsi="Times New Roman" w:cs="Times New Roman"/>
          <w:sz w:val="28"/>
        </w:rPr>
      </w:pPr>
      <w:r>
        <w:rPr>
          <w:rFonts w:ascii="Times New Roman" w:hAnsi="Times New Roman" w:cs="Times New Roman"/>
          <w:sz w:val="28"/>
        </w:rPr>
        <w:t xml:space="preserve">- </w:t>
      </w:r>
      <w:r w:rsidR="00CC2C6A">
        <w:rPr>
          <w:rFonts w:ascii="Times New Roman" w:hAnsi="Times New Roman" w:cs="Times New Roman"/>
          <w:sz w:val="28"/>
        </w:rPr>
        <w:t>Sử dụng hàm RegExp để tạo biểu thức chính quy khi không biết cụ thể biểu thức chính quy mà chỉ biết tên biến (Tức là biểu thức chính quy động). Ví dụ:</w:t>
      </w:r>
    </w:p>
    <w:p w:rsidR="00CC2C6A" w:rsidRDefault="00CC2C6A" w:rsidP="00706715">
      <w:pPr>
        <w:spacing w:after="0" w:line="240" w:lineRule="auto"/>
        <w:jc w:val="both"/>
        <w:rPr>
          <w:rFonts w:ascii="Times New Roman" w:hAnsi="Times New Roman" w:cs="Times New Roman"/>
          <w:sz w:val="28"/>
        </w:rPr>
      </w:pPr>
      <w:r>
        <w:rPr>
          <w:rFonts w:ascii="Times New Roman" w:hAnsi="Times New Roman" w:cs="Times New Roman"/>
          <w:sz w:val="28"/>
        </w:rPr>
        <w:tab/>
      </w:r>
      <w:r w:rsidR="00F34EF6">
        <w:rPr>
          <w:rFonts w:ascii="Times New Roman" w:hAnsi="Times New Roman" w:cs="Times New Roman"/>
          <w:sz w:val="28"/>
        </w:rPr>
        <w:t>var name = “hary”;</w:t>
      </w:r>
    </w:p>
    <w:p w:rsidR="00F34EF6" w:rsidRDefault="00F34EF6" w:rsidP="00706715">
      <w:pPr>
        <w:spacing w:after="0" w:line="240" w:lineRule="auto"/>
        <w:jc w:val="both"/>
        <w:rPr>
          <w:rFonts w:ascii="Times New Roman" w:hAnsi="Times New Roman" w:cs="Times New Roman"/>
          <w:sz w:val="28"/>
        </w:rPr>
      </w:pPr>
      <w:r>
        <w:rPr>
          <w:rFonts w:ascii="Times New Roman" w:hAnsi="Times New Roman" w:cs="Times New Roman"/>
          <w:sz w:val="28"/>
        </w:rPr>
        <w:tab/>
        <w:t>var text = “hary is a suspicious character”;</w:t>
      </w:r>
    </w:p>
    <w:p w:rsidR="00F34EF6" w:rsidRDefault="00F34EF6" w:rsidP="00706715">
      <w:pPr>
        <w:spacing w:after="0" w:line="240" w:lineRule="auto"/>
        <w:jc w:val="both"/>
        <w:rPr>
          <w:rFonts w:ascii="Times New Roman" w:hAnsi="Times New Roman" w:cs="Times New Roman"/>
          <w:sz w:val="28"/>
        </w:rPr>
      </w:pPr>
      <w:r>
        <w:rPr>
          <w:rFonts w:ascii="Times New Roman" w:hAnsi="Times New Roman" w:cs="Times New Roman"/>
          <w:sz w:val="28"/>
        </w:rPr>
        <w:tab/>
        <w:t>var reg = new RegExp(“\\b</w:t>
      </w:r>
      <w:r w:rsidR="00036FAE">
        <w:rPr>
          <w:rFonts w:ascii="Times New Roman" w:hAnsi="Times New Roman" w:cs="Times New Roman"/>
          <w:sz w:val="28"/>
        </w:rPr>
        <w:t>(</w:t>
      </w:r>
      <w:r>
        <w:rPr>
          <w:rFonts w:ascii="Times New Roman" w:hAnsi="Times New Roman" w:cs="Times New Roman"/>
          <w:sz w:val="28"/>
        </w:rPr>
        <w:t>” +  name + “</w:t>
      </w:r>
      <w:r w:rsidR="00036FAE">
        <w:rPr>
          <w:rFonts w:ascii="Times New Roman" w:hAnsi="Times New Roman" w:cs="Times New Roman"/>
          <w:sz w:val="28"/>
        </w:rPr>
        <w:t>)</w:t>
      </w:r>
      <w:r>
        <w:rPr>
          <w:rFonts w:ascii="Times New Roman" w:hAnsi="Times New Roman" w:cs="Times New Roman"/>
          <w:sz w:val="28"/>
        </w:rPr>
        <w:t>\\b”</w:t>
      </w:r>
      <w:r w:rsidR="00346888">
        <w:rPr>
          <w:rFonts w:ascii="Times New Roman" w:hAnsi="Times New Roman" w:cs="Times New Roman"/>
          <w:sz w:val="28"/>
        </w:rPr>
        <w:t>, “gi”</w:t>
      </w:r>
      <w:r>
        <w:rPr>
          <w:rFonts w:ascii="Times New Roman" w:hAnsi="Times New Roman" w:cs="Times New Roman"/>
          <w:sz w:val="28"/>
        </w:rPr>
        <w:t>);</w:t>
      </w:r>
    </w:p>
    <w:p w:rsidR="0076027C" w:rsidRDefault="0076027C" w:rsidP="00706715">
      <w:pPr>
        <w:spacing w:after="0" w:line="240" w:lineRule="auto"/>
        <w:jc w:val="both"/>
        <w:rPr>
          <w:rFonts w:ascii="Times New Roman" w:hAnsi="Times New Roman" w:cs="Times New Roman"/>
          <w:sz w:val="28"/>
        </w:rPr>
      </w:pPr>
      <w:r>
        <w:rPr>
          <w:rFonts w:ascii="Times New Roman" w:hAnsi="Times New Roman" w:cs="Times New Roman"/>
          <w:sz w:val="28"/>
        </w:rPr>
        <w:tab/>
        <w:t>console.log(text.replace(reg, _$1_));</w:t>
      </w:r>
    </w:p>
    <w:p w:rsidR="00D36826" w:rsidRDefault="00D36826" w:rsidP="00706715">
      <w:pPr>
        <w:spacing w:after="0" w:line="240" w:lineRule="auto"/>
        <w:jc w:val="both"/>
        <w:rPr>
          <w:rFonts w:ascii="Times New Roman" w:hAnsi="Times New Roman" w:cs="Times New Roman"/>
          <w:sz w:val="28"/>
        </w:rPr>
      </w:pPr>
      <w:r>
        <w:rPr>
          <w:rFonts w:ascii="Times New Roman" w:hAnsi="Times New Roman" w:cs="Times New Roman"/>
          <w:sz w:val="28"/>
        </w:rPr>
        <w:tab/>
      </w:r>
      <w:r w:rsidR="00EA15CB">
        <w:rPr>
          <w:rFonts w:ascii="Times New Roman" w:hAnsi="Times New Roman" w:cs="Times New Roman"/>
          <w:sz w:val="28"/>
        </w:rPr>
        <w:t xml:space="preserve">Lưu ý: </w:t>
      </w:r>
      <w:r w:rsidR="009F43D5">
        <w:rPr>
          <w:rFonts w:ascii="Times New Roman" w:hAnsi="Times New Roman" w:cs="Times New Roman"/>
          <w:sz w:val="28"/>
        </w:rPr>
        <w:t xml:space="preserve">Hai gạch ngược (\\) khi viết biểu thức trong hàm RegExp tương đương với một gạch ngược (\) khi viết biểu thức trong hai dấu / …/ </w:t>
      </w:r>
    </w:p>
    <w:p w:rsidR="00A85AE4" w:rsidRDefault="00A85AE4" w:rsidP="00706715">
      <w:pPr>
        <w:spacing w:after="0" w:line="240" w:lineRule="auto"/>
        <w:jc w:val="both"/>
        <w:rPr>
          <w:rFonts w:ascii="Times New Roman" w:hAnsi="Times New Roman" w:cs="Times New Roman"/>
          <w:sz w:val="28"/>
        </w:rPr>
      </w:pPr>
      <w:r>
        <w:rPr>
          <w:rFonts w:ascii="Times New Roman" w:hAnsi="Times New Roman" w:cs="Times New Roman"/>
          <w:sz w:val="28"/>
        </w:rPr>
        <w:tab/>
        <w:t>Bên ngoài biến phải có dấu ngoặc đơn</w:t>
      </w:r>
      <w:r w:rsidR="00420961">
        <w:rPr>
          <w:rFonts w:ascii="Times New Roman" w:hAnsi="Times New Roman" w:cs="Times New Roman"/>
          <w:sz w:val="28"/>
        </w:rPr>
        <w:t xml:space="preserve"> ()</w:t>
      </w:r>
    </w:p>
    <w:p w:rsidR="00476D4A" w:rsidRDefault="00476D4A" w:rsidP="00706715">
      <w:pPr>
        <w:spacing w:after="0" w:line="240" w:lineRule="auto"/>
        <w:jc w:val="both"/>
        <w:rPr>
          <w:rFonts w:ascii="Times New Roman" w:hAnsi="Times New Roman" w:cs="Times New Roman"/>
          <w:sz w:val="28"/>
        </w:rPr>
      </w:pPr>
      <w:r>
        <w:rPr>
          <w:rFonts w:ascii="Times New Roman" w:hAnsi="Times New Roman" w:cs="Times New Roman"/>
          <w:sz w:val="28"/>
        </w:rPr>
        <w:tab/>
        <w:t>$&amp; là nhóm nào ứng với nhóm đó, $1, $2 là viết cụ thể các nhóm</w:t>
      </w:r>
    </w:p>
    <w:p w:rsidR="009F43D5" w:rsidRDefault="005E1D47" w:rsidP="00706715">
      <w:pPr>
        <w:spacing w:after="0" w:line="240" w:lineRule="auto"/>
        <w:jc w:val="both"/>
        <w:rPr>
          <w:rFonts w:ascii="Times New Roman" w:hAnsi="Times New Roman" w:cs="Times New Roman"/>
          <w:sz w:val="28"/>
        </w:rPr>
      </w:pPr>
      <w:r>
        <w:rPr>
          <w:rFonts w:ascii="Times New Roman" w:hAnsi="Times New Roman" w:cs="Times New Roman"/>
          <w:sz w:val="28"/>
        </w:rPr>
        <w:t>- Phương thức Seach: phương thức indexOf của chuỗi không thể gọi được bằng biểu thức chính quy, nhưng có một phương thức khác, seach, có thể sử dụng biểu thức chính quy, cũng giống như indexOf, nó trả về index đầu tiên mà biểu thức tìm thấy, nếu không tìm thấy trả về -1.</w:t>
      </w:r>
      <w:r w:rsidR="0075664F">
        <w:rPr>
          <w:rFonts w:ascii="Times New Roman" w:hAnsi="Times New Roman" w:cs="Times New Roman"/>
          <w:sz w:val="28"/>
        </w:rPr>
        <w:t xml:space="preserve"> Ví dụ:</w:t>
      </w:r>
    </w:p>
    <w:p w:rsidR="0075664F" w:rsidRDefault="0075664F" w:rsidP="00706715">
      <w:pPr>
        <w:spacing w:after="0" w:line="240" w:lineRule="auto"/>
        <w:jc w:val="both"/>
      </w:pPr>
      <w:r>
        <w:rPr>
          <w:rFonts w:ascii="Times New Roman" w:hAnsi="Times New Roman" w:cs="Times New Roman"/>
          <w:sz w:val="28"/>
        </w:rPr>
        <w:tab/>
      </w:r>
      <w:r>
        <w:t>console.log(" word".search(/\S/));</w:t>
      </w:r>
      <w:r>
        <w:tab/>
        <w:t xml:space="preserve">// . 2 </w:t>
      </w:r>
    </w:p>
    <w:p w:rsidR="0075664F" w:rsidRDefault="0075664F" w:rsidP="00706715">
      <w:pPr>
        <w:spacing w:after="0" w:line="240" w:lineRule="auto"/>
        <w:jc w:val="both"/>
      </w:pPr>
      <w:r>
        <w:tab/>
        <w:t xml:space="preserve">console.log(" ".search(/\S/)); </w:t>
      </w:r>
      <w:r>
        <w:tab/>
        <w:t>// . -1</w:t>
      </w:r>
    </w:p>
    <w:p w:rsidR="001B7959" w:rsidRDefault="001B7959" w:rsidP="0070671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lastindex là vị trí của biểu thức chính quy khi bắt đầu khớp.</w:t>
      </w:r>
      <w:r w:rsidR="00B4005D">
        <w:rPr>
          <w:rFonts w:ascii="Times New Roman" w:hAnsi="Times New Roman" w:cs="Times New Roman"/>
          <w:sz w:val="28"/>
          <w:szCs w:val="28"/>
        </w:rPr>
        <w:t xml:space="preserve"> nếu khớp được, lastindex sẽ tự động cập nhật giá trị, nếu không khớp được lastindex sẽ trở về 0.</w:t>
      </w:r>
    </w:p>
    <w:p w:rsidR="00FF1D7D" w:rsidRDefault="00FF1D7D" w:rsidP="0070671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Phương thức exec khác phương thức match ở cú pháp: biểu thức.exec(“String”);</w:t>
      </w:r>
    </w:p>
    <w:p w:rsidR="00FF1D7D" w:rsidRDefault="00FF1D7D" w:rsidP="00706715">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“string”.match(Biểu thức); nếu biểu thức có đặt biến toàn cục g, thì phương thức match sẽ trả về 1 mảng gồm tất cả các giá trị khớp được.</w:t>
      </w:r>
    </w:p>
    <w:p w:rsidR="00FF1D7D" w:rsidRPr="001B7959" w:rsidRDefault="00FF1D7D" w:rsidP="00706715">
      <w:pPr>
        <w:spacing w:after="0" w:line="240" w:lineRule="auto"/>
        <w:jc w:val="both"/>
        <w:rPr>
          <w:rFonts w:ascii="Times New Roman" w:hAnsi="Times New Roman" w:cs="Times New Roman"/>
          <w:sz w:val="28"/>
          <w:szCs w:val="28"/>
        </w:rPr>
      </w:pPr>
    </w:p>
    <w:sectPr w:rsidR="00FF1D7D" w:rsidRPr="001B7959" w:rsidSect="00C87D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25FA0"/>
    <w:multiLevelType w:val="hybridMultilevel"/>
    <w:tmpl w:val="D1181D22"/>
    <w:lvl w:ilvl="0" w:tplc="99B0A566">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6DD837E2"/>
    <w:multiLevelType w:val="hybridMultilevel"/>
    <w:tmpl w:val="E9C48166"/>
    <w:lvl w:ilvl="0" w:tplc="EAD81B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53B9"/>
    <w:rsid w:val="00036FAE"/>
    <w:rsid w:val="00092C1B"/>
    <w:rsid w:val="00172F12"/>
    <w:rsid w:val="001B7959"/>
    <w:rsid w:val="00226A86"/>
    <w:rsid w:val="0028232B"/>
    <w:rsid w:val="002B0604"/>
    <w:rsid w:val="002E6031"/>
    <w:rsid w:val="002E67EB"/>
    <w:rsid w:val="00334B2C"/>
    <w:rsid w:val="00340BE8"/>
    <w:rsid w:val="00346888"/>
    <w:rsid w:val="003B1E0A"/>
    <w:rsid w:val="003B5819"/>
    <w:rsid w:val="003D697A"/>
    <w:rsid w:val="00405446"/>
    <w:rsid w:val="00420961"/>
    <w:rsid w:val="00432515"/>
    <w:rsid w:val="00476D4A"/>
    <w:rsid w:val="004A02EE"/>
    <w:rsid w:val="00501848"/>
    <w:rsid w:val="00503751"/>
    <w:rsid w:val="0051403F"/>
    <w:rsid w:val="00536954"/>
    <w:rsid w:val="00540396"/>
    <w:rsid w:val="0055140F"/>
    <w:rsid w:val="0055407C"/>
    <w:rsid w:val="005E1D47"/>
    <w:rsid w:val="00605103"/>
    <w:rsid w:val="00607E27"/>
    <w:rsid w:val="00633613"/>
    <w:rsid w:val="006653B9"/>
    <w:rsid w:val="006925DC"/>
    <w:rsid w:val="0069307C"/>
    <w:rsid w:val="006F391D"/>
    <w:rsid w:val="00706715"/>
    <w:rsid w:val="0072765B"/>
    <w:rsid w:val="0075664F"/>
    <w:rsid w:val="0076027C"/>
    <w:rsid w:val="00761F10"/>
    <w:rsid w:val="007F3287"/>
    <w:rsid w:val="00811C37"/>
    <w:rsid w:val="00831D74"/>
    <w:rsid w:val="008A3ACA"/>
    <w:rsid w:val="008C128B"/>
    <w:rsid w:val="008D7F09"/>
    <w:rsid w:val="00900C46"/>
    <w:rsid w:val="00937D2F"/>
    <w:rsid w:val="009869DF"/>
    <w:rsid w:val="009A5F68"/>
    <w:rsid w:val="009F43D5"/>
    <w:rsid w:val="00A74D7A"/>
    <w:rsid w:val="00A85AE4"/>
    <w:rsid w:val="00A924AB"/>
    <w:rsid w:val="00B05BD8"/>
    <w:rsid w:val="00B30A1F"/>
    <w:rsid w:val="00B4005D"/>
    <w:rsid w:val="00B7330E"/>
    <w:rsid w:val="00BF094C"/>
    <w:rsid w:val="00C4532E"/>
    <w:rsid w:val="00C708B8"/>
    <w:rsid w:val="00C841E9"/>
    <w:rsid w:val="00C87D2E"/>
    <w:rsid w:val="00CC2C6A"/>
    <w:rsid w:val="00CD3C36"/>
    <w:rsid w:val="00CF64DE"/>
    <w:rsid w:val="00D36826"/>
    <w:rsid w:val="00D419FA"/>
    <w:rsid w:val="00D50E7C"/>
    <w:rsid w:val="00D736A3"/>
    <w:rsid w:val="00E4258F"/>
    <w:rsid w:val="00E926C0"/>
    <w:rsid w:val="00E9424F"/>
    <w:rsid w:val="00EA15CB"/>
    <w:rsid w:val="00EF01FA"/>
    <w:rsid w:val="00EF107D"/>
    <w:rsid w:val="00F34EF6"/>
    <w:rsid w:val="00F41C28"/>
    <w:rsid w:val="00F63BF0"/>
    <w:rsid w:val="00F65F5A"/>
    <w:rsid w:val="00F7207B"/>
    <w:rsid w:val="00F92B11"/>
    <w:rsid w:val="00FA608B"/>
    <w:rsid w:val="00FF1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3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100</cp:revision>
  <dcterms:created xsi:type="dcterms:W3CDTF">2019-11-15T13:30:00Z</dcterms:created>
  <dcterms:modified xsi:type="dcterms:W3CDTF">2019-11-19T03:44:00Z</dcterms:modified>
</cp:coreProperties>
</file>