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CỘNG HÒA XÃ HỘI CHỦ NGHĨA VIỆT NAM</w:t>
      </w:r>
    </w:p>
    <w:p w:rsidR="00000000" w:rsidDel="00000000" w:rsidP="00000000" w:rsidRDefault="00000000" w:rsidRPr="00000000" w14:paraId="00000002">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Độc lập – Tự do – Hạnh phúc</w:t>
      </w:r>
    </w:p>
    <w:p w:rsidR="00000000" w:rsidDel="00000000" w:rsidP="00000000" w:rsidRDefault="00000000" w:rsidRPr="00000000" w14:paraId="00000003">
      <w:pPr>
        <w:shd w:fill="ffffff" w:val="clear"/>
        <w:spacing w:after="0" w:line="360" w:lineRule="auto"/>
        <w:ind w:left="-566.92913385826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----o0o----</w:t>
      </w:r>
    </w:p>
    <w:p w:rsidR="00000000" w:rsidDel="00000000" w:rsidP="00000000" w:rsidRDefault="00000000" w:rsidRPr="00000000" w14:paraId="00000004">
      <w:pPr>
        <w:spacing w:after="0" w:line="360" w:lineRule="auto"/>
        <w:ind w:left="-566.92913385826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360" w:lineRule="auto"/>
        <w:ind w:left="-566.9291338582677" w:firstLine="566.9291338582677"/>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PHỎNG VẤN </w:t>
      </w:r>
    </w:p>
    <w:p w:rsidR="00000000" w:rsidDel="00000000" w:rsidP="00000000" w:rsidRDefault="00000000" w:rsidRPr="00000000" w14:paraId="00000006">
      <w:pPr>
        <w:spacing w:after="0" w:line="360" w:lineRule="auto"/>
        <w:ind w:left="-566.9291338582677" w:firstLine="566.9291338582677"/>
        <w:jc w:val="center"/>
        <w:rPr>
          <w:rFonts w:ascii="Times New Roman" w:cs="Times New Roman" w:eastAsia="Times New Roman" w:hAnsi="Times New Roman"/>
          <w:b w:val="1"/>
          <w:sz w:val="46"/>
          <w:szCs w:val="46"/>
          <w:highlight w:val="white"/>
        </w:rPr>
      </w:pPr>
      <w:r w:rsidDel="00000000" w:rsidR="00000000" w:rsidRPr="00000000">
        <w:rPr>
          <w:rFonts w:ascii="Times New Roman" w:cs="Times New Roman" w:eastAsia="Times New Roman" w:hAnsi="Times New Roman"/>
          <w:b w:val="1"/>
          <w:sz w:val="46"/>
          <w:szCs w:val="46"/>
          <w:highlight w:val="white"/>
          <w:rtl w:val="0"/>
        </w:rPr>
        <w:t xml:space="preserve">CHỦ TRẠI CHĂN NUÔI HEO</w:t>
      </w:r>
    </w:p>
    <w:p w:rsidR="00000000" w:rsidDel="00000000" w:rsidP="00000000" w:rsidRDefault="00000000" w:rsidRPr="00000000" w14:paraId="00000007">
      <w:pPr>
        <w:spacing w:after="0" w:line="360" w:lineRule="auto"/>
        <w:ind w:left="-566.9291338582677"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spacing w:after="0" w:line="360" w:lineRule="auto"/>
        <w:ind w:left="-566.9291338582677" w:firstLine="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Thời gian phỏng vấn:</w:t>
      </w:r>
    </w:p>
    <w:p w:rsidR="00000000" w:rsidDel="00000000" w:rsidP="00000000" w:rsidRDefault="00000000" w:rsidRPr="00000000" w14:paraId="00000009">
      <w:pPr>
        <w:spacing w:after="0" w:line="360" w:lineRule="auto"/>
        <w:ind w:left="153.070866141732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24/3/2019</w:t>
      </w:r>
    </w:p>
    <w:p w:rsidR="00000000" w:rsidDel="00000000" w:rsidP="00000000" w:rsidRDefault="00000000" w:rsidRPr="00000000" w14:paraId="0000000A">
      <w:pPr>
        <w:spacing w:after="0" w:line="360" w:lineRule="auto"/>
        <w:ind w:left="-566.9291338582677" w:firstLine="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Địa điểm phỏng vấn:</w:t>
      </w:r>
    </w:p>
    <w:p w:rsidR="00000000" w:rsidDel="00000000" w:rsidP="00000000" w:rsidRDefault="00000000" w:rsidRPr="00000000" w14:paraId="0000000B">
      <w:pPr>
        <w:spacing w:after="0" w:line="360" w:lineRule="auto"/>
        <w:ind w:left="-566.9291338582677" w:firstLine="566.9291338582677"/>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Khu 1, ấp Suối Râm, xã Long Giao, huyện Cẩm Mỹ, tỉnh Đồng Nai</w:t>
      </w:r>
    </w:p>
    <w:p w:rsidR="00000000" w:rsidDel="00000000" w:rsidP="00000000" w:rsidRDefault="00000000" w:rsidRPr="00000000" w14:paraId="0000000C">
      <w:pPr>
        <w:spacing w:after="0" w:line="360" w:lineRule="auto"/>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Bên phỏng vấn gồm: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D">
      <w:pPr>
        <w:spacing w:after="0"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1612794 - Lê Thị Tuyết</w:t>
      </w:r>
    </w:p>
    <w:p w:rsidR="00000000" w:rsidDel="00000000" w:rsidP="00000000" w:rsidRDefault="00000000" w:rsidRPr="00000000" w14:paraId="0000000E">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Bên khách hàng gồm:</w:t>
      </w:r>
    </w:p>
    <w:p w:rsidR="00000000" w:rsidDel="00000000" w:rsidP="00000000" w:rsidRDefault="00000000" w:rsidRPr="00000000" w14:paraId="0000000F">
      <w:pPr>
        <w:spacing w:after="0" w:line="360" w:lineRule="auto"/>
        <w:ind w:left="-566.9291338582677" w:firstLine="566.9291338582677"/>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  Bà Nguyễn Thị Nga</w:t>
      </w:r>
      <w:r w:rsidDel="00000000" w:rsidR="00000000" w:rsidRPr="00000000">
        <w:rPr>
          <w:rtl w:val="0"/>
        </w:rPr>
      </w:r>
    </w:p>
    <w:p w:rsidR="00000000" w:rsidDel="00000000" w:rsidP="00000000" w:rsidRDefault="00000000" w:rsidRPr="00000000" w14:paraId="00000010">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Thông tin liên lạc bên khách hàng:</w:t>
      </w:r>
    </w:p>
    <w:p w:rsidR="00000000" w:rsidDel="00000000" w:rsidP="00000000" w:rsidRDefault="00000000" w:rsidRPr="00000000" w14:paraId="00000011">
      <w:pPr>
        <w:spacing w:line="360" w:lineRule="auto"/>
        <w:ind w:left="-566.9291338582677"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 Địa chỉ: </w:t>
      </w:r>
      <w:r w:rsidDel="00000000" w:rsidR="00000000" w:rsidRPr="00000000">
        <w:rPr>
          <w:rFonts w:ascii="Times New Roman" w:cs="Times New Roman" w:eastAsia="Times New Roman" w:hAnsi="Times New Roman"/>
          <w:sz w:val="26"/>
          <w:szCs w:val="26"/>
          <w:highlight w:val="white"/>
          <w:rtl w:val="0"/>
        </w:rPr>
        <w:t xml:space="preserve">Khu 1, ấp Suối Râm, xã Long Giao, huyện Cẩm Mỹ, tỉnh Đồng Nai.</w:t>
      </w:r>
    </w:p>
    <w:p w:rsidR="00000000" w:rsidDel="00000000" w:rsidP="00000000" w:rsidRDefault="00000000" w:rsidRPr="00000000" w14:paraId="00000012">
      <w:pPr>
        <w:spacing w:line="360" w:lineRule="auto"/>
        <w:ind w:left="-566.9291338582677"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Số điện thoại: 0382774434</w:t>
      </w:r>
    </w:p>
    <w:p w:rsidR="00000000" w:rsidDel="00000000" w:rsidP="00000000" w:rsidRDefault="00000000" w:rsidRPr="00000000" w14:paraId="00000013">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Nội dung phỏng vấn:</w:t>
      </w:r>
    </w:p>
    <w:p w:rsidR="00000000" w:rsidDel="00000000" w:rsidP="00000000" w:rsidRDefault="00000000" w:rsidRPr="00000000" w14:paraId="00000014">
      <w:pPr>
        <w:spacing w:after="0"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chủ trang trại heo trả lời các câu hỏi về đề tài quản lý trang trại heo giúp cho việc quản lý trang trại heo được hiệu quả.</w:t>
      </w:r>
    </w:p>
    <w:p w:rsidR="00000000" w:rsidDel="00000000" w:rsidP="00000000" w:rsidRDefault="00000000" w:rsidRPr="00000000" w14:paraId="00000015">
      <w:pPr>
        <w:spacing w:after="0"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Danh sách câu hỏi - trả lời:</w:t>
      </w:r>
    </w:p>
    <w:p w:rsidR="00000000" w:rsidDel="00000000" w:rsidP="00000000" w:rsidRDefault="00000000" w:rsidRPr="00000000" w14:paraId="00000016">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Trang trại có quy mô như thế nào? (về số chuồng, số lượng heo, loại heo).</w:t>
      </w:r>
    </w:p>
    <w:p w:rsidR="00000000" w:rsidDel="00000000" w:rsidP="00000000" w:rsidRDefault="00000000" w:rsidRPr="00000000" w14:paraId="00000017">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w:t>
      </w:r>
      <w:r w:rsidDel="00000000" w:rsidR="00000000" w:rsidRPr="00000000">
        <w:rPr>
          <w:rFonts w:ascii="Times New Roman" w:cs="Times New Roman" w:eastAsia="Times New Roman" w:hAnsi="Times New Roman"/>
          <w:sz w:val="26"/>
          <w:szCs w:val="26"/>
          <w:rtl w:val="0"/>
        </w:rPr>
        <w:t xml:space="preserve"> Trang trại gồm:</w:t>
      </w:r>
    </w:p>
    <w:p w:rsidR="00000000" w:rsidDel="00000000" w:rsidP="00000000" w:rsidRDefault="00000000" w:rsidRPr="00000000" w14:paraId="00000018">
      <w:pPr>
        <w:spacing w:line="360" w:lineRule="auto"/>
        <w:ind w:left="153.0708661417322" w:firstLine="566.929133858267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chuồng: 7 chuồng heo thịt; 36 chuồng heo nái; 6 lồng đẻ; 2 lồng úm heo; 1 ô phòng chữa.</w:t>
      </w:r>
    </w:p>
    <w:p w:rsidR="00000000" w:rsidDel="00000000" w:rsidP="00000000" w:rsidRDefault="00000000" w:rsidRPr="00000000" w14:paraId="00000019">
      <w:pPr>
        <w:spacing w:line="360" w:lineRule="auto"/>
        <w:ind w:left="153.0708661417322" w:firstLine="566.929133858267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heo: Heo thịt: 120 con;  Heo nái: 20 con;  Heo theo mẹ: 20 con; Heo mới tách bầy: 20 con. </w:t>
      </w:r>
    </w:p>
    <w:p w:rsidR="00000000" w:rsidDel="00000000" w:rsidP="00000000" w:rsidRDefault="00000000" w:rsidRPr="00000000" w14:paraId="0000001A">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Việc chăn nuôi có những quy trình chăn nuôi nào?</w:t>
      </w:r>
    </w:p>
    <w:p w:rsidR="00000000" w:rsidDel="00000000" w:rsidP="00000000" w:rsidRDefault="00000000" w:rsidRPr="00000000" w14:paraId="0000001B">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Quy trình phối giống:</w:t>
      </w:r>
    </w:p>
    <w:p w:rsidR="00000000" w:rsidDel="00000000" w:rsidP="00000000" w:rsidRDefault="00000000" w:rsidRPr="00000000" w14:paraId="0000001D">
      <w:pPr>
        <w:spacing w:line="360" w:lineRule="auto"/>
        <w:ind w:left="153.0708661417322" w:firstLine="566.929133858267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Lấy tinh giống (nạc - heo thịt hoặc sinh sản - heo nái nuôi con).</w:t>
      </w:r>
    </w:p>
    <w:p w:rsidR="00000000" w:rsidDel="00000000" w:rsidP="00000000" w:rsidRDefault="00000000" w:rsidRPr="00000000" w14:paraId="0000001E">
      <w:pPr>
        <w:spacing w:line="360" w:lineRule="auto"/>
        <w:ind w:left="153.0708661417322" w:firstLine="566.929133858267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Chọn giống nái sinh sản tại trại chủ:</w:t>
      </w:r>
    </w:p>
    <w:p w:rsidR="00000000" w:rsidDel="00000000" w:rsidP="00000000" w:rsidRDefault="00000000" w:rsidRPr="00000000" w14:paraId="0000001F">
      <w:pPr>
        <w:spacing w:line="360" w:lineRule="auto"/>
        <w:ind w:left="2313.07086614173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Gioóc - heo nái: 4 chân thẳng; tai to; mặt lớn; tướng cao; bầu vú dày, thẳng, đều; tỉ lệ sinh sản nhiều, nuôi con: 2,2 lứa/năm.</w:t>
      </w:r>
    </w:p>
    <w:p w:rsidR="00000000" w:rsidDel="00000000" w:rsidP="00000000" w:rsidRDefault="00000000" w:rsidRPr="00000000" w14:paraId="00000020">
      <w:pPr>
        <w:spacing w:line="360" w:lineRule="auto"/>
        <w:ind w:left="2313.07086614173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Đu - heo đực: lông nâu đỏ, đen; tướng cao, to; tỉ lệ nạc cao; phù hợp với vùng nhiệt đới.</w:t>
      </w:r>
    </w:p>
    <w:p w:rsidR="00000000" w:rsidDel="00000000" w:rsidP="00000000" w:rsidRDefault="00000000" w:rsidRPr="00000000" w14:paraId="00000021">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gioóc nuôi 6 tháng lên giống, bỏ 1 chu kì giống (hoóc môn chưa phát triển ổn định).</w:t>
      </w:r>
    </w:p>
    <w:p w:rsidR="00000000" w:rsidDel="00000000" w:rsidP="00000000" w:rsidRDefault="00000000" w:rsidRPr="00000000" w14:paraId="00000022">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8 tháng: phối giống đu cho con lai f1 chỉ để bán lấy thịt.</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Quy trình chăn nuôi heo:</w:t>
      </w:r>
    </w:p>
    <w:p w:rsidR="00000000" w:rsidDel="00000000" w:rsidP="00000000" w:rsidRDefault="00000000" w:rsidRPr="00000000" w14:paraId="00000024">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mang bầu 3 tháng 3 tuần 3 ngày (114 ngày) có thẻ chênh lệch 1 - 2 ngày.</w:t>
      </w:r>
    </w:p>
    <w:p w:rsidR="00000000" w:rsidDel="00000000" w:rsidP="00000000" w:rsidRDefault="00000000" w:rsidRPr="00000000" w14:paraId="00000025">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đẻ: heo con phải bấm răng, cắt rốn, bấm tai.</w:t>
      </w:r>
    </w:p>
    <w:p w:rsidR="00000000" w:rsidDel="00000000" w:rsidP="00000000" w:rsidRDefault="00000000" w:rsidRPr="00000000" w14:paraId="00000026">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con 3 - 5 ngày: thiến heo đực để heo lớn nhanh, tránh phá, giảm tính hăng.</w:t>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con 7 ngày: heo bắt đầu tập ăn, tiêm các loại vắc xin: E. coli, tai xanh, phổi dính sườn, lở mồm long móng, dịch tả - cách 7 ngày tiêm 1 loại.</w:t>
      </w:r>
    </w:p>
    <w:p w:rsidR="00000000" w:rsidDel="00000000" w:rsidP="00000000" w:rsidRDefault="00000000" w:rsidRPr="00000000" w14:paraId="00000028">
      <w:pPr>
        <w:spacing w:line="360" w:lineRule="auto"/>
        <w:ind w:left="153.07086614173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Tiêm ngừa vacxin có chu kì hay không? Nếu có thì chu kì như thế nào đối với từng giai đoạn heo lớn?</w:t>
      </w:r>
      <w:r w:rsidDel="00000000" w:rsidR="00000000" w:rsidRPr="00000000">
        <w:rPr>
          <w:rtl w:val="0"/>
        </w:rPr>
      </w:r>
    </w:p>
    <w:p w:rsidR="00000000" w:rsidDel="00000000" w:rsidP="00000000" w:rsidRDefault="00000000" w:rsidRPr="00000000" w14:paraId="00000029">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Tiêm ngừa vắc xin có chu kì.</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con mới đẻ sau 7 ngày:  Tiêm sắt, hô hấp, còi cọc, tiêm các loại vắc xin: E. coli, tai xanh, phổi dính sườn, lở mồm long móng, dịch tả - cách 7 ngày tiêm 1 loại.</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Heo nái phải chích ngừa: khô thai, lỡ mồm long móng, dịch tả, tao xanh, e. coli - trước 21 ngày đẻ. Heo đực: chích ngừa tương tự heo nái (trừ khô thai). - 1 năm nhắc lại 2 lần.</w:t>
      </w:r>
    </w:p>
    <w:p w:rsidR="00000000" w:rsidDel="00000000" w:rsidP="00000000" w:rsidRDefault="00000000" w:rsidRPr="00000000" w14:paraId="0000002C">
      <w:pPr>
        <w:spacing w:line="360" w:lineRule="auto"/>
        <w:ind w:left="153.07086614173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Trang trại phân loại heo dựa vào tiêu chí nào?(lứa, chủng loại hay tuổi...).</w:t>
      </w:r>
      <w:r w:rsidDel="00000000" w:rsidR="00000000" w:rsidRPr="00000000">
        <w:rPr>
          <w:rtl w:val="0"/>
        </w:rPr>
      </w:r>
    </w:p>
    <w:p w:rsidR="00000000" w:rsidDel="00000000" w:rsidP="00000000" w:rsidRDefault="00000000" w:rsidRPr="00000000" w14:paraId="0000002D">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Phân loại heo theo lứa tuổi: heo tập ăn, heo choai, heo mẹ, heo thịt, heo nái, heo đực giống.</w:t>
      </w:r>
    </w:p>
    <w:p w:rsidR="00000000" w:rsidDel="00000000" w:rsidP="00000000" w:rsidRDefault="00000000" w:rsidRPr="00000000" w14:paraId="0000002E">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Trại quản lý mã in trên heo theo tiêu chí nào? </w:t>
      </w:r>
    </w:p>
    <w:p w:rsidR="00000000" w:rsidDel="00000000" w:rsidP="00000000" w:rsidRDefault="00000000" w:rsidRPr="00000000" w14:paraId="0000002F">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Heo mới đẻ bấm tai, tùy theo vị trí bấm và số lượng bấm để đánh số từ 1 đến 4000 con. Quản lý theo sổ sách (hình ảnh), ghi nhớ. </w:t>
      </w:r>
    </w:p>
    <w:p w:rsidR="00000000" w:rsidDel="00000000" w:rsidP="00000000" w:rsidRDefault="00000000" w:rsidRPr="00000000" w14:paraId="00000030">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Trang trại quản lý thông tin đàn heo như thế nào?</w:t>
      </w:r>
    </w:p>
    <w:p w:rsidR="00000000" w:rsidDel="00000000" w:rsidP="00000000" w:rsidRDefault="00000000" w:rsidRPr="00000000" w14:paraId="00000031">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Quản lý theo sổ sách (hình ảnh), ghi nhớ.</w:t>
      </w:r>
    </w:p>
    <w:p w:rsidR="00000000" w:rsidDel="00000000" w:rsidP="00000000" w:rsidRDefault="00000000" w:rsidRPr="00000000" w14:paraId="00000032">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Nguồn nhập xuất heo từ đâu?</w:t>
      </w:r>
    </w:p>
    <w:p w:rsidR="00000000" w:rsidDel="00000000" w:rsidP="00000000" w:rsidRDefault="00000000" w:rsidRPr="00000000" w14:paraId="00000033">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tl w:val="0"/>
        </w:rPr>
      </w:r>
    </w:p>
    <w:p w:rsidR="00000000" w:rsidDel="00000000" w:rsidP="00000000" w:rsidRDefault="00000000" w:rsidRPr="00000000" w14:paraId="00000034">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Nguồn nhập: lấy tinh heo từ trại thú y.</w:t>
      </w:r>
    </w:p>
    <w:p w:rsidR="00000000" w:rsidDel="00000000" w:rsidP="00000000" w:rsidRDefault="00000000" w:rsidRPr="00000000" w14:paraId="00000035">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Nguồn xuất: bán heo cho tiểu thương, mối lái, chủ lò mổ, địa phương.</w:t>
      </w:r>
    </w:p>
    <w:p w:rsidR="00000000" w:rsidDel="00000000" w:rsidP="00000000" w:rsidRDefault="00000000" w:rsidRPr="00000000" w14:paraId="00000036">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Các khó khăn trong việc quản lý trang trại là gì?</w:t>
      </w:r>
    </w:p>
    <w:p w:rsidR="00000000" w:rsidDel="00000000" w:rsidP="00000000" w:rsidRDefault="00000000" w:rsidRPr="00000000" w14:paraId="00000037">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Ghi nhớ lịch, thuê nhân công (phối giống, dọn phân, vác cám,...), giá cả không ổn định, quản lý tủ thuốc thú y, quản lý kho cám, thuốc, lịch phối giống. Giấy tờ dễ lạc mất, thấm nước. Đầu vào ra chênh lệch. Quản lý dịch bệnh theo mùa.</w:t>
      </w:r>
    </w:p>
    <w:p w:rsidR="00000000" w:rsidDel="00000000" w:rsidP="00000000" w:rsidRDefault="00000000" w:rsidRPr="00000000" w14:paraId="00000038">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Nguồn thực phẩm? Cơm thừa từ các hộ gia đình, quán ăn hay là thức ăn công nghiệp chuyên dụng? Nơi phân phối thực phẩm? Ngoài ăn thức ăn chính ăn theo bữa thì có cho heo ăn thêm các thức ăn bổ sung chất dinh dưỡng nữa không? </w:t>
      </w:r>
    </w:p>
    <w:p w:rsidR="00000000" w:rsidDel="00000000" w:rsidP="00000000" w:rsidRDefault="00000000" w:rsidRPr="00000000" w14:paraId="00000039">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Nguồn thức ăn là cám và được lấy từ trại cám.</w:t>
      </w:r>
    </w:p>
    <w:p w:rsidR="00000000" w:rsidDel="00000000" w:rsidP="00000000" w:rsidRDefault="00000000" w:rsidRPr="00000000" w14:paraId="0000003A">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Nhân lực nuôi heo? Để chăm sóc quản lý tốt đàn heo cần ít nhất khoảng bao nhiêu người?</w:t>
      </w:r>
    </w:p>
    <w:p w:rsidR="00000000" w:rsidDel="00000000" w:rsidP="00000000" w:rsidRDefault="00000000" w:rsidRPr="00000000" w14:paraId="0000003B">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Khoảng 2 người.</w:t>
      </w:r>
    </w:p>
    <w:p w:rsidR="00000000" w:rsidDel="00000000" w:rsidP="00000000" w:rsidRDefault="00000000" w:rsidRPr="00000000" w14:paraId="0000003C">
      <w:pPr>
        <w:spacing w:line="360" w:lineRule="auto"/>
        <w:ind w:left="153.070866141732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Cách mà trang trại quản lý các ghi nhớ, lịch tiêm, thu/ bán heo hiện tại?</w:t>
      </w:r>
      <w:r w:rsidDel="00000000" w:rsidR="00000000" w:rsidRPr="00000000">
        <w:rPr>
          <w:rtl w:val="0"/>
        </w:rPr>
      </w:r>
    </w:p>
    <w:p w:rsidR="00000000" w:rsidDel="00000000" w:rsidP="00000000" w:rsidRDefault="00000000" w:rsidRPr="00000000" w14:paraId="0000003D">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Quản lý bằng cách ghi lịch giấy, ghi vào sổ giấy.</w:t>
      </w:r>
    </w:p>
    <w:p w:rsidR="00000000" w:rsidDel="00000000" w:rsidP="00000000" w:rsidRDefault="00000000" w:rsidRPr="00000000" w14:paraId="0000003E">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Việc lời/ lỗ từ việc bán heo được thống kê/ tính toán như thế nào (có trừ tiền thức ăn, khi thuốc men không?).</w:t>
      </w:r>
      <w:r w:rsidDel="00000000" w:rsidR="00000000" w:rsidRPr="00000000">
        <w:rPr>
          <w:rtl w:val="0"/>
        </w:rPr>
      </w:r>
    </w:p>
    <w:p w:rsidR="00000000" w:rsidDel="00000000" w:rsidP="00000000" w:rsidRDefault="00000000" w:rsidRPr="00000000" w14:paraId="0000003F">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Giá bán heo để huề vốn là 35000/kg. Tính lời lỗ bằng cách lấy tiền bán heo trừ tiền cám và thuốc heo.</w:t>
      </w:r>
    </w:p>
    <w:p w:rsidR="00000000" w:rsidDel="00000000" w:rsidP="00000000" w:rsidRDefault="00000000" w:rsidRPr="00000000" w14:paraId="00000040">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Cô dựa vào các dấu hiệu để phỏng đoán heo bệnh hay dựa vào các sách thông tin chăn nuôi do phường/ xã cấp? Sau khi phỏng đoán thì cô chữa bệnh theo cách truyền thống (mua thuốc về để chữa như những lần heo bệnh trước) hay gọi bác sĩ thú y? Khi heo bệnh thì có cách ly heo không?</w:t>
      </w:r>
      <w:r w:rsidDel="00000000" w:rsidR="00000000" w:rsidRPr="00000000">
        <w:rPr>
          <w:rtl w:val="0"/>
        </w:rPr>
      </w:r>
    </w:p>
    <w:p w:rsidR="00000000" w:rsidDel="00000000" w:rsidP="00000000" w:rsidRDefault="00000000" w:rsidRPr="00000000" w14:paraId="00000041">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Trang trại nhận biết heo bị bệnh dựa vào kinh nghiệm, quan sát, đo nhiệt độ -&gt; hỏi ý kiến bác sĩ thú y -&gt; cách ly heo bệnh.</w:t>
      </w:r>
    </w:p>
    <w:p w:rsidR="00000000" w:rsidDel="00000000" w:rsidP="00000000" w:rsidRDefault="00000000" w:rsidRPr="00000000" w14:paraId="00000042">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 Trang trại cập nhật các thông báo phòng bệnh dịch, thông tin mua bán heo, thông tin hợp tác xã từ tổ chức nào? Hình thức cập nhật? (phát giấy thông báo? loa phường? họp dân?).</w:t>
      </w:r>
      <w:r w:rsidDel="00000000" w:rsidR="00000000" w:rsidRPr="00000000">
        <w:rPr>
          <w:rtl w:val="0"/>
        </w:rPr>
      </w:r>
    </w:p>
    <w:p w:rsidR="00000000" w:rsidDel="00000000" w:rsidP="00000000" w:rsidRDefault="00000000" w:rsidRPr="00000000" w14:paraId="00000043">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Trang trại cập nhật thông tin qua báo đài, tv, cửa hàng thú y.</w:t>
      </w:r>
    </w:p>
    <w:p w:rsidR="00000000" w:rsidDel="00000000" w:rsidP="00000000" w:rsidRDefault="00000000" w:rsidRPr="00000000" w14:paraId="00000044">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Việc liên kết với sở/ chi cục thú y như thế nào? Cách hoạt động/ công việc giữa 2 bên?</w:t>
      </w:r>
      <w:r w:rsidDel="00000000" w:rsidR="00000000" w:rsidRPr="00000000">
        <w:rPr>
          <w:rtl w:val="0"/>
        </w:rPr>
      </w:r>
    </w:p>
    <w:p w:rsidR="00000000" w:rsidDel="00000000" w:rsidP="00000000" w:rsidRDefault="00000000" w:rsidRPr="00000000" w14:paraId="00000045">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Phường xã hỗ trợ chích ngừa phòng bệnh cho heo.</w:t>
      </w:r>
    </w:p>
    <w:p w:rsidR="00000000" w:rsidDel="00000000" w:rsidP="00000000" w:rsidRDefault="00000000" w:rsidRPr="00000000" w14:paraId="00000046">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Thuốc chữa bệnh được lấy ở đâu? Có tin cậy không?</w:t>
      </w:r>
      <w:r w:rsidDel="00000000" w:rsidR="00000000" w:rsidRPr="00000000">
        <w:rPr>
          <w:rtl w:val="0"/>
        </w:rPr>
      </w:r>
    </w:p>
    <w:p w:rsidR="00000000" w:rsidDel="00000000" w:rsidP="00000000" w:rsidRDefault="00000000" w:rsidRPr="00000000" w14:paraId="00000047">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Thuốc chữa bệnh được lấy từ đại lý thú y tin cậy.</w:t>
      </w:r>
    </w:p>
    <w:p w:rsidR="00000000" w:rsidDel="00000000" w:rsidP="00000000" w:rsidRDefault="00000000" w:rsidRPr="00000000" w14:paraId="00000048">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Các thông tin về chăn nuôi được cập nhật từ nguồn nào?</w:t>
      </w:r>
    </w:p>
    <w:p w:rsidR="00000000" w:rsidDel="00000000" w:rsidP="00000000" w:rsidRDefault="00000000" w:rsidRPr="00000000" w14:paraId="00000049">
      <w:pPr>
        <w:spacing w:line="360" w:lineRule="auto"/>
        <w:ind w:left="153.07086614173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Chủ trại heo: </w:t>
      </w:r>
      <w:r w:rsidDel="00000000" w:rsidR="00000000" w:rsidRPr="00000000">
        <w:rPr>
          <w:rFonts w:ascii="Times New Roman" w:cs="Times New Roman" w:eastAsia="Times New Roman" w:hAnsi="Times New Roman"/>
          <w:sz w:val="26"/>
          <w:szCs w:val="26"/>
          <w:rtl w:val="0"/>
        </w:rPr>
        <w:t xml:space="preserve">Thông tin được lấy từ đại lý cám tiếp thị, giới thiệu, buổi giao lưu giữa những người chăn nuôi.</w:t>
      </w:r>
    </w:p>
    <w:p w:rsidR="00000000" w:rsidDel="00000000" w:rsidP="00000000" w:rsidRDefault="00000000" w:rsidRPr="00000000" w14:paraId="0000004A">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 phỏng vấn:</w:t>
      </w:r>
    </w:p>
    <w:p w:rsidR="00000000" w:rsidDel="00000000" w:rsidP="00000000" w:rsidRDefault="00000000" w:rsidRPr="00000000" w14:paraId="0000004B">
      <w:pPr>
        <w:spacing w:line="360" w:lineRule="auto"/>
        <w:ind w:left="153.07086614173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chủ trang trại đã đưa ra các thông tin cần thiết về quản lý trang trại. Tuy nhiên vẫn còn một số thông tin chưa rõ ràng như các quy trình chăn nuôi,...</w:t>
      </w:r>
    </w:p>
    <w:p w:rsidR="00000000" w:rsidDel="00000000" w:rsidP="00000000" w:rsidRDefault="00000000" w:rsidRPr="00000000" w14:paraId="0000004C">
      <w:pPr>
        <w:spacing w:line="360" w:lineRule="auto"/>
        <w:ind w:left="153.07086614173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phần mềm cơ bản dựa trên nội dung buổi phỏng vấn: quản lý đàn heo, sổ cám, thuốc, tinh giống; Lập quy trình chăn nuôi heo, phối giống, tiêm phòng,...; Báo cáo thống kê lời lỗ, nguồn nhập xuất đàn heo, nguồn thức ăn, thuốc,...; Mục thông tin giá cả, dịch bệnh, sản phẩm phục vụ chăn nuôi, cách phòng bệnh,...</w:t>
      </w:r>
    </w:p>
    <w:p w:rsidR="00000000" w:rsidDel="00000000" w:rsidP="00000000" w:rsidRDefault="00000000" w:rsidRPr="00000000" w14:paraId="0000004D">
      <w:pPr>
        <w:spacing w:line="360" w:lineRule="auto"/>
        <w:ind w:left="-566.9291338582677"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Nhận xét:</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Vì hiện tại đang có các dịch bệnh đang diễn ra nên việc tiếp cận các trang trại hơi khó khăn.</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thông tin còn thiếu nên cần tiếp tục phỏng vấn các chủ trang trại khác.</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