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12B38" w14:textId="77777777" w:rsidR="001B7E51" w:rsidRDefault="00C84021">
      <w:pPr>
        <w:spacing w:after="300" w:line="276" w:lineRule="auto"/>
        <w:jc w:val="center"/>
      </w:pPr>
      <w:r>
        <w:rPr>
          <w:rFonts w:ascii="Times New Roman" w:eastAsia="Times New Roman" w:hAnsi="Times New Roman" w:cs="Times New Roman"/>
          <w:b/>
          <w:sz w:val="26"/>
        </w:rPr>
        <w:t>Chi tiết thủ tục hành chính</w:t>
      </w:r>
    </w:p>
    <w:p w14:paraId="5003F383" w14:textId="77777777" w:rsidR="001B7E51" w:rsidRDefault="00C84021">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1.002609</w:t>
      </w:r>
    </w:p>
    <w:p w14:paraId="42A1BF35" w14:textId="77777777" w:rsidR="001B7E51" w:rsidRDefault="00C84021">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1360/QĐ-BTTTT</w:t>
      </w:r>
    </w:p>
    <w:p w14:paraId="52312D31" w14:textId="77777777" w:rsidR="001B7E51" w:rsidRDefault="00C84021">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giấy phép kinh doanh sản phẩm, dịch vụ an toàn thông tin mạng</w:t>
      </w:r>
    </w:p>
    <w:p w14:paraId="439FA1F1" w14:textId="77777777" w:rsidR="001B7E51" w:rsidRDefault="00C84021">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5E147F07" w14:textId="77777777" w:rsidR="001B7E51" w:rsidRDefault="00C84021">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535A1FA3" w14:textId="77777777" w:rsidR="001B7E51" w:rsidRDefault="00C84021">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An toàn bức xạ và hạt nhân</w:t>
      </w:r>
    </w:p>
    <w:p w14:paraId="437C7FDD" w14:textId="77777777" w:rsidR="001B7E51" w:rsidRDefault="00C84021">
      <w:pPr>
        <w:spacing w:after="0" w:line="276" w:lineRule="auto"/>
        <w:jc w:val="both"/>
      </w:pPr>
      <w:r>
        <w:rPr>
          <w:rFonts w:ascii="Times New Roman" w:eastAsia="Times New Roman" w:hAnsi="Times New Roman" w:cs="Times New Roman"/>
          <w:b/>
          <w:sz w:val="26"/>
        </w:rPr>
        <w:t xml:space="preserve">Trình tự thực hiện: </w:t>
      </w:r>
    </w:p>
    <w:p w14:paraId="1A421E59" w14:textId="77777777" w:rsidR="001B7E51" w:rsidRDefault="001B7E51">
      <w:pPr>
        <w:shd w:val="clear" w:color="auto" w:fill="F2F6F9"/>
        <w:spacing w:before="120" w:after="0" w:line="276" w:lineRule="auto"/>
        <w:jc w:val="both"/>
      </w:pPr>
    </w:p>
    <w:p w14:paraId="759306BC" w14:textId="77777777" w:rsidR="001B7E51" w:rsidRDefault="00C84021">
      <w:pPr>
        <w:spacing w:after="0" w:line="276" w:lineRule="auto"/>
        <w:jc w:val="both"/>
      </w:pPr>
      <w:r>
        <w:rPr>
          <w:rFonts w:ascii="Times New Roman" w:eastAsia="Times New Roman" w:hAnsi="Times New Roman" w:cs="Times New Roman"/>
          <w:sz w:val="26"/>
        </w:rPr>
        <w:t>Trường hợp Giấy phép kinh doanh sản phẩm, dịch vụ an toàn thông tin bị mất hoặc bị hư hỏng, doanh nghiệp gửi hồ sơ đề nghị cấp lại Giấy phép tới Bộ Thông tin và Truyền thông.</w:t>
      </w:r>
    </w:p>
    <w:p w14:paraId="2476424D" w14:textId="77777777" w:rsidR="001B7E51" w:rsidRDefault="00C84021">
      <w:pPr>
        <w:spacing w:after="0" w:line="276" w:lineRule="auto"/>
        <w:jc w:val="both"/>
      </w:pPr>
      <w:r>
        <w:rPr>
          <w:rFonts w:ascii="Times New Roman" w:eastAsia="Times New Roman" w:hAnsi="Times New Roman" w:cs="Times New Roman"/>
          <w:sz w:val="26"/>
        </w:rPr>
        <w:t>Trong thời hạn 05 ngày làm việc kể từ ngày nhận đủ hồ sơ, Bộ Thông tin và Truyền thông xem xét và cấp lại Giấy phép cho doanh nghiệp; trường hợp từ chối cấp thì phải thông báo bằng văn bản và nêu rõ lý do.</w:t>
      </w:r>
    </w:p>
    <w:p w14:paraId="67DA3BF1" w14:textId="77777777" w:rsidR="001B7E51" w:rsidRDefault="00C84021">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546"/>
        <w:gridCol w:w="1587"/>
        <w:gridCol w:w="2618"/>
        <w:gridCol w:w="3660"/>
      </w:tblGrid>
      <w:tr w:rsidR="001B7E51" w14:paraId="6F4C9C6D" w14:textId="77777777">
        <w:tblPrEx>
          <w:tblCellMar>
            <w:top w:w="0" w:type="dxa"/>
            <w:bottom w:w="0" w:type="dxa"/>
          </w:tblCellMar>
        </w:tblPrEx>
        <w:tc>
          <w:tcPr>
            <w:tcW w:w="1500" w:type="dxa"/>
          </w:tcPr>
          <w:p w14:paraId="3A3A80B1" w14:textId="77777777" w:rsidR="001B7E51" w:rsidRDefault="001B7E51"/>
          <w:p w14:paraId="7167CE9B" w14:textId="77777777" w:rsidR="001B7E51" w:rsidRDefault="00C84021">
            <w:pPr>
              <w:spacing w:after="0" w:line="276" w:lineRule="auto"/>
              <w:jc w:val="center"/>
            </w:pPr>
            <w:r>
              <w:rPr>
                <w:rFonts w:ascii="Times New Roman" w:eastAsia="Times New Roman" w:hAnsi="Times New Roman" w:cs="Times New Roman"/>
                <w:b/>
                <w:sz w:val="26"/>
              </w:rPr>
              <w:t>Hình thức nộp</w:t>
            </w:r>
          </w:p>
        </w:tc>
        <w:tc>
          <w:tcPr>
            <w:tcW w:w="2000" w:type="dxa"/>
          </w:tcPr>
          <w:p w14:paraId="366DF503" w14:textId="77777777" w:rsidR="001B7E51" w:rsidRDefault="001B7E51"/>
          <w:p w14:paraId="335D52BA" w14:textId="77777777" w:rsidR="001B7E51" w:rsidRDefault="00C84021">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1E3B6CDC" w14:textId="77777777" w:rsidR="001B7E51" w:rsidRDefault="001B7E51"/>
          <w:p w14:paraId="68CBEBBE" w14:textId="77777777" w:rsidR="001B7E51" w:rsidRDefault="00C84021">
            <w:pPr>
              <w:spacing w:after="0" w:line="276" w:lineRule="auto"/>
              <w:jc w:val="center"/>
            </w:pPr>
            <w:r>
              <w:rPr>
                <w:rFonts w:ascii="Times New Roman" w:eastAsia="Times New Roman" w:hAnsi="Times New Roman" w:cs="Times New Roman"/>
                <w:b/>
                <w:sz w:val="26"/>
              </w:rPr>
              <w:t>Phí, lệ phí</w:t>
            </w:r>
          </w:p>
        </w:tc>
        <w:tc>
          <w:tcPr>
            <w:tcW w:w="3000" w:type="dxa"/>
          </w:tcPr>
          <w:p w14:paraId="721FBE39" w14:textId="77777777" w:rsidR="001B7E51" w:rsidRDefault="001B7E51"/>
          <w:p w14:paraId="46D1879E" w14:textId="77777777" w:rsidR="001B7E51" w:rsidRDefault="00C84021">
            <w:pPr>
              <w:spacing w:after="0" w:line="276" w:lineRule="auto"/>
              <w:jc w:val="center"/>
            </w:pPr>
            <w:r>
              <w:rPr>
                <w:rFonts w:ascii="Times New Roman" w:eastAsia="Times New Roman" w:hAnsi="Times New Roman" w:cs="Times New Roman"/>
                <w:b/>
                <w:sz w:val="26"/>
              </w:rPr>
              <w:t>Mô tả</w:t>
            </w:r>
          </w:p>
        </w:tc>
      </w:tr>
      <w:tr w:rsidR="001B7E51" w14:paraId="35AC3EA1" w14:textId="77777777">
        <w:tblPrEx>
          <w:tblCellMar>
            <w:top w:w="0" w:type="dxa"/>
            <w:bottom w:w="0" w:type="dxa"/>
          </w:tblCellMar>
        </w:tblPrEx>
        <w:tc>
          <w:tcPr>
            <w:tcW w:w="0" w:type="auto"/>
          </w:tcPr>
          <w:p w14:paraId="6919EE3E" w14:textId="77777777" w:rsidR="001B7E51" w:rsidRDefault="001B7E51"/>
          <w:p w14:paraId="22D5A90D" w14:textId="77777777" w:rsidR="001B7E51" w:rsidRDefault="00C84021">
            <w:pPr>
              <w:spacing w:after="0" w:line="276" w:lineRule="auto"/>
            </w:pPr>
            <w:r>
              <w:rPr>
                <w:rFonts w:ascii="Times New Roman" w:eastAsia="Times New Roman" w:hAnsi="Times New Roman" w:cs="Times New Roman"/>
                <w:sz w:val="26"/>
              </w:rPr>
              <w:t>Trực tiếp</w:t>
            </w:r>
          </w:p>
        </w:tc>
        <w:tc>
          <w:tcPr>
            <w:tcW w:w="0" w:type="auto"/>
          </w:tcPr>
          <w:p w14:paraId="79C31A1B" w14:textId="77777777" w:rsidR="001B7E51" w:rsidRDefault="001B7E51"/>
          <w:p w14:paraId="4CCD7B76" w14:textId="77777777" w:rsidR="001B7E51" w:rsidRDefault="00C84021">
            <w:pPr>
              <w:spacing w:after="0" w:line="276" w:lineRule="auto"/>
            </w:pPr>
            <w:r>
              <w:rPr>
                <w:rFonts w:ascii="Times New Roman" w:eastAsia="Times New Roman" w:hAnsi="Times New Roman" w:cs="Times New Roman"/>
                <w:sz w:val="26"/>
              </w:rPr>
              <w:t>5 Ngày</w:t>
            </w:r>
          </w:p>
        </w:tc>
        <w:tc>
          <w:tcPr>
            <w:tcW w:w="0" w:type="auto"/>
          </w:tcPr>
          <w:p w14:paraId="02064F3D" w14:textId="77777777" w:rsidR="001B7E51" w:rsidRDefault="001B7E51"/>
          <w:p w14:paraId="471A83D1" w14:textId="77777777" w:rsidR="001B7E51" w:rsidRDefault="00C84021">
            <w:pPr>
              <w:spacing w:after="0" w:line="276" w:lineRule="auto"/>
            </w:pPr>
            <w:r>
              <w:rPr>
                <w:rFonts w:ascii="Times New Roman" w:eastAsia="Times New Roman" w:hAnsi="Times New Roman" w:cs="Times New Roman"/>
                <w:sz w:val="26"/>
              </w:rPr>
              <w:t>Lệ phí : 0 Đồng</w:t>
            </w:r>
          </w:p>
        </w:tc>
        <w:tc>
          <w:tcPr>
            <w:tcW w:w="0" w:type="auto"/>
          </w:tcPr>
          <w:p w14:paraId="5F3FCCA8" w14:textId="77777777" w:rsidR="001B7E51" w:rsidRDefault="001B7E51"/>
          <w:p w14:paraId="2D9B30CF" w14:textId="77777777" w:rsidR="001B7E51" w:rsidRDefault="00C84021">
            <w:pPr>
              <w:spacing w:after="0" w:line="276" w:lineRule="auto"/>
            </w:pPr>
            <w:r>
              <w:rPr>
                <w:rFonts w:ascii="Times New Roman" w:eastAsia="Times New Roman" w:hAnsi="Times New Roman" w:cs="Times New Roman"/>
                <w:sz w:val="26"/>
              </w:rPr>
              <w:t>05 ngày kể từ ngày nhận đủ hồ sơ theo quy định</w:t>
            </w:r>
          </w:p>
        </w:tc>
      </w:tr>
      <w:tr w:rsidR="001B7E51" w14:paraId="5DA7AA89" w14:textId="77777777">
        <w:tblPrEx>
          <w:tblCellMar>
            <w:top w:w="0" w:type="dxa"/>
            <w:bottom w:w="0" w:type="dxa"/>
          </w:tblCellMar>
        </w:tblPrEx>
        <w:tc>
          <w:tcPr>
            <w:tcW w:w="0" w:type="auto"/>
          </w:tcPr>
          <w:p w14:paraId="2BEB80A1" w14:textId="77777777" w:rsidR="001B7E51" w:rsidRDefault="001B7E51"/>
          <w:p w14:paraId="04B267AD" w14:textId="77777777" w:rsidR="001B7E51" w:rsidRDefault="00C84021">
            <w:pPr>
              <w:spacing w:after="0" w:line="276" w:lineRule="auto"/>
            </w:pPr>
            <w:r>
              <w:rPr>
                <w:rFonts w:ascii="Times New Roman" w:eastAsia="Times New Roman" w:hAnsi="Times New Roman" w:cs="Times New Roman"/>
                <w:sz w:val="26"/>
              </w:rPr>
              <w:t>Trực tuyến</w:t>
            </w:r>
          </w:p>
        </w:tc>
        <w:tc>
          <w:tcPr>
            <w:tcW w:w="0" w:type="auto"/>
          </w:tcPr>
          <w:p w14:paraId="4B3FFA64" w14:textId="77777777" w:rsidR="001B7E51" w:rsidRDefault="001B7E51"/>
          <w:p w14:paraId="70759E0D" w14:textId="77777777" w:rsidR="001B7E51" w:rsidRDefault="00C84021">
            <w:pPr>
              <w:spacing w:after="0" w:line="276" w:lineRule="auto"/>
            </w:pPr>
            <w:r>
              <w:rPr>
                <w:rFonts w:ascii="Times New Roman" w:eastAsia="Times New Roman" w:hAnsi="Times New Roman" w:cs="Times New Roman"/>
                <w:sz w:val="26"/>
              </w:rPr>
              <w:t>5 Ngày</w:t>
            </w:r>
          </w:p>
        </w:tc>
        <w:tc>
          <w:tcPr>
            <w:tcW w:w="0" w:type="auto"/>
          </w:tcPr>
          <w:p w14:paraId="6B3D3CC0" w14:textId="77777777" w:rsidR="001B7E51" w:rsidRDefault="001B7E51"/>
          <w:p w14:paraId="27507E79" w14:textId="77777777" w:rsidR="001B7E51" w:rsidRDefault="00C84021">
            <w:pPr>
              <w:spacing w:after="0" w:line="276" w:lineRule="auto"/>
            </w:pPr>
            <w:r>
              <w:rPr>
                <w:rFonts w:ascii="Times New Roman" w:eastAsia="Times New Roman" w:hAnsi="Times New Roman" w:cs="Times New Roman"/>
                <w:sz w:val="26"/>
              </w:rPr>
              <w:t>Lệ phí : 0 Đồng</w:t>
            </w:r>
          </w:p>
        </w:tc>
        <w:tc>
          <w:tcPr>
            <w:tcW w:w="0" w:type="auto"/>
          </w:tcPr>
          <w:p w14:paraId="5610B103" w14:textId="77777777" w:rsidR="001B7E51" w:rsidRDefault="001B7E51"/>
          <w:p w14:paraId="59639DC0" w14:textId="77777777" w:rsidR="001B7E51" w:rsidRDefault="00C84021">
            <w:pPr>
              <w:spacing w:after="0" w:line="276" w:lineRule="auto"/>
            </w:pPr>
            <w:r>
              <w:rPr>
                <w:rFonts w:ascii="Times New Roman" w:eastAsia="Times New Roman" w:hAnsi="Times New Roman" w:cs="Times New Roman"/>
                <w:sz w:val="26"/>
              </w:rPr>
              <w:t>05 ngày kể từ ngày nhận đủ hồ sơ theo quy định</w:t>
            </w:r>
          </w:p>
        </w:tc>
      </w:tr>
      <w:tr w:rsidR="001B7E51" w14:paraId="566E5C87" w14:textId="77777777">
        <w:tblPrEx>
          <w:tblCellMar>
            <w:top w:w="0" w:type="dxa"/>
            <w:bottom w:w="0" w:type="dxa"/>
          </w:tblCellMar>
        </w:tblPrEx>
        <w:tc>
          <w:tcPr>
            <w:tcW w:w="0" w:type="auto"/>
          </w:tcPr>
          <w:p w14:paraId="0446372B" w14:textId="77777777" w:rsidR="001B7E51" w:rsidRDefault="001B7E51"/>
          <w:p w14:paraId="14BF2798" w14:textId="77777777" w:rsidR="001B7E51" w:rsidRDefault="00C84021">
            <w:pPr>
              <w:spacing w:after="0" w:line="276" w:lineRule="auto"/>
            </w:pPr>
            <w:r>
              <w:rPr>
                <w:rFonts w:ascii="Times New Roman" w:eastAsia="Times New Roman" w:hAnsi="Times New Roman" w:cs="Times New Roman"/>
                <w:sz w:val="26"/>
              </w:rPr>
              <w:t>Dịch vụ bưu chính</w:t>
            </w:r>
          </w:p>
        </w:tc>
        <w:tc>
          <w:tcPr>
            <w:tcW w:w="0" w:type="auto"/>
          </w:tcPr>
          <w:p w14:paraId="045EA3D3" w14:textId="77777777" w:rsidR="001B7E51" w:rsidRDefault="001B7E51"/>
          <w:p w14:paraId="3DBF9292" w14:textId="77777777" w:rsidR="001B7E51" w:rsidRDefault="00C84021">
            <w:pPr>
              <w:spacing w:after="0" w:line="276" w:lineRule="auto"/>
            </w:pPr>
            <w:r>
              <w:rPr>
                <w:rFonts w:ascii="Times New Roman" w:eastAsia="Times New Roman" w:hAnsi="Times New Roman" w:cs="Times New Roman"/>
                <w:sz w:val="26"/>
              </w:rPr>
              <w:t>5 Ngày</w:t>
            </w:r>
          </w:p>
        </w:tc>
        <w:tc>
          <w:tcPr>
            <w:tcW w:w="0" w:type="auto"/>
          </w:tcPr>
          <w:p w14:paraId="7966B85D" w14:textId="77777777" w:rsidR="001B7E51" w:rsidRDefault="001B7E51"/>
          <w:p w14:paraId="74BBB301" w14:textId="77777777" w:rsidR="001B7E51" w:rsidRDefault="00C84021">
            <w:pPr>
              <w:spacing w:after="0" w:line="276" w:lineRule="auto"/>
            </w:pPr>
            <w:r>
              <w:rPr>
                <w:rFonts w:ascii="Times New Roman" w:eastAsia="Times New Roman" w:hAnsi="Times New Roman" w:cs="Times New Roman"/>
                <w:sz w:val="26"/>
              </w:rPr>
              <w:t>Lệ phí : 0 Đồng</w:t>
            </w:r>
          </w:p>
        </w:tc>
        <w:tc>
          <w:tcPr>
            <w:tcW w:w="0" w:type="auto"/>
          </w:tcPr>
          <w:p w14:paraId="5FCF2ADE" w14:textId="77777777" w:rsidR="001B7E51" w:rsidRDefault="001B7E51"/>
          <w:p w14:paraId="29AC6A14" w14:textId="77777777" w:rsidR="001B7E51" w:rsidRDefault="00C84021">
            <w:pPr>
              <w:spacing w:after="0" w:line="276" w:lineRule="auto"/>
            </w:pPr>
            <w:r>
              <w:rPr>
                <w:rFonts w:ascii="Times New Roman" w:eastAsia="Times New Roman" w:hAnsi="Times New Roman" w:cs="Times New Roman"/>
                <w:sz w:val="26"/>
              </w:rPr>
              <w:t>05 ngày kể từ ngày nhận đủ hồ sơ theo quy định</w:t>
            </w:r>
          </w:p>
        </w:tc>
      </w:tr>
    </w:tbl>
    <w:p w14:paraId="62E08A05" w14:textId="77777777" w:rsidR="001B7E51" w:rsidRDefault="00C84021">
      <w:pPr>
        <w:spacing w:before="240" w:after="0" w:line="276" w:lineRule="auto"/>
        <w:jc w:val="both"/>
      </w:pPr>
      <w:r>
        <w:rPr>
          <w:rFonts w:ascii="Times New Roman" w:eastAsia="Times New Roman" w:hAnsi="Times New Roman" w:cs="Times New Roman"/>
          <w:b/>
          <w:sz w:val="26"/>
        </w:rPr>
        <w:t xml:space="preserve">Thành phần hồ sơ: </w:t>
      </w:r>
    </w:p>
    <w:p w14:paraId="5B1BDFFF" w14:textId="77777777" w:rsidR="001B7E51" w:rsidRDefault="00C84021">
      <w:pPr>
        <w:shd w:val="clear" w:color="auto" w:fill="F2F6F9"/>
        <w:spacing w:before="120" w:after="0" w:line="276" w:lineRule="auto"/>
        <w:jc w:val="both"/>
      </w:pPr>
      <w:r>
        <w:rPr>
          <w:rFonts w:ascii="Times New Roman" w:eastAsia="Times New Roman" w:hAnsi="Times New Roman" w:cs="Times New Roman"/>
          <w:b/>
          <w:sz w:val="26"/>
        </w:rPr>
        <w:t>Hồ sơ đề nghị cấp lại Giấy phép kinh doanh sản phẩm, dịch vụ an toàn thông tin mạng gồm có:</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181"/>
        <w:gridCol w:w="1671"/>
        <w:gridCol w:w="1559"/>
      </w:tblGrid>
      <w:tr w:rsidR="001B7E51" w14:paraId="52D2060B" w14:textId="77777777">
        <w:tblPrEx>
          <w:tblCellMar>
            <w:top w:w="0" w:type="dxa"/>
            <w:bottom w:w="0" w:type="dxa"/>
          </w:tblCellMar>
        </w:tblPrEx>
        <w:tc>
          <w:tcPr>
            <w:tcW w:w="6000" w:type="dxa"/>
          </w:tcPr>
          <w:p w14:paraId="576D0EFB" w14:textId="77777777" w:rsidR="001B7E51" w:rsidRDefault="001B7E51"/>
          <w:p w14:paraId="0DE488C1" w14:textId="77777777" w:rsidR="001B7E51" w:rsidRDefault="00C84021">
            <w:pPr>
              <w:spacing w:after="0" w:line="276" w:lineRule="auto"/>
              <w:jc w:val="center"/>
            </w:pPr>
            <w:r>
              <w:rPr>
                <w:rFonts w:ascii="Times New Roman" w:eastAsia="Times New Roman" w:hAnsi="Times New Roman" w:cs="Times New Roman"/>
                <w:b/>
                <w:sz w:val="26"/>
              </w:rPr>
              <w:t>Tên giấy tờ</w:t>
            </w:r>
          </w:p>
        </w:tc>
        <w:tc>
          <w:tcPr>
            <w:tcW w:w="2000" w:type="dxa"/>
          </w:tcPr>
          <w:p w14:paraId="135F183A" w14:textId="77777777" w:rsidR="001B7E51" w:rsidRDefault="001B7E51"/>
          <w:p w14:paraId="423120D1" w14:textId="77777777" w:rsidR="001B7E51" w:rsidRDefault="00C84021">
            <w:pPr>
              <w:spacing w:after="0" w:line="276" w:lineRule="auto"/>
              <w:jc w:val="center"/>
            </w:pPr>
            <w:r>
              <w:rPr>
                <w:rFonts w:ascii="Times New Roman" w:eastAsia="Times New Roman" w:hAnsi="Times New Roman" w:cs="Times New Roman"/>
                <w:b/>
                <w:sz w:val="26"/>
              </w:rPr>
              <w:t>Mẫu đơn, tờ khai</w:t>
            </w:r>
          </w:p>
        </w:tc>
        <w:tc>
          <w:tcPr>
            <w:tcW w:w="2000" w:type="dxa"/>
          </w:tcPr>
          <w:p w14:paraId="71C4D128" w14:textId="77777777" w:rsidR="001B7E51" w:rsidRDefault="001B7E51"/>
          <w:p w14:paraId="2698E691" w14:textId="77777777" w:rsidR="001B7E51" w:rsidRDefault="00C84021">
            <w:pPr>
              <w:spacing w:after="0" w:line="276" w:lineRule="auto"/>
              <w:jc w:val="center"/>
            </w:pPr>
            <w:r>
              <w:rPr>
                <w:rFonts w:ascii="Times New Roman" w:eastAsia="Times New Roman" w:hAnsi="Times New Roman" w:cs="Times New Roman"/>
                <w:b/>
                <w:sz w:val="26"/>
              </w:rPr>
              <w:t>Số lượng</w:t>
            </w:r>
          </w:p>
        </w:tc>
      </w:tr>
      <w:tr w:rsidR="001B7E51" w14:paraId="788F0F74" w14:textId="77777777">
        <w:tblPrEx>
          <w:tblCellMar>
            <w:top w:w="0" w:type="dxa"/>
            <w:bottom w:w="0" w:type="dxa"/>
          </w:tblCellMar>
        </w:tblPrEx>
        <w:tc>
          <w:tcPr>
            <w:tcW w:w="0" w:type="auto"/>
          </w:tcPr>
          <w:p w14:paraId="5E3EA4C4" w14:textId="77777777" w:rsidR="001B7E51" w:rsidRDefault="001B7E51"/>
          <w:p w14:paraId="2443EC11" w14:textId="77777777" w:rsidR="001B7E51" w:rsidRDefault="00C84021">
            <w:pPr>
              <w:spacing w:after="0" w:line="276" w:lineRule="auto"/>
            </w:pPr>
            <w:r>
              <w:rPr>
                <w:rFonts w:ascii="Times New Roman" w:eastAsia="Times New Roman" w:hAnsi="Times New Roman" w:cs="Times New Roman"/>
                <w:sz w:val="26"/>
              </w:rPr>
              <w:t>Đơn đề nghị cấp lại Giấy phép kinh doanh sản phẩm, dịch vụ an toàn thông tin mạng.</w:t>
            </w:r>
          </w:p>
        </w:tc>
        <w:tc>
          <w:tcPr>
            <w:tcW w:w="0" w:type="auto"/>
          </w:tcPr>
          <w:p w14:paraId="5CC3FB20" w14:textId="77777777" w:rsidR="001B7E51" w:rsidRDefault="001B7E51"/>
          <w:p w14:paraId="6585E83E" w14:textId="77777777" w:rsidR="001B7E51" w:rsidRDefault="00C84021">
            <w:pPr>
              <w:spacing w:after="0" w:line="276" w:lineRule="auto"/>
            </w:pPr>
            <w:r>
              <w:rPr>
                <w:rFonts w:ascii="Times New Roman" w:eastAsia="Times New Roman" w:hAnsi="Times New Roman" w:cs="Times New Roman"/>
                <w:sz w:val="26"/>
              </w:rPr>
              <w:t>Mẫu số 02 (1).docx</w:t>
            </w:r>
          </w:p>
        </w:tc>
        <w:tc>
          <w:tcPr>
            <w:tcW w:w="0" w:type="auto"/>
          </w:tcPr>
          <w:p w14:paraId="5D2B88C2" w14:textId="77777777" w:rsidR="001B7E51" w:rsidRDefault="001B7E51"/>
          <w:p w14:paraId="6A2A6C71" w14:textId="77777777" w:rsidR="001B7E51" w:rsidRDefault="00C8402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2350BE44" w14:textId="77777777" w:rsidR="001B7E51" w:rsidRDefault="00C84021">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w:t>
      </w:r>
    </w:p>
    <w:p w14:paraId="6BA00A8C" w14:textId="77777777" w:rsidR="001B7E51" w:rsidRDefault="00C84021">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An toàn thông tin</w:t>
      </w:r>
    </w:p>
    <w:p w14:paraId="75C18083" w14:textId="77777777" w:rsidR="001B7E51" w:rsidRDefault="00C84021">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Bộ Khoa học và Công nghệ ( Bộ TTTT cũ)</w:t>
      </w:r>
    </w:p>
    <w:p w14:paraId="1B6C11E9" w14:textId="77777777" w:rsidR="001B7E51" w:rsidRDefault="00C84021">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Bộ Thông tin và Truyền thông  Số 18 Nguyễn Du, Hà Nội</w:t>
      </w:r>
    </w:p>
    <w:p w14:paraId="1BF7D5EA" w14:textId="77777777" w:rsidR="001B7E51" w:rsidRDefault="00C84021">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0DD62350" w14:textId="77777777" w:rsidR="001B7E51" w:rsidRDefault="00C84021">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6B157B78" w14:textId="77777777" w:rsidR="001B7E51" w:rsidRDefault="00C84021">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kinh doanh sản phẩm, dịch vụ an toàn thông tin mạng</w:t>
      </w:r>
    </w:p>
    <w:p w14:paraId="322E8868" w14:textId="77777777" w:rsidR="001B7E51" w:rsidRDefault="00C84021">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55"/>
        <w:gridCol w:w="3298"/>
        <w:gridCol w:w="1405"/>
        <w:gridCol w:w="2753"/>
      </w:tblGrid>
      <w:tr w:rsidR="001B7E51" w14:paraId="74FD3C12" w14:textId="77777777">
        <w:tblPrEx>
          <w:tblCellMar>
            <w:top w:w="0" w:type="dxa"/>
            <w:bottom w:w="0" w:type="dxa"/>
          </w:tblCellMar>
        </w:tblPrEx>
        <w:tc>
          <w:tcPr>
            <w:tcW w:w="2000" w:type="dxa"/>
          </w:tcPr>
          <w:p w14:paraId="3E33C124" w14:textId="77777777" w:rsidR="001B7E51" w:rsidRDefault="001B7E51"/>
          <w:p w14:paraId="6285673B" w14:textId="77777777" w:rsidR="001B7E51" w:rsidRDefault="00C84021">
            <w:pPr>
              <w:spacing w:after="0" w:line="276" w:lineRule="auto"/>
              <w:jc w:val="center"/>
            </w:pPr>
            <w:r>
              <w:rPr>
                <w:rFonts w:ascii="Times New Roman" w:eastAsia="Times New Roman" w:hAnsi="Times New Roman" w:cs="Times New Roman"/>
                <w:b/>
                <w:sz w:val="26"/>
              </w:rPr>
              <w:t>Số ký hiệu</w:t>
            </w:r>
          </w:p>
        </w:tc>
        <w:tc>
          <w:tcPr>
            <w:tcW w:w="3500" w:type="dxa"/>
          </w:tcPr>
          <w:p w14:paraId="32D62484" w14:textId="77777777" w:rsidR="001B7E51" w:rsidRDefault="001B7E51"/>
          <w:p w14:paraId="5C43ACE0" w14:textId="77777777" w:rsidR="001B7E51" w:rsidRDefault="00C84021">
            <w:pPr>
              <w:spacing w:after="0" w:line="276" w:lineRule="auto"/>
              <w:jc w:val="center"/>
            </w:pPr>
            <w:r>
              <w:rPr>
                <w:rFonts w:ascii="Times New Roman" w:eastAsia="Times New Roman" w:hAnsi="Times New Roman" w:cs="Times New Roman"/>
                <w:b/>
                <w:sz w:val="26"/>
              </w:rPr>
              <w:t>Trích yếu</w:t>
            </w:r>
          </w:p>
        </w:tc>
        <w:tc>
          <w:tcPr>
            <w:tcW w:w="1500" w:type="dxa"/>
          </w:tcPr>
          <w:p w14:paraId="2B4BEDCF" w14:textId="77777777" w:rsidR="001B7E51" w:rsidRDefault="001B7E51"/>
          <w:p w14:paraId="1AEEEF46" w14:textId="77777777" w:rsidR="001B7E51" w:rsidRDefault="00C84021">
            <w:pPr>
              <w:spacing w:after="0" w:line="276" w:lineRule="auto"/>
              <w:jc w:val="center"/>
            </w:pPr>
            <w:r>
              <w:rPr>
                <w:rFonts w:ascii="Times New Roman" w:eastAsia="Times New Roman" w:hAnsi="Times New Roman" w:cs="Times New Roman"/>
                <w:b/>
                <w:sz w:val="26"/>
              </w:rPr>
              <w:t>Ngày ban hành</w:t>
            </w:r>
          </w:p>
        </w:tc>
        <w:tc>
          <w:tcPr>
            <w:tcW w:w="3000" w:type="dxa"/>
          </w:tcPr>
          <w:p w14:paraId="5B5E186F" w14:textId="77777777" w:rsidR="001B7E51" w:rsidRDefault="001B7E51"/>
          <w:p w14:paraId="43DC4985" w14:textId="77777777" w:rsidR="001B7E51" w:rsidRDefault="00C84021">
            <w:pPr>
              <w:spacing w:after="0" w:line="276" w:lineRule="auto"/>
              <w:jc w:val="center"/>
            </w:pPr>
            <w:r>
              <w:rPr>
                <w:rFonts w:ascii="Times New Roman" w:eastAsia="Times New Roman" w:hAnsi="Times New Roman" w:cs="Times New Roman"/>
                <w:b/>
                <w:sz w:val="26"/>
              </w:rPr>
              <w:t>Cơ quan ban hành</w:t>
            </w:r>
          </w:p>
        </w:tc>
      </w:tr>
      <w:tr w:rsidR="001B7E51" w14:paraId="70B1FEA8" w14:textId="77777777">
        <w:tblPrEx>
          <w:tblCellMar>
            <w:top w:w="0" w:type="dxa"/>
            <w:bottom w:w="0" w:type="dxa"/>
          </w:tblCellMar>
        </w:tblPrEx>
        <w:tc>
          <w:tcPr>
            <w:tcW w:w="0" w:type="auto"/>
          </w:tcPr>
          <w:p w14:paraId="31F666B1" w14:textId="77777777" w:rsidR="001B7E51" w:rsidRDefault="001B7E51"/>
          <w:p w14:paraId="54CE5A5C" w14:textId="77777777" w:rsidR="001B7E51" w:rsidRDefault="00C84021">
            <w:pPr>
              <w:spacing w:after="0" w:line="276" w:lineRule="auto"/>
            </w:pPr>
            <w:r>
              <w:rPr>
                <w:rFonts w:ascii="Times New Roman" w:eastAsia="Times New Roman" w:hAnsi="Times New Roman" w:cs="Times New Roman"/>
                <w:sz w:val="26"/>
              </w:rPr>
              <w:t>86/2015/QH13</w:t>
            </w:r>
          </w:p>
        </w:tc>
        <w:tc>
          <w:tcPr>
            <w:tcW w:w="0" w:type="auto"/>
          </w:tcPr>
          <w:p w14:paraId="0B6D4EE5" w14:textId="77777777" w:rsidR="001B7E51" w:rsidRDefault="001B7E51"/>
          <w:p w14:paraId="7B786800" w14:textId="77777777" w:rsidR="001B7E51" w:rsidRDefault="00C84021">
            <w:pPr>
              <w:spacing w:after="0" w:line="276" w:lineRule="auto"/>
            </w:pPr>
            <w:r>
              <w:rPr>
                <w:rFonts w:ascii="Times New Roman" w:eastAsia="Times New Roman" w:hAnsi="Times New Roman" w:cs="Times New Roman"/>
                <w:sz w:val="26"/>
              </w:rPr>
              <w:t>Luật 86/2015/QH13</w:t>
            </w:r>
          </w:p>
        </w:tc>
        <w:tc>
          <w:tcPr>
            <w:tcW w:w="0" w:type="auto"/>
          </w:tcPr>
          <w:p w14:paraId="553ACCC6" w14:textId="77777777" w:rsidR="001B7E51" w:rsidRDefault="001B7E51"/>
          <w:p w14:paraId="4BCE9CAC" w14:textId="77777777" w:rsidR="001B7E51" w:rsidRDefault="00C84021">
            <w:pPr>
              <w:spacing w:after="0" w:line="276" w:lineRule="auto"/>
            </w:pPr>
            <w:r>
              <w:rPr>
                <w:rFonts w:ascii="Times New Roman" w:eastAsia="Times New Roman" w:hAnsi="Times New Roman" w:cs="Times New Roman"/>
                <w:sz w:val="26"/>
              </w:rPr>
              <w:t>19-11-2015</w:t>
            </w:r>
          </w:p>
        </w:tc>
        <w:tc>
          <w:tcPr>
            <w:tcW w:w="0" w:type="auto"/>
          </w:tcPr>
          <w:p w14:paraId="505D5D08" w14:textId="77777777" w:rsidR="001B7E51" w:rsidRDefault="001B7E51"/>
          <w:p w14:paraId="28C6E0FC" w14:textId="77777777" w:rsidR="001B7E51" w:rsidRDefault="00C84021">
            <w:pPr>
              <w:spacing w:after="0" w:line="276" w:lineRule="auto"/>
            </w:pPr>
            <w:r>
              <w:rPr>
                <w:rFonts w:ascii="Times New Roman" w:eastAsia="Times New Roman" w:hAnsi="Times New Roman" w:cs="Times New Roman"/>
                <w:sz w:val="26"/>
              </w:rPr>
              <w:t>Quốc Hội</w:t>
            </w:r>
          </w:p>
        </w:tc>
      </w:tr>
      <w:tr w:rsidR="001B7E51" w14:paraId="03B7D72E" w14:textId="77777777">
        <w:tblPrEx>
          <w:tblCellMar>
            <w:top w:w="0" w:type="dxa"/>
            <w:bottom w:w="0" w:type="dxa"/>
          </w:tblCellMar>
        </w:tblPrEx>
        <w:tc>
          <w:tcPr>
            <w:tcW w:w="0" w:type="auto"/>
          </w:tcPr>
          <w:p w14:paraId="77836E6F" w14:textId="77777777" w:rsidR="001B7E51" w:rsidRDefault="001B7E51"/>
          <w:p w14:paraId="08309ED3" w14:textId="77777777" w:rsidR="001B7E51" w:rsidRDefault="00C84021">
            <w:pPr>
              <w:spacing w:after="0" w:line="276" w:lineRule="auto"/>
            </w:pPr>
            <w:r>
              <w:rPr>
                <w:rFonts w:ascii="Times New Roman" w:eastAsia="Times New Roman" w:hAnsi="Times New Roman" w:cs="Times New Roman"/>
                <w:sz w:val="26"/>
              </w:rPr>
              <w:t>108/2016/NĐ-CP</w:t>
            </w:r>
          </w:p>
        </w:tc>
        <w:tc>
          <w:tcPr>
            <w:tcW w:w="0" w:type="auto"/>
          </w:tcPr>
          <w:p w14:paraId="4C49B9ED" w14:textId="77777777" w:rsidR="001B7E51" w:rsidRDefault="001B7E51"/>
          <w:p w14:paraId="436E988E" w14:textId="77777777" w:rsidR="001B7E51" w:rsidRDefault="00C84021">
            <w:pPr>
              <w:spacing w:after="0" w:line="276" w:lineRule="auto"/>
            </w:pPr>
            <w:r>
              <w:rPr>
                <w:rFonts w:ascii="Times New Roman" w:eastAsia="Times New Roman" w:hAnsi="Times New Roman" w:cs="Times New Roman"/>
                <w:sz w:val="26"/>
              </w:rPr>
              <w:t>Nghị định 108/2016/NĐ-CP</w:t>
            </w:r>
          </w:p>
        </w:tc>
        <w:tc>
          <w:tcPr>
            <w:tcW w:w="0" w:type="auto"/>
          </w:tcPr>
          <w:p w14:paraId="04DF692A" w14:textId="77777777" w:rsidR="001B7E51" w:rsidRDefault="001B7E51"/>
          <w:p w14:paraId="09D2211D" w14:textId="77777777" w:rsidR="001B7E51" w:rsidRDefault="00C84021">
            <w:pPr>
              <w:spacing w:after="0" w:line="276" w:lineRule="auto"/>
            </w:pPr>
            <w:r>
              <w:rPr>
                <w:rFonts w:ascii="Times New Roman" w:eastAsia="Times New Roman" w:hAnsi="Times New Roman" w:cs="Times New Roman"/>
                <w:sz w:val="26"/>
              </w:rPr>
              <w:t>01-07-2016</w:t>
            </w:r>
          </w:p>
        </w:tc>
        <w:tc>
          <w:tcPr>
            <w:tcW w:w="0" w:type="auto"/>
          </w:tcPr>
          <w:p w14:paraId="5D4D197E" w14:textId="77777777" w:rsidR="001B7E51" w:rsidRDefault="001B7E51"/>
          <w:p w14:paraId="71D7ED4F" w14:textId="77777777" w:rsidR="001B7E51" w:rsidRDefault="00C84021">
            <w:pPr>
              <w:spacing w:after="0" w:line="276" w:lineRule="auto"/>
            </w:pPr>
            <w:r>
              <w:rPr>
                <w:rFonts w:ascii="Times New Roman" w:eastAsia="Times New Roman" w:hAnsi="Times New Roman" w:cs="Times New Roman"/>
                <w:sz w:val="26"/>
              </w:rPr>
              <w:t>Chính phủ</w:t>
            </w:r>
          </w:p>
        </w:tc>
      </w:tr>
      <w:tr w:rsidR="001B7E51" w14:paraId="3F93F162" w14:textId="77777777">
        <w:tblPrEx>
          <w:tblCellMar>
            <w:top w:w="0" w:type="dxa"/>
            <w:bottom w:w="0" w:type="dxa"/>
          </w:tblCellMar>
        </w:tblPrEx>
        <w:tc>
          <w:tcPr>
            <w:tcW w:w="0" w:type="auto"/>
          </w:tcPr>
          <w:p w14:paraId="3EC6AD58" w14:textId="77777777" w:rsidR="001B7E51" w:rsidRDefault="001B7E51"/>
          <w:p w14:paraId="66F4D432" w14:textId="77777777" w:rsidR="001B7E51" w:rsidRDefault="00C84021">
            <w:pPr>
              <w:spacing w:after="0" w:line="276" w:lineRule="auto"/>
            </w:pPr>
            <w:r>
              <w:rPr>
                <w:rFonts w:ascii="Times New Roman" w:eastAsia="Times New Roman" w:hAnsi="Times New Roman" w:cs="Times New Roman"/>
                <w:sz w:val="26"/>
              </w:rPr>
              <w:t>269/2016/TT-BTC</w:t>
            </w:r>
          </w:p>
        </w:tc>
        <w:tc>
          <w:tcPr>
            <w:tcW w:w="0" w:type="auto"/>
          </w:tcPr>
          <w:p w14:paraId="597D6A17" w14:textId="77777777" w:rsidR="001B7E51" w:rsidRDefault="001B7E51"/>
          <w:p w14:paraId="3B5BCBB9" w14:textId="77777777" w:rsidR="001B7E51" w:rsidRDefault="00C84021">
            <w:pPr>
              <w:spacing w:after="0" w:line="276" w:lineRule="auto"/>
            </w:pPr>
            <w:r>
              <w:rPr>
                <w:rFonts w:ascii="Times New Roman" w:eastAsia="Times New Roman" w:hAnsi="Times New Roman" w:cs="Times New Roman"/>
                <w:sz w:val="26"/>
              </w:rPr>
              <w:t>Thông tư 269/2016/TT-BTC</w:t>
            </w:r>
          </w:p>
        </w:tc>
        <w:tc>
          <w:tcPr>
            <w:tcW w:w="0" w:type="auto"/>
          </w:tcPr>
          <w:p w14:paraId="4BA34A1A" w14:textId="77777777" w:rsidR="001B7E51" w:rsidRDefault="001B7E51"/>
          <w:p w14:paraId="525EB5BD" w14:textId="77777777" w:rsidR="001B7E51" w:rsidRDefault="00C84021">
            <w:pPr>
              <w:spacing w:after="0" w:line="276" w:lineRule="auto"/>
            </w:pPr>
            <w:r>
              <w:rPr>
                <w:rFonts w:ascii="Times New Roman" w:eastAsia="Times New Roman" w:hAnsi="Times New Roman" w:cs="Times New Roman"/>
                <w:sz w:val="26"/>
              </w:rPr>
              <w:t>14-11-2016</w:t>
            </w:r>
          </w:p>
        </w:tc>
        <w:tc>
          <w:tcPr>
            <w:tcW w:w="0" w:type="auto"/>
          </w:tcPr>
          <w:p w14:paraId="166EFBE3" w14:textId="77777777" w:rsidR="001B7E51" w:rsidRDefault="001B7E51"/>
          <w:p w14:paraId="3AC20058" w14:textId="77777777" w:rsidR="001B7E51" w:rsidRDefault="00C84021">
            <w:pPr>
              <w:spacing w:after="0" w:line="276" w:lineRule="auto"/>
            </w:pPr>
            <w:r>
              <w:rPr>
                <w:rFonts w:ascii="Times New Roman" w:eastAsia="Times New Roman" w:hAnsi="Times New Roman" w:cs="Times New Roman"/>
                <w:sz w:val="26"/>
              </w:rPr>
              <w:t>Bộ Tài chính</w:t>
            </w:r>
          </w:p>
        </w:tc>
      </w:tr>
    </w:tbl>
    <w:p w14:paraId="29A00608" w14:textId="77777777" w:rsidR="001B7E51" w:rsidRDefault="00C84021">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 có thông tin</w:t>
      </w:r>
    </w:p>
    <w:p w14:paraId="7B143B0B" w14:textId="77777777" w:rsidR="001B7E51" w:rsidRDefault="00C84021">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522A028A" w14:textId="77777777" w:rsidR="001B7E51" w:rsidRDefault="00C84021">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https://thutuc.dichvucong.gov.vn/p/home/dvc-tthc-thu-tuc-hanh-chinh-chi-tiet.html?ma_thu_tuc=3725</w:t>
      </w:r>
    </w:p>
    <w:sectPr w:rsidR="001B7E51">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B7E51"/>
    <w:rsid w:val="001B7E51"/>
    <w:rsid w:val="00936E56"/>
    <w:rsid w:val="00C84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E47EF"/>
  <w15:docId w15:val="{E85A83D4-6E1D-4625-839B-3C8EA7F26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304</Words>
  <Characters>1739</Characters>
  <Application>Microsoft Office Word</Application>
  <DocSecurity>0</DocSecurity>
  <Lines>14</Lines>
  <Paragraphs>4</Paragraphs>
  <ScaleCrop>false</ScaleCrop>
  <Company/>
  <LinksUpToDate>false</LinksUpToDate>
  <CharactersWithSpaces>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2025-11-24T08:27:00Z</dcterms:created>
  <dcterms:modified xsi:type="dcterms:W3CDTF">2025-11-24T08:27:00Z</dcterms:modified>
</cp:coreProperties>
</file>