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90DF8" w14:textId="77777777" w:rsidR="00D2107C" w:rsidRDefault="002A1980">
      <w:pPr>
        <w:spacing w:after="300" w:line="276" w:lineRule="auto"/>
        <w:jc w:val="center"/>
      </w:pPr>
      <w:r>
        <w:rPr>
          <w:rFonts w:ascii="Times New Roman" w:eastAsia="Times New Roman" w:hAnsi="Times New Roman" w:cs="Times New Roman"/>
          <w:b/>
          <w:sz w:val="26"/>
        </w:rPr>
        <w:t>Chi tiết thủ tục hành chính</w:t>
      </w:r>
    </w:p>
    <w:p w14:paraId="5759CA1E" w14:textId="77777777" w:rsidR="00D2107C" w:rsidRDefault="002A198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1.002756</w:t>
      </w:r>
    </w:p>
    <w:p w14:paraId="2AABD7D0" w14:textId="77777777" w:rsidR="00D2107C" w:rsidRDefault="002A198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1D830428" w14:textId="77777777" w:rsidR="00D2107C" w:rsidRDefault="002A198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thị thực điện tử theo đề nghị của cơ quan, tổ chức</w:t>
      </w:r>
    </w:p>
    <w:p w14:paraId="464331D8" w14:textId="77777777" w:rsidR="00D2107C" w:rsidRDefault="002A198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ADC17F8" w14:textId="77777777" w:rsidR="00D2107C" w:rsidRDefault="002A198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890392C" w14:textId="77777777" w:rsidR="00D2107C" w:rsidRDefault="002A198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1FEE09AE" w14:textId="77777777" w:rsidR="00D2107C" w:rsidRDefault="002A1980">
      <w:pPr>
        <w:spacing w:after="0" w:line="276" w:lineRule="auto"/>
        <w:jc w:val="both"/>
      </w:pPr>
      <w:r>
        <w:rPr>
          <w:rFonts w:ascii="Times New Roman" w:eastAsia="Times New Roman" w:hAnsi="Times New Roman" w:cs="Times New Roman"/>
          <w:b/>
          <w:sz w:val="26"/>
        </w:rPr>
        <w:t xml:space="preserve">Trình tự thực hiện: </w:t>
      </w:r>
    </w:p>
    <w:p w14:paraId="09F610A3" w14:textId="77777777" w:rsidR="00D2107C" w:rsidRDefault="00D2107C">
      <w:pPr>
        <w:shd w:val="clear" w:color="auto" w:fill="F2F6F9"/>
        <w:spacing w:before="120" w:after="0" w:line="276" w:lineRule="auto"/>
        <w:jc w:val="both"/>
      </w:pPr>
    </w:p>
    <w:p w14:paraId="3FE8E813" w14:textId="77777777" w:rsidR="00D2107C" w:rsidRDefault="002A1980">
      <w:pPr>
        <w:spacing w:after="0" w:line="276" w:lineRule="auto"/>
        <w:jc w:val="both"/>
      </w:pPr>
      <w:r>
        <w:rPr>
          <w:rFonts w:ascii="Times New Roman" w:eastAsia="Times New Roman" w:hAnsi="Times New Roman" w:cs="Times New Roman"/>
          <w:sz w:val="26"/>
        </w:rPr>
        <w:t>Bước 1: Cơ quan, tổ chức tại Việt Nam truy cập Trang thông tin cấp thị thực điện tử thuộc Cổng thông tin điện tử về xuất nhập cảnh (có tên miền tiếng Việt là “https://evisa.xuatnhapcanh.gov.vn”, tiếng Anh là “https://evisa.immigration.gov.vn”), sử dụng tài khoản điện tử được cấp để đăng nhập vào mục khai và gửi hồ sơ đề nghị cấp thị thực điện tử hoặc Cổng dịch vụ công quốc gia hoặc Cổng dịch vụ công Bộ Công an để đề nghị cấp thị thực điện tử cho người nước ngoài. Bước 2: Nhập thông tin của người nước ngoài,</w:t>
      </w:r>
      <w:r>
        <w:rPr>
          <w:rFonts w:ascii="Times New Roman" w:eastAsia="Times New Roman" w:hAnsi="Times New Roman" w:cs="Times New Roman"/>
          <w:sz w:val="26"/>
        </w:rPr>
        <w:t xml:space="preserve"> tải ảnh mặt chân dung và trang nhân thân hộ chiếu. Sau khi thực hiện bước này, cơ quan, tổ chức sẽ được hệ thống cấp mã hồ sơ điện tử. Bước 3: Sử dụng chữ ký điện tử để xác nhận thông tin đề nghị. Bước 4: Nộp phí cấp thị thực vào tài khoản quy định tại Trang thông tin cấp thị thực điện tử hoặc Cổng dịch vụ công quốc gia hoặc Cổng dịch vụ công Bộ Công an sau khi nhận mã hồ sơ điện tử của cơ quan quản lý xuất nhập cảnh. Thời gian nộp hồ sơ: 24 giờ/07 ngày. Thời gian tiếp nhận hồ sơ: Từ thứ 2 đến sang thứ 7 h</w:t>
      </w:r>
      <w:r>
        <w:rPr>
          <w:rFonts w:ascii="Times New Roman" w:eastAsia="Times New Roman" w:hAnsi="Times New Roman" w:cs="Times New Roman"/>
          <w:sz w:val="26"/>
        </w:rPr>
        <w:t>àng tuần (trừ ngày Tết, ngày lễ). Bước 5: Nhận kết quả:  Cơ quan, tổ chức sử dụng mã hồ sơ điện tử để kiểm tra kết quả giải quyết tại Trang thông tin cấp thị thực điện tử hoặc Cổng dịch vụ công quốc gia hoặc Cổng dịch vụ công Bộ Công an, trường hợp được cấp thị thực điện tử thì thông báo mã hồ sơ điện tử cho người nước ngoài để sử dụng mã hồ sơ điện tử in thị thực điện tử. Thời gian trả kết quả: Từ thứ 2 đến thứ 6 hàng tuần (trừ ngày Tết, ngày lễ)</w:t>
      </w:r>
    </w:p>
    <w:p w14:paraId="651BF6D8" w14:textId="77777777" w:rsidR="00D2107C" w:rsidRDefault="002A198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1"/>
        <w:gridCol w:w="874"/>
        <w:gridCol w:w="2269"/>
        <w:gridCol w:w="5517"/>
      </w:tblGrid>
      <w:tr w:rsidR="00D2107C" w14:paraId="7EC4AAC0" w14:textId="77777777">
        <w:tblPrEx>
          <w:tblCellMar>
            <w:top w:w="0" w:type="dxa"/>
            <w:bottom w:w="0" w:type="dxa"/>
          </w:tblCellMar>
        </w:tblPrEx>
        <w:tc>
          <w:tcPr>
            <w:tcW w:w="1500" w:type="dxa"/>
          </w:tcPr>
          <w:p w14:paraId="7CD9A36B" w14:textId="77777777" w:rsidR="00D2107C" w:rsidRDefault="00D2107C"/>
          <w:p w14:paraId="445F2FBD" w14:textId="77777777" w:rsidR="00D2107C" w:rsidRDefault="002A1980">
            <w:pPr>
              <w:spacing w:after="0" w:line="276" w:lineRule="auto"/>
              <w:jc w:val="center"/>
            </w:pPr>
            <w:r>
              <w:rPr>
                <w:rFonts w:ascii="Times New Roman" w:eastAsia="Times New Roman" w:hAnsi="Times New Roman" w:cs="Times New Roman"/>
                <w:b/>
                <w:sz w:val="26"/>
              </w:rPr>
              <w:t>Hình thức nộp</w:t>
            </w:r>
          </w:p>
        </w:tc>
        <w:tc>
          <w:tcPr>
            <w:tcW w:w="2000" w:type="dxa"/>
          </w:tcPr>
          <w:p w14:paraId="12B746D8" w14:textId="77777777" w:rsidR="00D2107C" w:rsidRDefault="00D2107C"/>
          <w:p w14:paraId="1C259680" w14:textId="77777777" w:rsidR="00D2107C" w:rsidRDefault="002A198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90B71A8" w14:textId="77777777" w:rsidR="00D2107C" w:rsidRDefault="00D2107C"/>
          <w:p w14:paraId="77142CF8" w14:textId="77777777" w:rsidR="00D2107C" w:rsidRDefault="002A1980">
            <w:pPr>
              <w:spacing w:after="0" w:line="276" w:lineRule="auto"/>
              <w:jc w:val="center"/>
            </w:pPr>
            <w:r>
              <w:rPr>
                <w:rFonts w:ascii="Times New Roman" w:eastAsia="Times New Roman" w:hAnsi="Times New Roman" w:cs="Times New Roman"/>
                <w:b/>
                <w:sz w:val="26"/>
              </w:rPr>
              <w:t>Phí, lệ phí</w:t>
            </w:r>
          </w:p>
        </w:tc>
        <w:tc>
          <w:tcPr>
            <w:tcW w:w="3000" w:type="dxa"/>
          </w:tcPr>
          <w:p w14:paraId="5C0E185C" w14:textId="77777777" w:rsidR="00D2107C" w:rsidRDefault="00D2107C"/>
          <w:p w14:paraId="23C95B6A" w14:textId="77777777" w:rsidR="00D2107C" w:rsidRDefault="002A1980">
            <w:pPr>
              <w:spacing w:after="0" w:line="276" w:lineRule="auto"/>
              <w:jc w:val="center"/>
            </w:pPr>
            <w:r>
              <w:rPr>
                <w:rFonts w:ascii="Times New Roman" w:eastAsia="Times New Roman" w:hAnsi="Times New Roman" w:cs="Times New Roman"/>
                <w:b/>
                <w:sz w:val="26"/>
              </w:rPr>
              <w:t>Mô tả</w:t>
            </w:r>
          </w:p>
        </w:tc>
      </w:tr>
      <w:tr w:rsidR="00D2107C" w14:paraId="0054D579" w14:textId="77777777">
        <w:tblPrEx>
          <w:tblCellMar>
            <w:top w:w="0" w:type="dxa"/>
            <w:bottom w:w="0" w:type="dxa"/>
          </w:tblCellMar>
        </w:tblPrEx>
        <w:tc>
          <w:tcPr>
            <w:tcW w:w="0" w:type="auto"/>
          </w:tcPr>
          <w:p w14:paraId="59D77F42" w14:textId="77777777" w:rsidR="00D2107C" w:rsidRDefault="00D2107C"/>
          <w:p w14:paraId="3B39FC64" w14:textId="77777777" w:rsidR="00D2107C" w:rsidRDefault="002A1980">
            <w:pPr>
              <w:spacing w:after="0" w:line="276" w:lineRule="auto"/>
            </w:pPr>
            <w:r>
              <w:rPr>
                <w:rFonts w:ascii="Times New Roman" w:eastAsia="Times New Roman" w:hAnsi="Times New Roman" w:cs="Times New Roman"/>
                <w:sz w:val="26"/>
              </w:rPr>
              <w:t>Trực tuyến</w:t>
            </w:r>
          </w:p>
        </w:tc>
        <w:tc>
          <w:tcPr>
            <w:tcW w:w="0" w:type="auto"/>
          </w:tcPr>
          <w:p w14:paraId="3A945402" w14:textId="77777777" w:rsidR="00D2107C" w:rsidRDefault="00D2107C"/>
          <w:p w14:paraId="676795BC" w14:textId="77777777" w:rsidR="00D2107C" w:rsidRDefault="002A1980">
            <w:pPr>
              <w:spacing w:after="0" w:line="276" w:lineRule="auto"/>
            </w:pPr>
            <w:r>
              <w:rPr>
                <w:rFonts w:ascii="Times New Roman" w:eastAsia="Times New Roman" w:hAnsi="Times New Roman" w:cs="Times New Roman"/>
                <w:sz w:val="26"/>
              </w:rPr>
              <w:t>3 Ngày</w:t>
            </w:r>
          </w:p>
        </w:tc>
        <w:tc>
          <w:tcPr>
            <w:tcW w:w="0" w:type="auto"/>
          </w:tcPr>
          <w:p w14:paraId="0BE8324E" w14:textId="77777777" w:rsidR="00D2107C" w:rsidRDefault="00D2107C"/>
          <w:p w14:paraId="65DE881D" w14:textId="77777777" w:rsidR="00D2107C" w:rsidRDefault="002A1980">
            <w:pPr>
              <w:spacing w:after="0" w:line="276" w:lineRule="auto"/>
            </w:pPr>
            <w:r>
              <w:rPr>
                <w:rFonts w:ascii="Times New Roman" w:eastAsia="Times New Roman" w:hAnsi="Times New Roman" w:cs="Times New Roman"/>
                <w:sz w:val="26"/>
              </w:rPr>
              <w:t xml:space="preserve">Lệ phí : 25 USD (+ Thị thực có giá trị </w:t>
            </w:r>
            <w:r>
              <w:rPr>
                <w:rFonts w:ascii="Times New Roman" w:eastAsia="Times New Roman" w:hAnsi="Times New Roman" w:cs="Times New Roman"/>
                <w:sz w:val="26"/>
              </w:rPr>
              <w:lastRenderedPageBreak/>
              <w:t>một lần: 25USD/thị thực điện tử.)</w:t>
            </w:r>
          </w:p>
          <w:p w14:paraId="2518C011" w14:textId="77777777" w:rsidR="00D2107C" w:rsidRDefault="002A1980">
            <w:pPr>
              <w:spacing w:after="0" w:line="276" w:lineRule="auto"/>
            </w:pPr>
            <w:r>
              <w:rPr>
                <w:rFonts w:ascii="Times New Roman" w:eastAsia="Times New Roman" w:hAnsi="Times New Roman" w:cs="Times New Roman"/>
                <w:sz w:val="26"/>
              </w:rPr>
              <w:t>Lệ phí : 50 USD</w:t>
            </w:r>
            <w:r>
              <w:rPr>
                <w:rFonts w:ascii="Times New Roman" w:eastAsia="Times New Roman" w:hAnsi="Times New Roman" w:cs="Times New Roman"/>
                <w:sz w:val="26"/>
              </w:rPr>
              <w:t xml:space="preserve"> (+ Thị thực có giá trị nhiều lần: 50USD/thị thực điện tử.)</w:t>
            </w:r>
          </w:p>
        </w:tc>
        <w:tc>
          <w:tcPr>
            <w:tcW w:w="0" w:type="auto"/>
          </w:tcPr>
          <w:p w14:paraId="418D057F" w14:textId="77777777" w:rsidR="00D2107C" w:rsidRDefault="00D2107C"/>
          <w:p w14:paraId="5A18B140" w14:textId="77777777" w:rsidR="00D2107C" w:rsidRDefault="002A1980">
            <w:pPr>
              <w:spacing w:after="0" w:line="276" w:lineRule="auto"/>
            </w:pPr>
            <w:r>
              <w:rPr>
                <w:rFonts w:ascii="Times New Roman" w:eastAsia="Times New Roman" w:hAnsi="Times New Roman" w:cs="Times New Roman"/>
                <w:sz w:val="26"/>
              </w:rPr>
              <w:t xml:space="preserve">Nộp hồ sơ trực tuyến qua Trang thông tin cấp thị thực điện tử hoặc Cổng dịch vụ công quốc gia hoặc </w:t>
            </w:r>
            <w:r>
              <w:rPr>
                <w:rFonts w:ascii="Times New Roman" w:eastAsia="Times New Roman" w:hAnsi="Times New Roman" w:cs="Times New Roman"/>
                <w:sz w:val="26"/>
              </w:rPr>
              <w:lastRenderedPageBreak/>
              <w:t>Cổng dịch vụ công Bộ Công an. Không quá 03 ngày làm việc kể từ ngày Cục Quản lý xuất nhập cảnh nhận đủ thông tin đề nghị cấp thị thực điện tử và phí cấp thị thực điện tử.</w:t>
            </w:r>
          </w:p>
        </w:tc>
      </w:tr>
    </w:tbl>
    <w:p w14:paraId="518E21AD" w14:textId="77777777" w:rsidR="00D2107C" w:rsidRDefault="002A1980">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54AED5D2" w14:textId="77777777" w:rsidR="00D2107C" w:rsidRDefault="002A198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09"/>
        <w:gridCol w:w="902"/>
        <w:gridCol w:w="1000"/>
      </w:tblGrid>
      <w:tr w:rsidR="00D2107C" w14:paraId="070B1FE5" w14:textId="77777777">
        <w:tblPrEx>
          <w:tblCellMar>
            <w:top w:w="0" w:type="dxa"/>
            <w:bottom w:w="0" w:type="dxa"/>
          </w:tblCellMar>
        </w:tblPrEx>
        <w:tc>
          <w:tcPr>
            <w:tcW w:w="6000" w:type="dxa"/>
          </w:tcPr>
          <w:p w14:paraId="524DB7B3" w14:textId="77777777" w:rsidR="00D2107C" w:rsidRDefault="00D2107C"/>
          <w:p w14:paraId="0A8D22C6" w14:textId="77777777" w:rsidR="00D2107C" w:rsidRDefault="002A1980">
            <w:pPr>
              <w:spacing w:after="0" w:line="276" w:lineRule="auto"/>
              <w:jc w:val="center"/>
            </w:pPr>
            <w:r>
              <w:rPr>
                <w:rFonts w:ascii="Times New Roman" w:eastAsia="Times New Roman" w:hAnsi="Times New Roman" w:cs="Times New Roman"/>
                <w:b/>
                <w:sz w:val="26"/>
              </w:rPr>
              <w:t>Tên giấy tờ</w:t>
            </w:r>
          </w:p>
        </w:tc>
        <w:tc>
          <w:tcPr>
            <w:tcW w:w="2000" w:type="dxa"/>
          </w:tcPr>
          <w:p w14:paraId="637BCA1D" w14:textId="77777777" w:rsidR="00D2107C" w:rsidRDefault="00D2107C"/>
          <w:p w14:paraId="1F059F9E" w14:textId="77777777" w:rsidR="00D2107C" w:rsidRDefault="002A1980">
            <w:pPr>
              <w:spacing w:after="0" w:line="276" w:lineRule="auto"/>
              <w:jc w:val="center"/>
            </w:pPr>
            <w:r>
              <w:rPr>
                <w:rFonts w:ascii="Times New Roman" w:eastAsia="Times New Roman" w:hAnsi="Times New Roman" w:cs="Times New Roman"/>
                <w:b/>
                <w:sz w:val="26"/>
              </w:rPr>
              <w:t>Mẫu đơn, tờ khai</w:t>
            </w:r>
          </w:p>
        </w:tc>
        <w:tc>
          <w:tcPr>
            <w:tcW w:w="2000" w:type="dxa"/>
          </w:tcPr>
          <w:p w14:paraId="35C92526" w14:textId="77777777" w:rsidR="00D2107C" w:rsidRDefault="00D2107C"/>
          <w:p w14:paraId="00A2F7DA" w14:textId="77777777" w:rsidR="00D2107C" w:rsidRDefault="002A1980">
            <w:pPr>
              <w:spacing w:after="0" w:line="276" w:lineRule="auto"/>
              <w:jc w:val="center"/>
            </w:pPr>
            <w:r>
              <w:rPr>
                <w:rFonts w:ascii="Times New Roman" w:eastAsia="Times New Roman" w:hAnsi="Times New Roman" w:cs="Times New Roman"/>
                <w:b/>
                <w:sz w:val="26"/>
              </w:rPr>
              <w:t>Số lượng</w:t>
            </w:r>
          </w:p>
        </w:tc>
      </w:tr>
      <w:tr w:rsidR="00D2107C" w14:paraId="66A871C5" w14:textId="77777777">
        <w:tblPrEx>
          <w:tblCellMar>
            <w:top w:w="0" w:type="dxa"/>
            <w:bottom w:w="0" w:type="dxa"/>
          </w:tblCellMar>
        </w:tblPrEx>
        <w:tc>
          <w:tcPr>
            <w:tcW w:w="0" w:type="auto"/>
          </w:tcPr>
          <w:p w14:paraId="50D3426C" w14:textId="77777777" w:rsidR="00D2107C" w:rsidRDefault="00D2107C"/>
          <w:p w14:paraId="53A81159" w14:textId="77777777" w:rsidR="00D2107C" w:rsidRDefault="002A1980">
            <w:pPr>
              <w:spacing w:after="0" w:line="276" w:lineRule="auto"/>
            </w:pPr>
            <w:r>
              <w:rPr>
                <w:rFonts w:ascii="Times New Roman" w:eastAsia="Times New Roman" w:hAnsi="Times New Roman" w:cs="Times New Roman"/>
                <w:sz w:val="26"/>
              </w:rPr>
              <w:t>Thông tin đề nghị cấp thị thực điện tử (trên Trang thông tin cấp thị thực điện tử hoặc Cổng dịch vụ công quốc gia hoặc Cổng dịch vụ công Bộ Công an) theo mẫu NA1a ban hành kèm theo Thông tư số 22/2023/TT-BCA ngày 30/6/2023 của Bộ Công an.</w:t>
            </w:r>
          </w:p>
        </w:tc>
        <w:tc>
          <w:tcPr>
            <w:tcW w:w="0" w:type="auto"/>
          </w:tcPr>
          <w:p w14:paraId="71AE58E6" w14:textId="77777777" w:rsidR="00D2107C" w:rsidRDefault="00D2107C"/>
        </w:tc>
        <w:tc>
          <w:tcPr>
            <w:tcW w:w="0" w:type="auto"/>
          </w:tcPr>
          <w:p w14:paraId="48955A07" w14:textId="77777777" w:rsidR="00D2107C" w:rsidRDefault="00D2107C"/>
          <w:p w14:paraId="24AB9CBB" w14:textId="77777777" w:rsidR="00D2107C" w:rsidRDefault="002A198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2107C" w14:paraId="349718FC" w14:textId="77777777">
        <w:tblPrEx>
          <w:tblCellMar>
            <w:top w:w="0" w:type="dxa"/>
            <w:bottom w:w="0" w:type="dxa"/>
          </w:tblCellMar>
        </w:tblPrEx>
        <w:tc>
          <w:tcPr>
            <w:tcW w:w="0" w:type="auto"/>
          </w:tcPr>
          <w:p w14:paraId="6721897A" w14:textId="77777777" w:rsidR="00D2107C" w:rsidRDefault="00D2107C"/>
          <w:p w14:paraId="0CA3F147" w14:textId="77777777" w:rsidR="00D2107C" w:rsidRDefault="002A1980">
            <w:pPr>
              <w:spacing w:after="0" w:line="276" w:lineRule="auto"/>
            </w:pPr>
            <w:r>
              <w:rPr>
                <w:rFonts w:ascii="Times New Roman" w:eastAsia="Times New Roman" w:hAnsi="Times New Roman" w:cs="Times New Roman"/>
                <w:sz w:val="26"/>
              </w:rPr>
              <w:t>Ảnh mới chụp của người đề nghị cấp thị thực điện tử, kích cỡ ảnh 4 x 6cm, định dạng jpeg, kích thước ≤ 2 MB, mặt nhìn thẳng, không đội mũ, không đeo kính, trang phục lịch sự, phông ảnh nền trắng;</w:t>
            </w:r>
          </w:p>
        </w:tc>
        <w:tc>
          <w:tcPr>
            <w:tcW w:w="0" w:type="auto"/>
          </w:tcPr>
          <w:p w14:paraId="086BF01C" w14:textId="77777777" w:rsidR="00D2107C" w:rsidRDefault="00D2107C"/>
        </w:tc>
        <w:tc>
          <w:tcPr>
            <w:tcW w:w="0" w:type="auto"/>
          </w:tcPr>
          <w:p w14:paraId="2FE7284E" w14:textId="77777777" w:rsidR="00D2107C" w:rsidRDefault="00D2107C"/>
          <w:p w14:paraId="520212C6" w14:textId="77777777" w:rsidR="00D2107C" w:rsidRDefault="002A198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2107C" w14:paraId="5BB4F57B" w14:textId="77777777">
        <w:tblPrEx>
          <w:tblCellMar>
            <w:top w:w="0" w:type="dxa"/>
            <w:bottom w:w="0" w:type="dxa"/>
          </w:tblCellMar>
        </w:tblPrEx>
        <w:tc>
          <w:tcPr>
            <w:tcW w:w="0" w:type="auto"/>
          </w:tcPr>
          <w:p w14:paraId="23A65A55" w14:textId="77777777" w:rsidR="00D2107C" w:rsidRDefault="00D2107C"/>
          <w:p w14:paraId="3FE4401A" w14:textId="77777777" w:rsidR="00D2107C" w:rsidRDefault="002A1980">
            <w:pPr>
              <w:spacing w:after="0" w:line="276" w:lineRule="auto"/>
            </w:pPr>
            <w:r>
              <w:rPr>
                <w:rFonts w:ascii="Times New Roman" w:eastAsia="Times New Roman" w:hAnsi="Times New Roman" w:cs="Times New Roman"/>
                <w:sz w:val="26"/>
              </w:rPr>
              <w:t>Ảnh trang nhân thân hộ chiếu được tải lên Trang thông tin cấp thị thực điện tử theo quy định.</w:t>
            </w:r>
          </w:p>
        </w:tc>
        <w:tc>
          <w:tcPr>
            <w:tcW w:w="0" w:type="auto"/>
          </w:tcPr>
          <w:p w14:paraId="327BFB64" w14:textId="77777777" w:rsidR="00D2107C" w:rsidRDefault="00D2107C"/>
        </w:tc>
        <w:tc>
          <w:tcPr>
            <w:tcW w:w="0" w:type="auto"/>
          </w:tcPr>
          <w:p w14:paraId="5967EBEA" w14:textId="77777777" w:rsidR="00D2107C" w:rsidRDefault="00D2107C"/>
          <w:p w14:paraId="02D25FE1" w14:textId="77777777" w:rsidR="00D2107C" w:rsidRDefault="002A198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483A591C" w14:textId="77777777" w:rsidR="00D2107C" w:rsidRDefault="002A198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01796775" w14:textId="77777777" w:rsidR="00D2107C" w:rsidRDefault="002A198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2982B6A4" w14:textId="77777777" w:rsidR="00D2107C" w:rsidRDefault="002A198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6A581D5" w14:textId="77777777" w:rsidR="00D2107C" w:rsidRDefault="002A198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https://www.xuatnhapcanh.gov.vn, https://www.immigration.gov.vn</w:t>
      </w:r>
    </w:p>
    <w:p w14:paraId="66727599" w14:textId="77777777" w:rsidR="00D2107C" w:rsidRDefault="002A198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0164D07" w14:textId="77777777" w:rsidR="00D2107C" w:rsidRDefault="002A198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295F0FF" w14:textId="77777777" w:rsidR="00D2107C" w:rsidRDefault="002A198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Thị thực điện tử</w:t>
      </w:r>
    </w:p>
    <w:p w14:paraId="4D4B05E2" w14:textId="77777777" w:rsidR="00D2107C" w:rsidRDefault="002A1980">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D2107C" w14:paraId="5F4503DE" w14:textId="77777777">
        <w:tblPrEx>
          <w:tblCellMar>
            <w:top w:w="0" w:type="dxa"/>
            <w:bottom w:w="0" w:type="dxa"/>
          </w:tblCellMar>
        </w:tblPrEx>
        <w:tc>
          <w:tcPr>
            <w:tcW w:w="2000" w:type="dxa"/>
          </w:tcPr>
          <w:p w14:paraId="522D7F20" w14:textId="77777777" w:rsidR="00D2107C" w:rsidRDefault="00D2107C"/>
          <w:p w14:paraId="3672DF2B" w14:textId="77777777" w:rsidR="00D2107C" w:rsidRDefault="002A1980">
            <w:pPr>
              <w:spacing w:after="0" w:line="276" w:lineRule="auto"/>
              <w:jc w:val="center"/>
            </w:pPr>
            <w:r>
              <w:rPr>
                <w:rFonts w:ascii="Times New Roman" w:eastAsia="Times New Roman" w:hAnsi="Times New Roman" w:cs="Times New Roman"/>
                <w:b/>
                <w:sz w:val="26"/>
              </w:rPr>
              <w:t>Số ký hiệu</w:t>
            </w:r>
          </w:p>
        </w:tc>
        <w:tc>
          <w:tcPr>
            <w:tcW w:w="3500" w:type="dxa"/>
          </w:tcPr>
          <w:p w14:paraId="6FE847B7" w14:textId="77777777" w:rsidR="00D2107C" w:rsidRDefault="00D2107C"/>
          <w:p w14:paraId="3D14222E" w14:textId="77777777" w:rsidR="00D2107C" w:rsidRDefault="002A1980">
            <w:pPr>
              <w:spacing w:after="0" w:line="276" w:lineRule="auto"/>
              <w:jc w:val="center"/>
            </w:pPr>
            <w:r>
              <w:rPr>
                <w:rFonts w:ascii="Times New Roman" w:eastAsia="Times New Roman" w:hAnsi="Times New Roman" w:cs="Times New Roman"/>
                <w:b/>
                <w:sz w:val="26"/>
              </w:rPr>
              <w:t>Trích yếu</w:t>
            </w:r>
          </w:p>
        </w:tc>
        <w:tc>
          <w:tcPr>
            <w:tcW w:w="1500" w:type="dxa"/>
          </w:tcPr>
          <w:p w14:paraId="48700B5D" w14:textId="77777777" w:rsidR="00D2107C" w:rsidRDefault="00D2107C"/>
          <w:p w14:paraId="0D70C1A9" w14:textId="77777777" w:rsidR="00D2107C" w:rsidRDefault="002A1980">
            <w:pPr>
              <w:spacing w:after="0" w:line="276" w:lineRule="auto"/>
              <w:jc w:val="center"/>
            </w:pPr>
            <w:r>
              <w:rPr>
                <w:rFonts w:ascii="Times New Roman" w:eastAsia="Times New Roman" w:hAnsi="Times New Roman" w:cs="Times New Roman"/>
                <w:b/>
                <w:sz w:val="26"/>
              </w:rPr>
              <w:t>Ngày ban hành</w:t>
            </w:r>
          </w:p>
        </w:tc>
        <w:tc>
          <w:tcPr>
            <w:tcW w:w="3000" w:type="dxa"/>
          </w:tcPr>
          <w:p w14:paraId="39C21FD3" w14:textId="77777777" w:rsidR="00D2107C" w:rsidRDefault="00D2107C"/>
          <w:p w14:paraId="674BBAAA" w14:textId="77777777" w:rsidR="00D2107C" w:rsidRDefault="002A1980">
            <w:pPr>
              <w:spacing w:after="0" w:line="276" w:lineRule="auto"/>
              <w:jc w:val="center"/>
            </w:pPr>
            <w:r>
              <w:rPr>
                <w:rFonts w:ascii="Times New Roman" w:eastAsia="Times New Roman" w:hAnsi="Times New Roman" w:cs="Times New Roman"/>
                <w:b/>
                <w:sz w:val="26"/>
              </w:rPr>
              <w:t>Cơ quan ban hành</w:t>
            </w:r>
          </w:p>
        </w:tc>
      </w:tr>
      <w:tr w:rsidR="00D2107C" w14:paraId="7C9094C3" w14:textId="77777777">
        <w:tblPrEx>
          <w:tblCellMar>
            <w:top w:w="0" w:type="dxa"/>
            <w:bottom w:w="0" w:type="dxa"/>
          </w:tblCellMar>
        </w:tblPrEx>
        <w:tc>
          <w:tcPr>
            <w:tcW w:w="0" w:type="auto"/>
          </w:tcPr>
          <w:p w14:paraId="75B23C01" w14:textId="77777777" w:rsidR="00D2107C" w:rsidRDefault="00D2107C"/>
          <w:p w14:paraId="51B4E2D4" w14:textId="77777777" w:rsidR="00D2107C" w:rsidRDefault="002A1980">
            <w:pPr>
              <w:spacing w:after="0" w:line="276" w:lineRule="auto"/>
            </w:pPr>
            <w:r>
              <w:rPr>
                <w:rFonts w:ascii="Times New Roman" w:eastAsia="Times New Roman" w:hAnsi="Times New Roman" w:cs="Times New Roman"/>
                <w:sz w:val="26"/>
              </w:rPr>
              <w:t>47/2014/QH13</w:t>
            </w:r>
          </w:p>
        </w:tc>
        <w:tc>
          <w:tcPr>
            <w:tcW w:w="0" w:type="auto"/>
          </w:tcPr>
          <w:p w14:paraId="236ED195" w14:textId="77777777" w:rsidR="00D2107C" w:rsidRDefault="00D2107C"/>
          <w:p w14:paraId="6D6B108D" w14:textId="77777777" w:rsidR="00D2107C" w:rsidRDefault="002A1980">
            <w:pPr>
              <w:spacing w:after="0" w:line="276" w:lineRule="auto"/>
            </w:pPr>
            <w:r>
              <w:rPr>
                <w:rFonts w:ascii="Times New Roman" w:eastAsia="Times New Roman" w:hAnsi="Times New Roman" w:cs="Times New Roman"/>
                <w:sz w:val="26"/>
              </w:rPr>
              <w:t>Luật 47/2014/QH13</w:t>
            </w:r>
          </w:p>
        </w:tc>
        <w:tc>
          <w:tcPr>
            <w:tcW w:w="0" w:type="auto"/>
          </w:tcPr>
          <w:p w14:paraId="3F66DFBE" w14:textId="77777777" w:rsidR="00D2107C" w:rsidRDefault="00D2107C"/>
          <w:p w14:paraId="68A252DD" w14:textId="77777777" w:rsidR="00D2107C" w:rsidRDefault="002A1980">
            <w:pPr>
              <w:spacing w:after="0" w:line="276" w:lineRule="auto"/>
            </w:pPr>
            <w:r>
              <w:rPr>
                <w:rFonts w:ascii="Times New Roman" w:eastAsia="Times New Roman" w:hAnsi="Times New Roman" w:cs="Times New Roman"/>
                <w:sz w:val="26"/>
              </w:rPr>
              <w:t>17-06-2014</w:t>
            </w:r>
          </w:p>
        </w:tc>
        <w:tc>
          <w:tcPr>
            <w:tcW w:w="0" w:type="auto"/>
          </w:tcPr>
          <w:p w14:paraId="3651D622" w14:textId="77777777" w:rsidR="00D2107C" w:rsidRDefault="00D2107C"/>
        </w:tc>
      </w:tr>
      <w:tr w:rsidR="00D2107C" w14:paraId="34EB613D" w14:textId="77777777">
        <w:tblPrEx>
          <w:tblCellMar>
            <w:top w:w="0" w:type="dxa"/>
            <w:bottom w:w="0" w:type="dxa"/>
          </w:tblCellMar>
        </w:tblPrEx>
        <w:tc>
          <w:tcPr>
            <w:tcW w:w="0" w:type="auto"/>
          </w:tcPr>
          <w:p w14:paraId="51A808CE" w14:textId="77777777" w:rsidR="00D2107C" w:rsidRDefault="00D2107C"/>
          <w:p w14:paraId="3666AC5D" w14:textId="77777777" w:rsidR="00D2107C" w:rsidRDefault="002A1980">
            <w:pPr>
              <w:spacing w:after="0" w:line="276" w:lineRule="auto"/>
            </w:pPr>
            <w:r>
              <w:rPr>
                <w:rFonts w:ascii="Times New Roman" w:eastAsia="Times New Roman" w:hAnsi="Times New Roman" w:cs="Times New Roman"/>
                <w:sz w:val="26"/>
              </w:rPr>
              <w:t>51/2019/QH14</w:t>
            </w:r>
          </w:p>
        </w:tc>
        <w:tc>
          <w:tcPr>
            <w:tcW w:w="0" w:type="auto"/>
          </w:tcPr>
          <w:p w14:paraId="1BEF4A59" w14:textId="77777777" w:rsidR="00D2107C" w:rsidRDefault="00D2107C"/>
          <w:p w14:paraId="4603F4A6" w14:textId="77777777" w:rsidR="00D2107C" w:rsidRDefault="002A1980">
            <w:pPr>
              <w:spacing w:after="0" w:line="276" w:lineRule="auto"/>
            </w:pPr>
            <w:r>
              <w:rPr>
                <w:rFonts w:ascii="Times New Roman" w:eastAsia="Times New Roman" w:hAnsi="Times New Roman" w:cs="Times New Roman"/>
                <w:sz w:val="26"/>
              </w:rPr>
              <w:t>Luật 51/2019/QH14</w:t>
            </w:r>
          </w:p>
        </w:tc>
        <w:tc>
          <w:tcPr>
            <w:tcW w:w="0" w:type="auto"/>
          </w:tcPr>
          <w:p w14:paraId="20CD669D" w14:textId="77777777" w:rsidR="00D2107C" w:rsidRDefault="00D2107C"/>
          <w:p w14:paraId="02E65481" w14:textId="77777777" w:rsidR="00D2107C" w:rsidRDefault="002A1980">
            <w:pPr>
              <w:spacing w:after="0" w:line="276" w:lineRule="auto"/>
            </w:pPr>
            <w:r>
              <w:rPr>
                <w:rFonts w:ascii="Times New Roman" w:eastAsia="Times New Roman" w:hAnsi="Times New Roman" w:cs="Times New Roman"/>
                <w:sz w:val="26"/>
              </w:rPr>
              <w:t>25-11-2019</w:t>
            </w:r>
          </w:p>
        </w:tc>
        <w:tc>
          <w:tcPr>
            <w:tcW w:w="0" w:type="auto"/>
          </w:tcPr>
          <w:p w14:paraId="59448691" w14:textId="77777777" w:rsidR="00D2107C" w:rsidRDefault="00D2107C"/>
        </w:tc>
      </w:tr>
      <w:tr w:rsidR="00D2107C" w14:paraId="5C4F2E27" w14:textId="77777777">
        <w:tblPrEx>
          <w:tblCellMar>
            <w:top w:w="0" w:type="dxa"/>
            <w:bottom w:w="0" w:type="dxa"/>
          </w:tblCellMar>
        </w:tblPrEx>
        <w:tc>
          <w:tcPr>
            <w:tcW w:w="0" w:type="auto"/>
          </w:tcPr>
          <w:p w14:paraId="44FE359B" w14:textId="77777777" w:rsidR="00D2107C" w:rsidRDefault="00D2107C"/>
          <w:p w14:paraId="675B49FB" w14:textId="77777777" w:rsidR="00D2107C" w:rsidRDefault="002A1980">
            <w:pPr>
              <w:spacing w:after="0" w:line="276" w:lineRule="auto"/>
            </w:pPr>
            <w:r>
              <w:rPr>
                <w:rFonts w:ascii="Times New Roman" w:eastAsia="Times New Roman" w:hAnsi="Times New Roman" w:cs="Times New Roman"/>
                <w:sz w:val="26"/>
              </w:rPr>
              <w:t>25/2021/TT-BTC</w:t>
            </w:r>
          </w:p>
        </w:tc>
        <w:tc>
          <w:tcPr>
            <w:tcW w:w="0" w:type="auto"/>
          </w:tcPr>
          <w:p w14:paraId="343217BF" w14:textId="77777777" w:rsidR="00D2107C" w:rsidRDefault="00D2107C"/>
          <w:p w14:paraId="00C5D401" w14:textId="77777777" w:rsidR="00D2107C" w:rsidRDefault="002A1980">
            <w:pPr>
              <w:spacing w:after="0" w:line="276" w:lineRule="auto"/>
            </w:pPr>
            <w:r>
              <w:rPr>
                <w:rFonts w:ascii="Times New Roman" w:eastAsia="Times New Roman" w:hAnsi="Times New Roman" w:cs="Times New Roman"/>
                <w:sz w:val="26"/>
              </w:rPr>
              <w:t>Thông tư 25/2021/TT-BTC</w:t>
            </w:r>
          </w:p>
        </w:tc>
        <w:tc>
          <w:tcPr>
            <w:tcW w:w="0" w:type="auto"/>
          </w:tcPr>
          <w:p w14:paraId="4062E721" w14:textId="77777777" w:rsidR="00D2107C" w:rsidRDefault="00D2107C"/>
          <w:p w14:paraId="2D49C2BE" w14:textId="77777777" w:rsidR="00D2107C" w:rsidRDefault="002A1980">
            <w:pPr>
              <w:spacing w:after="0" w:line="276" w:lineRule="auto"/>
            </w:pPr>
            <w:r>
              <w:rPr>
                <w:rFonts w:ascii="Times New Roman" w:eastAsia="Times New Roman" w:hAnsi="Times New Roman" w:cs="Times New Roman"/>
                <w:sz w:val="26"/>
              </w:rPr>
              <w:t>07-04-2021</w:t>
            </w:r>
          </w:p>
        </w:tc>
        <w:tc>
          <w:tcPr>
            <w:tcW w:w="0" w:type="auto"/>
          </w:tcPr>
          <w:p w14:paraId="01C0CB98" w14:textId="77777777" w:rsidR="00D2107C" w:rsidRDefault="00D2107C"/>
        </w:tc>
      </w:tr>
      <w:tr w:rsidR="00D2107C" w14:paraId="6D5B977E" w14:textId="77777777">
        <w:tblPrEx>
          <w:tblCellMar>
            <w:top w:w="0" w:type="dxa"/>
            <w:bottom w:w="0" w:type="dxa"/>
          </w:tblCellMar>
        </w:tblPrEx>
        <w:tc>
          <w:tcPr>
            <w:tcW w:w="0" w:type="auto"/>
          </w:tcPr>
          <w:p w14:paraId="64AA8741" w14:textId="77777777" w:rsidR="00D2107C" w:rsidRDefault="00D2107C"/>
          <w:p w14:paraId="7D13A778" w14:textId="77777777" w:rsidR="00D2107C" w:rsidRDefault="002A1980">
            <w:pPr>
              <w:spacing w:after="0" w:line="276" w:lineRule="auto"/>
            </w:pPr>
            <w:r>
              <w:rPr>
                <w:rFonts w:ascii="Times New Roman" w:eastAsia="Times New Roman" w:hAnsi="Times New Roman" w:cs="Times New Roman"/>
                <w:sz w:val="26"/>
              </w:rPr>
              <w:t>23/2023/QH15</w:t>
            </w:r>
          </w:p>
        </w:tc>
        <w:tc>
          <w:tcPr>
            <w:tcW w:w="0" w:type="auto"/>
          </w:tcPr>
          <w:p w14:paraId="760CA525" w14:textId="77777777" w:rsidR="00D2107C" w:rsidRDefault="00D2107C"/>
          <w:p w14:paraId="5E2874B3" w14:textId="77777777" w:rsidR="00D2107C" w:rsidRDefault="002A1980">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5111E565" w14:textId="77777777" w:rsidR="00D2107C" w:rsidRDefault="00D2107C"/>
          <w:p w14:paraId="369A42E3" w14:textId="77777777" w:rsidR="00D2107C" w:rsidRDefault="002A1980">
            <w:pPr>
              <w:spacing w:after="0" w:line="276" w:lineRule="auto"/>
            </w:pPr>
            <w:r>
              <w:rPr>
                <w:rFonts w:ascii="Times New Roman" w:eastAsia="Times New Roman" w:hAnsi="Times New Roman" w:cs="Times New Roman"/>
                <w:sz w:val="26"/>
              </w:rPr>
              <w:t>24-06-2023</w:t>
            </w:r>
          </w:p>
        </w:tc>
        <w:tc>
          <w:tcPr>
            <w:tcW w:w="0" w:type="auto"/>
          </w:tcPr>
          <w:p w14:paraId="5704C738" w14:textId="77777777" w:rsidR="00D2107C" w:rsidRDefault="00D2107C"/>
        </w:tc>
      </w:tr>
      <w:tr w:rsidR="00D2107C" w14:paraId="1038084B" w14:textId="77777777">
        <w:tblPrEx>
          <w:tblCellMar>
            <w:top w:w="0" w:type="dxa"/>
            <w:bottom w:w="0" w:type="dxa"/>
          </w:tblCellMar>
        </w:tblPrEx>
        <w:tc>
          <w:tcPr>
            <w:tcW w:w="0" w:type="auto"/>
          </w:tcPr>
          <w:p w14:paraId="6DCFA90B" w14:textId="77777777" w:rsidR="00D2107C" w:rsidRDefault="00D2107C"/>
          <w:p w14:paraId="5294F6F8" w14:textId="77777777" w:rsidR="00D2107C" w:rsidRDefault="002A1980">
            <w:pPr>
              <w:spacing w:after="0" w:line="276" w:lineRule="auto"/>
            </w:pPr>
            <w:r>
              <w:rPr>
                <w:rFonts w:ascii="Times New Roman" w:eastAsia="Times New Roman" w:hAnsi="Times New Roman" w:cs="Times New Roman"/>
                <w:sz w:val="26"/>
              </w:rPr>
              <w:t>22/2023/TT-BCA</w:t>
            </w:r>
          </w:p>
        </w:tc>
        <w:tc>
          <w:tcPr>
            <w:tcW w:w="0" w:type="auto"/>
          </w:tcPr>
          <w:p w14:paraId="37D35831" w14:textId="77777777" w:rsidR="00D2107C" w:rsidRDefault="00D2107C"/>
          <w:p w14:paraId="41EB304F" w14:textId="77777777" w:rsidR="00D2107C" w:rsidRDefault="002A1980">
            <w:pPr>
              <w:spacing w:after="0" w:line="276" w:lineRule="auto"/>
            </w:pPr>
            <w:r>
              <w:rPr>
                <w:rFonts w:ascii="Times New Roman" w:eastAsia="Times New Roman" w:hAnsi="Times New Roman" w:cs="Times New Roman"/>
                <w:sz w:val="26"/>
              </w:rPr>
              <w:t>Thông tư số 22/2023/TT-BCA</w:t>
            </w:r>
          </w:p>
        </w:tc>
        <w:tc>
          <w:tcPr>
            <w:tcW w:w="0" w:type="auto"/>
          </w:tcPr>
          <w:p w14:paraId="76A91EBD" w14:textId="77777777" w:rsidR="00D2107C" w:rsidRDefault="00D2107C"/>
          <w:p w14:paraId="510D22E8" w14:textId="77777777" w:rsidR="00D2107C" w:rsidRDefault="002A1980">
            <w:pPr>
              <w:spacing w:after="0" w:line="276" w:lineRule="auto"/>
            </w:pPr>
            <w:r>
              <w:rPr>
                <w:rFonts w:ascii="Times New Roman" w:eastAsia="Times New Roman" w:hAnsi="Times New Roman" w:cs="Times New Roman"/>
                <w:sz w:val="26"/>
              </w:rPr>
              <w:t>30-06-2023</w:t>
            </w:r>
          </w:p>
        </w:tc>
        <w:tc>
          <w:tcPr>
            <w:tcW w:w="0" w:type="auto"/>
          </w:tcPr>
          <w:p w14:paraId="00010E01" w14:textId="77777777" w:rsidR="00D2107C" w:rsidRDefault="00D2107C"/>
          <w:p w14:paraId="4382E92C" w14:textId="77777777" w:rsidR="00D2107C" w:rsidRDefault="002A1980">
            <w:pPr>
              <w:spacing w:after="0" w:line="276" w:lineRule="auto"/>
            </w:pPr>
            <w:r>
              <w:rPr>
                <w:rFonts w:ascii="Times New Roman" w:eastAsia="Times New Roman" w:hAnsi="Times New Roman" w:cs="Times New Roman"/>
                <w:sz w:val="26"/>
              </w:rPr>
              <w:t>Bộ Công an</w:t>
            </w:r>
          </w:p>
        </w:tc>
      </w:tr>
    </w:tbl>
    <w:p w14:paraId="50A2D546" w14:textId="77777777" w:rsidR="00D2107C" w:rsidRDefault="002A198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tại Việt Nam có tài khoản điện tử theo quy định tại khoản 2 Điều 16b của Văn bản hợp nhất số 27/VBHN-VPQH hợp nhất Luật Nhập cảnh, xuất cảnh, quá cảnh, cư trú của người nước ngoài tại Việt Nam do văn phòng Quốc hội ban hành ngày 16/12/2019 và có chữ ký điện tử theo quy định của Luật giao dịch điện tử. + Người nước ngoài có hộ chiếu và không thuộc trường hợp chưa cho nhập cảnh quy định tại Điều 21 của Luật Nhập cảnh, xuất cảnh, quá cảnh, cư trú của người nước ngoài tại Việt Nam. + Người nư</w:t>
      </w:r>
      <w:r>
        <w:rPr>
          <w:rFonts w:ascii="Times New Roman" w:eastAsia="Times New Roman" w:hAnsi="Times New Roman" w:cs="Times New Roman"/>
          <w:sz w:val="26"/>
        </w:rPr>
        <w:t>ớc ngoài là công dân các nước, vùng lãnh thổ thuộc danh sách được cấp thị thực điện tử theo Nghị quyết của Chính phủ.</w:t>
      </w:r>
    </w:p>
    <w:p w14:paraId="11DCC8D5" w14:textId="77777777" w:rsidR="00D2107C" w:rsidRDefault="002A198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thị thực điện tử theo đề nghị của cơ quan, tổ chức</w:t>
      </w:r>
    </w:p>
    <w:p w14:paraId="5E114428" w14:textId="77777777" w:rsidR="00D2107C" w:rsidRDefault="002A198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https://thutuc.dichvucong.gov.vn/p/home/dvc-tthc-thu-tuc-hanh-chinh-chi-tiet.html?ma_thu_tuc=3933</w:t>
      </w:r>
    </w:p>
    <w:sectPr w:rsidR="00D2107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107C"/>
    <w:rsid w:val="002A1980"/>
    <w:rsid w:val="006A0C5D"/>
    <w:rsid w:val="00D21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2FB35"/>
  <w15:docId w15:val="{CA16632D-73F5-4745-95D3-1ECA90F1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2025-11-24T08:28:00Z</dcterms:created>
  <dcterms:modified xsi:type="dcterms:W3CDTF">2025-11-24T08:28:00Z</dcterms:modified>
</cp:coreProperties>
</file>