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17E16" w14:textId="77777777" w:rsidR="0061318A" w:rsidRDefault="00FC0FD2">
      <w:pPr>
        <w:spacing w:after="300" w:line="276" w:lineRule="auto"/>
        <w:jc w:val="center"/>
      </w:pPr>
      <w:r>
        <w:rPr>
          <w:rFonts w:ascii="Times New Roman" w:eastAsia="Times New Roman" w:hAnsi="Times New Roman" w:cs="Times New Roman"/>
          <w:b/>
          <w:sz w:val="26"/>
        </w:rPr>
        <w:t>Chi tiết thủ tục hành chính</w:t>
      </w:r>
    </w:p>
    <w:p w14:paraId="184EBB35" w14:textId="77777777" w:rsidR="0061318A" w:rsidRDefault="00FC0FD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1.012547</w:t>
      </w:r>
    </w:p>
    <w:p w14:paraId="1F708FFC" w14:textId="77777777" w:rsidR="0061318A" w:rsidRDefault="00FC0FD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5710/QĐ-BCA-C06</w:t>
      </w:r>
    </w:p>
    <w:p w14:paraId="3C508513" w14:textId="77777777" w:rsidR="0061318A" w:rsidRDefault="00FC0FD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thập, cập nhật thông tin sinh trắc học về giọng nói vào Cơ sở dữ liệu về căn cước (thực hiện tại cấp tỉnh)</w:t>
      </w:r>
    </w:p>
    <w:p w14:paraId="780DEB29" w14:textId="77777777" w:rsidR="0061318A" w:rsidRDefault="00FC0FD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9038C1D" w14:textId="77777777" w:rsidR="0061318A" w:rsidRDefault="00FC0FD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8231711" w14:textId="77777777" w:rsidR="0061318A" w:rsidRDefault="00FC0FD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6538BB8B" w14:textId="77777777" w:rsidR="0061318A" w:rsidRDefault="00FC0FD2">
      <w:pPr>
        <w:spacing w:after="0" w:line="276" w:lineRule="auto"/>
        <w:jc w:val="both"/>
      </w:pPr>
      <w:r>
        <w:rPr>
          <w:rFonts w:ascii="Times New Roman" w:eastAsia="Times New Roman" w:hAnsi="Times New Roman" w:cs="Times New Roman"/>
          <w:b/>
          <w:sz w:val="26"/>
        </w:rPr>
        <w:t xml:space="preserve">Trình tự thực hiện: </w:t>
      </w:r>
    </w:p>
    <w:p w14:paraId="4C7FB191" w14:textId="77777777" w:rsidR="0061318A" w:rsidRDefault="0061318A">
      <w:pPr>
        <w:shd w:val="clear" w:color="auto" w:fill="F2F6F9"/>
        <w:spacing w:before="120" w:after="0" w:line="276" w:lineRule="auto"/>
        <w:jc w:val="both"/>
      </w:pPr>
    </w:p>
    <w:p w14:paraId="59CBDAFF" w14:textId="77777777" w:rsidR="0061318A" w:rsidRDefault="00FC0FD2">
      <w:pPr>
        <w:spacing w:after="0" w:line="276" w:lineRule="auto"/>
        <w:jc w:val="both"/>
      </w:pPr>
      <w:r>
        <w:rPr>
          <w:rFonts w:ascii="Times New Roman" w:eastAsia="Times New Roman" w:hAnsi="Times New Roman" w:cs="Times New Roman"/>
          <w:sz w:val="26"/>
        </w:rPr>
        <w:t xml:space="preserve">Bước 1: Cá nhân chuẩn bị đầy đủ hồ sơ theo quy định của pháp luật. Bước 2: Nộp hồ sơ tại cơ quan quản lý căn cước của Công an cấp tỉnh (Phòng Cảnh sát Quản lý hành chính về trật tự xã hội, Công an các tỉnh, thành phố) trong cả nước không phụ thuộc vào nơi cư trú.  (Lưu ý: Lộ trình thu thập, cập nhật thông tin sinh trắc học về giọng nói vào Cơ sở dữ liệu về căn cước tại cơ quan quản lý căn cước của Công an cấp tỉnh trong cả nước không phụ thuộc vào nơi cư trú thực hiện theo thông báo của Bộ Công an) Bước 3: </w:t>
      </w:r>
      <w:r>
        <w:rPr>
          <w:rFonts w:ascii="Times New Roman" w:eastAsia="Times New Roman" w:hAnsi="Times New Roman" w:cs="Times New Roman"/>
          <w:sz w:val="26"/>
        </w:rPr>
        <w:t>Cán bộ tiếp nhận hồ sơ kiểm tra tính pháp lý và nội dung hồ sơ. - Trường hợp thông tin sinh trắc học về giọng nói của công dân đã có trong hệ thống thông tin của cơ quan, tổ chức quy định tại khoản 5 Điều 13 Nghị định số 70/2024/NĐ-CP ngày 25/6/2024 thì trong thời hạn 07 ngày làm việc kể từ ngày tiếp nhận đề nghị của công dân, cơ quan quản lý căn cước Công an cấp tỉnh có trách nhiệm phối hợp kiểm tra, đối sánh và xác thực đảm bảo tính chính xác của thông tin trước khi thu thập, cập nhật vào Cơ sở dữ liệu că</w:t>
      </w:r>
      <w:r>
        <w:rPr>
          <w:rFonts w:ascii="Times New Roman" w:eastAsia="Times New Roman" w:hAnsi="Times New Roman" w:cs="Times New Roman"/>
          <w:sz w:val="26"/>
        </w:rPr>
        <w:t xml:space="preserve">n cước; - Trường hợp thông tin giọng nói của công dân chưa có trong hệ thống thông tin của cơ quan, tổ chức quy định tại khoản 5 Điều 13 Nghị định số 70/2024/NĐ-CP ngày 25/6/2024 thì cơ quan quản lý căn cước Công an cấp tỉnh thực hiện trực tiếp thu thập thông tin sinh trắc học về giọng nói để cập nhật vào Cơ sở dữ liệu căn cước. - Trường hợp hồ sơ không đầy đủ thì hướng dẫn công dân bổ sung, hoàn thiện hồ sơ; trường hợp hồ sơ không hợp lệ thì từ chối tiếp nhận và nêu rõ lý do bằng Thông báo về việc từ chối </w:t>
      </w:r>
      <w:r>
        <w:rPr>
          <w:rFonts w:ascii="Times New Roman" w:eastAsia="Times New Roman" w:hAnsi="Times New Roman" w:cs="Times New Roman"/>
          <w:sz w:val="26"/>
        </w:rPr>
        <w:t>giải quyết thủ tục về căn cước (Mẫu CC03 ban hành kèm theo Thông tư số 17/2024/TT-BCA ngày 15/5/2024 của Bộ Công an).</w:t>
      </w:r>
    </w:p>
    <w:p w14:paraId="7C9D41DF" w14:textId="77777777" w:rsidR="0061318A" w:rsidRDefault="00FC0FD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6"/>
        <w:gridCol w:w="896"/>
        <w:gridCol w:w="1197"/>
        <w:gridCol w:w="6552"/>
      </w:tblGrid>
      <w:tr w:rsidR="0061318A" w14:paraId="3E5F304A" w14:textId="77777777">
        <w:tblPrEx>
          <w:tblCellMar>
            <w:top w:w="0" w:type="dxa"/>
            <w:bottom w:w="0" w:type="dxa"/>
          </w:tblCellMar>
        </w:tblPrEx>
        <w:tc>
          <w:tcPr>
            <w:tcW w:w="1500" w:type="dxa"/>
          </w:tcPr>
          <w:p w14:paraId="37F51507" w14:textId="77777777" w:rsidR="0061318A" w:rsidRDefault="0061318A"/>
          <w:p w14:paraId="503481B0" w14:textId="77777777" w:rsidR="0061318A" w:rsidRDefault="00FC0FD2">
            <w:pPr>
              <w:spacing w:after="0" w:line="276" w:lineRule="auto"/>
              <w:jc w:val="center"/>
            </w:pPr>
            <w:r>
              <w:rPr>
                <w:rFonts w:ascii="Times New Roman" w:eastAsia="Times New Roman" w:hAnsi="Times New Roman" w:cs="Times New Roman"/>
                <w:b/>
                <w:sz w:val="26"/>
              </w:rPr>
              <w:t>Hình thức nộp</w:t>
            </w:r>
          </w:p>
        </w:tc>
        <w:tc>
          <w:tcPr>
            <w:tcW w:w="2000" w:type="dxa"/>
          </w:tcPr>
          <w:p w14:paraId="0960161B" w14:textId="77777777" w:rsidR="0061318A" w:rsidRDefault="0061318A"/>
          <w:p w14:paraId="463CC321" w14:textId="77777777" w:rsidR="0061318A" w:rsidRDefault="00FC0FD2">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416A11B" w14:textId="77777777" w:rsidR="0061318A" w:rsidRDefault="0061318A"/>
          <w:p w14:paraId="132F53AA" w14:textId="77777777" w:rsidR="0061318A" w:rsidRDefault="00FC0FD2">
            <w:pPr>
              <w:spacing w:after="0" w:line="276" w:lineRule="auto"/>
              <w:jc w:val="center"/>
            </w:pPr>
            <w:r>
              <w:rPr>
                <w:rFonts w:ascii="Times New Roman" w:eastAsia="Times New Roman" w:hAnsi="Times New Roman" w:cs="Times New Roman"/>
                <w:b/>
                <w:sz w:val="26"/>
              </w:rPr>
              <w:t>Phí, lệ phí</w:t>
            </w:r>
          </w:p>
        </w:tc>
        <w:tc>
          <w:tcPr>
            <w:tcW w:w="3000" w:type="dxa"/>
          </w:tcPr>
          <w:p w14:paraId="19A965D8" w14:textId="77777777" w:rsidR="0061318A" w:rsidRDefault="0061318A"/>
          <w:p w14:paraId="12B4D515" w14:textId="77777777" w:rsidR="0061318A" w:rsidRDefault="00FC0FD2">
            <w:pPr>
              <w:spacing w:after="0" w:line="276" w:lineRule="auto"/>
              <w:jc w:val="center"/>
            </w:pPr>
            <w:r>
              <w:rPr>
                <w:rFonts w:ascii="Times New Roman" w:eastAsia="Times New Roman" w:hAnsi="Times New Roman" w:cs="Times New Roman"/>
                <w:b/>
                <w:sz w:val="26"/>
              </w:rPr>
              <w:t>Mô tả</w:t>
            </w:r>
          </w:p>
        </w:tc>
      </w:tr>
      <w:tr w:rsidR="0061318A" w14:paraId="6A0D1994" w14:textId="77777777">
        <w:tblPrEx>
          <w:tblCellMar>
            <w:top w:w="0" w:type="dxa"/>
            <w:bottom w:w="0" w:type="dxa"/>
          </w:tblCellMar>
        </w:tblPrEx>
        <w:tc>
          <w:tcPr>
            <w:tcW w:w="0" w:type="auto"/>
          </w:tcPr>
          <w:p w14:paraId="64CC606C" w14:textId="77777777" w:rsidR="0061318A" w:rsidRDefault="0061318A"/>
          <w:p w14:paraId="0F9BEB66" w14:textId="77777777" w:rsidR="0061318A" w:rsidRDefault="00FC0FD2">
            <w:pPr>
              <w:spacing w:after="0" w:line="276" w:lineRule="auto"/>
            </w:pPr>
            <w:r>
              <w:rPr>
                <w:rFonts w:ascii="Times New Roman" w:eastAsia="Times New Roman" w:hAnsi="Times New Roman" w:cs="Times New Roman"/>
                <w:sz w:val="26"/>
              </w:rPr>
              <w:t>Trực tiếp</w:t>
            </w:r>
          </w:p>
        </w:tc>
        <w:tc>
          <w:tcPr>
            <w:tcW w:w="0" w:type="auto"/>
          </w:tcPr>
          <w:p w14:paraId="6BA26B90" w14:textId="77777777" w:rsidR="0061318A" w:rsidRDefault="0061318A"/>
          <w:p w14:paraId="51056667" w14:textId="77777777" w:rsidR="0061318A" w:rsidRDefault="00FC0FD2">
            <w:pPr>
              <w:spacing w:after="0" w:line="276" w:lineRule="auto"/>
            </w:pPr>
            <w:r>
              <w:rPr>
                <w:rFonts w:ascii="Times New Roman" w:eastAsia="Times New Roman" w:hAnsi="Times New Roman" w:cs="Times New Roman"/>
                <w:sz w:val="26"/>
              </w:rPr>
              <w:t>07 Ngày làm việc</w:t>
            </w:r>
          </w:p>
        </w:tc>
        <w:tc>
          <w:tcPr>
            <w:tcW w:w="0" w:type="auto"/>
          </w:tcPr>
          <w:p w14:paraId="57365742" w14:textId="77777777" w:rsidR="0061318A" w:rsidRDefault="0061318A"/>
          <w:p w14:paraId="5ABE50A6" w14:textId="77777777" w:rsidR="0061318A" w:rsidRDefault="00FC0FD2">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(Chưa quy định.)</w:t>
            </w:r>
          </w:p>
        </w:tc>
        <w:tc>
          <w:tcPr>
            <w:tcW w:w="0" w:type="auto"/>
          </w:tcPr>
          <w:p w14:paraId="5228C9B1" w14:textId="77777777" w:rsidR="0061318A" w:rsidRDefault="0061318A"/>
          <w:p w14:paraId="01CE7FE5" w14:textId="77777777" w:rsidR="0061318A" w:rsidRDefault="00FC0FD2">
            <w:pPr>
              <w:spacing w:after="0" w:line="276" w:lineRule="auto"/>
            </w:pPr>
            <w:r>
              <w:rPr>
                <w:rFonts w:ascii="Times New Roman" w:eastAsia="Times New Roman" w:hAnsi="Times New Roman" w:cs="Times New Roman"/>
                <w:sz w:val="26"/>
              </w:rPr>
              <w:t>- Nộp hồ sơ trực tiếp tại cơ quan quản lý căn cước của Công an cấp tỉnh (Phòng Cảnh sát Quản lý hành chính về trật tự xã hội, Công an các tỉnh, thành phố) trong cả nước không phụ thuộc vào nơi cư trú. - Thời gian tiếp nhận hồ sơ: Giờ hành chính các ngày làm việc từ thứ 2 đến thứ 6 hàng tuần (trừ các ngày nghỉ lễ, tết theo quy định của pháp luật).</w:t>
            </w:r>
          </w:p>
        </w:tc>
      </w:tr>
      <w:tr w:rsidR="0061318A" w14:paraId="09551FEE" w14:textId="77777777">
        <w:tblPrEx>
          <w:tblCellMar>
            <w:top w:w="0" w:type="dxa"/>
            <w:bottom w:w="0" w:type="dxa"/>
          </w:tblCellMar>
        </w:tblPrEx>
        <w:tc>
          <w:tcPr>
            <w:tcW w:w="0" w:type="auto"/>
          </w:tcPr>
          <w:p w14:paraId="139B351D" w14:textId="77777777" w:rsidR="0061318A" w:rsidRDefault="0061318A"/>
          <w:p w14:paraId="445144B2" w14:textId="77777777" w:rsidR="0061318A" w:rsidRDefault="00FC0FD2">
            <w:pPr>
              <w:spacing w:after="0" w:line="276" w:lineRule="auto"/>
            </w:pPr>
            <w:r>
              <w:rPr>
                <w:rFonts w:ascii="Times New Roman" w:eastAsia="Times New Roman" w:hAnsi="Times New Roman" w:cs="Times New Roman"/>
                <w:sz w:val="26"/>
              </w:rPr>
              <w:t>Trực tuyến</w:t>
            </w:r>
          </w:p>
        </w:tc>
        <w:tc>
          <w:tcPr>
            <w:tcW w:w="0" w:type="auto"/>
          </w:tcPr>
          <w:p w14:paraId="7CC52C1D" w14:textId="77777777" w:rsidR="0061318A" w:rsidRDefault="0061318A"/>
          <w:p w14:paraId="333A515E" w14:textId="77777777" w:rsidR="0061318A" w:rsidRDefault="00FC0FD2">
            <w:pPr>
              <w:spacing w:after="0" w:line="276" w:lineRule="auto"/>
            </w:pPr>
            <w:r>
              <w:rPr>
                <w:rFonts w:ascii="Times New Roman" w:eastAsia="Times New Roman" w:hAnsi="Times New Roman" w:cs="Times New Roman"/>
                <w:sz w:val="26"/>
              </w:rPr>
              <w:t>07 Ngày làm việc</w:t>
            </w:r>
          </w:p>
        </w:tc>
        <w:tc>
          <w:tcPr>
            <w:tcW w:w="0" w:type="auto"/>
          </w:tcPr>
          <w:p w14:paraId="5F504E4D" w14:textId="77777777" w:rsidR="0061318A" w:rsidRDefault="0061318A"/>
          <w:p w14:paraId="26D8C0EF" w14:textId="77777777" w:rsidR="0061318A" w:rsidRDefault="00FC0FD2">
            <w:pPr>
              <w:spacing w:after="0" w:line="276" w:lineRule="auto"/>
            </w:pPr>
            <w:r>
              <w:rPr>
                <w:rFonts w:ascii="Times New Roman" w:eastAsia="Times New Roman" w:hAnsi="Times New Roman" w:cs="Times New Roman"/>
                <w:sz w:val="26"/>
              </w:rPr>
              <w:t>Lệ phí :  Đồng (Chưa quy định.)</w:t>
            </w:r>
          </w:p>
        </w:tc>
        <w:tc>
          <w:tcPr>
            <w:tcW w:w="0" w:type="auto"/>
          </w:tcPr>
          <w:p w14:paraId="646E45F2" w14:textId="77777777" w:rsidR="0061318A" w:rsidRDefault="0061318A"/>
          <w:p w14:paraId="757E4CCC" w14:textId="77777777" w:rsidR="0061318A" w:rsidRDefault="00FC0FD2">
            <w:pPr>
              <w:spacing w:after="0" w:line="276" w:lineRule="auto"/>
            </w:pPr>
            <w:r>
              <w:rPr>
                <w:rFonts w:ascii="Times New Roman" w:eastAsia="Times New Roman" w:hAnsi="Times New Roman" w:cs="Times New Roman"/>
                <w:sz w:val="26"/>
              </w:rPr>
              <w:t>- Nộp hồ sơ trực tuyến qua Cổng dịch vụ công quốc gia, Cổng dịch vụ công Bộ Công an, ứng dụng định danh quốc gia để đăng ký thời gian, địa điểm thực hiện thủ tục. - Thời gian tiếp nhận hồ sơ: Giờ hành chính các ngày làm việc từ thứ 2 đến thứ 6 hàng tuần (trừ các ngày nghỉ lễ, tết theo quy định của pháp luật).</w:t>
            </w:r>
          </w:p>
        </w:tc>
      </w:tr>
    </w:tbl>
    <w:p w14:paraId="21B69DA4" w14:textId="77777777" w:rsidR="0061318A" w:rsidRDefault="00FC0FD2">
      <w:pPr>
        <w:spacing w:before="240" w:after="0" w:line="276" w:lineRule="auto"/>
        <w:jc w:val="both"/>
      </w:pPr>
      <w:r>
        <w:rPr>
          <w:rFonts w:ascii="Times New Roman" w:eastAsia="Times New Roman" w:hAnsi="Times New Roman" w:cs="Times New Roman"/>
          <w:b/>
          <w:sz w:val="26"/>
        </w:rPr>
        <w:t xml:space="preserve">Thành phần hồ sơ: </w:t>
      </w:r>
    </w:p>
    <w:p w14:paraId="75CA6E8C" w14:textId="77777777" w:rsidR="0061318A" w:rsidRDefault="00FC0FD2">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11"/>
        <w:gridCol w:w="2299"/>
        <w:gridCol w:w="1001"/>
      </w:tblGrid>
      <w:tr w:rsidR="0061318A" w14:paraId="7B68A03F" w14:textId="77777777">
        <w:tblPrEx>
          <w:tblCellMar>
            <w:top w:w="0" w:type="dxa"/>
            <w:bottom w:w="0" w:type="dxa"/>
          </w:tblCellMar>
        </w:tblPrEx>
        <w:tc>
          <w:tcPr>
            <w:tcW w:w="6000" w:type="dxa"/>
          </w:tcPr>
          <w:p w14:paraId="71FFE61F" w14:textId="77777777" w:rsidR="0061318A" w:rsidRDefault="0061318A"/>
          <w:p w14:paraId="012C1772" w14:textId="77777777" w:rsidR="0061318A" w:rsidRDefault="00FC0FD2">
            <w:pPr>
              <w:spacing w:after="0" w:line="276" w:lineRule="auto"/>
              <w:jc w:val="center"/>
            </w:pPr>
            <w:r>
              <w:rPr>
                <w:rFonts w:ascii="Times New Roman" w:eastAsia="Times New Roman" w:hAnsi="Times New Roman" w:cs="Times New Roman"/>
                <w:b/>
                <w:sz w:val="26"/>
              </w:rPr>
              <w:t>Tên giấy tờ</w:t>
            </w:r>
          </w:p>
        </w:tc>
        <w:tc>
          <w:tcPr>
            <w:tcW w:w="2000" w:type="dxa"/>
          </w:tcPr>
          <w:p w14:paraId="138C1E59" w14:textId="77777777" w:rsidR="0061318A" w:rsidRDefault="0061318A"/>
          <w:p w14:paraId="0174FD13" w14:textId="77777777" w:rsidR="0061318A" w:rsidRDefault="00FC0FD2">
            <w:pPr>
              <w:spacing w:after="0" w:line="276" w:lineRule="auto"/>
              <w:jc w:val="center"/>
            </w:pPr>
            <w:r>
              <w:rPr>
                <w:rFonts w:ascii="Times New Roman" w:eastAsia="Times New Roman" w:hAnsi="Times New Roman" w:cs="Times New Roman"/>
                <w:b/>
                <w:sz w:val="26"/>
              </w:rPr>
              <w:t>Mẫu đơn, tờ khai</w:t>
            </w:r>
          </w:p>
        </w:tc>
        <w:tc>
          <w:tcPr>
            <w:tcW w:w="2000" w:type="dxa"/>
          </w:tcPr>
          <w:p w14:paraId="001D7E7C" w14:textId="77777777" w:rsidR="0061318A" w:rsidRDefault="0061318A"/>
          <w:p w14:paraId="068A1C34" w14:textId="77777777" w:rsidR="0061318A" w:rsidRDefault="00FC0FD2">
            <w:pPr>
              <w:spacing w:after="0" w:line="276" w:lineRule="auto"/>
              <w:jc w:val="center"/>
            </w:pPr>
            <w:r>
              <w:rPr>
                <w:rFonts w:ascii="Times New Roman" w:eastAsia="Times New Roman" w:hAnsi="Times New Roman" w:cs="Times New Roman"/>
                <w:b/>
                <w:sz w:val="26"/>
              </w:rPr>
              <w:t>Số lượng</w:t>
            </w:r>
          </w:p>
        </w:tc>
      </w:tr>
      <w:tr w:rsidR="0061318A" w14:paraId="011405FC" w14:textId="77777777">
        <w:tblPrEx>
          <w:tblCellMar>
            <w:top w:w="0" w:type="dxa"/>
            <w:bottom w:w="0" w:type="dxa"/>
          </w:tblCellMar>
        </w:tblPrEx>
        <w:tc>
          <w:tcPr>
            <w:tcW w:w="0" w:type="auto"/>
          </w:tcPr>
          <w:p w14:paraId="77D88727" w14:textId="77777777" w:rsidR="0061318A" w:rsidRDefault="0061318A"/>
          <w:p w14:paraId="48C5E445" w14:textId="77777777" w:rsidR="0061318A" w:rsidRDefault="00FC0FD2">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6AD303B4" w14:textId="77777777" w:rsidR="0061318A" w:rsidRDefault="0061318A"/>
          <w:p w14:paraId="3C420C06" w14:textId="77777777" w:rsidR="0061318A" w:rsidRDefault="00FC0FD2">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CD410EE" w14:textId="77777777" w:rsidR="0061318A" w:rsidRDefault="0061318A"/>
          <w:p w14:paraId="7E9A50A0" w14:textId="77777777" w:rsidR="0061318A" w:rsidRDefault="00FC0FD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1318A" w14:paraId="3E6B43B3" w14:textId="77777777">
        <w:tblPrEx>
          <w:tblCellMar>
            <w:top w:w="0" w:type="dxa"/>
            <w:bottom w:w="0" w:type="dxa"/>
          </w:tblCellMar>
        </w:tblPrEx>
        <w:tc>
          <w:tcPr>
            <w:tcW w:w="0" w:type="auto"/>
          </w:tcPr>
          <w:p w14:paraId="783651C3" w14:textId="77777777" w:rsidR="0061318A" w:rsidRDefault="0061318A"/>
          <w:p w14:paraId="56EB8F0A" w14:textId="77777777" w:rsidR="0061318A" w:rsidRDefault="00FC0FD2">
            <w:pPr>
              <w:spacing w:after="0" w:line="276" w:lineRule="auto"/>
            </w:pPr>
            <w:r>
              <w:rPr>
                <w:rFonts w:ascii="Times New Roman" w:eastAsia="Times New Roman" w:hAnsi="Times New Roman" w:cs="Times New Roman"/>
                <w:sz w:val="26"/>
              </w:rPr>
              <w:t>Giấy tờ, tài liệu có giá trị pháp lý xác thực kết quả thu nhận, phân tích, lưu trữ giọng nói của cơ quan, tổ chức quy định tại khoản 5 Điều 13 Nghị định số 70/2024/NĐ-CP ngày 25/6/2024 (nếu có)</w:t>
            </w:r>
          </w:p>
        </w:tc>
        <w:tc>
          <w:tcPr>
            <w:tcW w:w="0" w:type="auto"/>
          </w:tcPr>
          <w:p w14:paraId="25DB58E9" w14:textId="77777777" w:rsidR="0061318A" w:rsidRDefault="0061318A"/>
        </w:tc>
        <w:tc>
          <w:tcPr>
            <w:tcW w:w="0" w:type="auto"/>
          </w:tcPr>
          <w:p w14:paraId="6AEEBA29" w14:textId="77777777" w:rsidR="0061318A" w:rsidRDefault="0061318A"/>
          <w:p w14:paraId="636896BA" w14:textId="77777777" w:rsidR="0061318A" w:rsidRDefault="00FC0FD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1318A" w14:paraId="3028DAFB" w14:textId="77777777">
        <w:tblPrEx>
          <w:tblCellMar>
            <w:top w:w="0" w:type="dxa"/>
            <w:bottom w:w="0" w:type="dxa"/>
          </w:tblCellMar>
        </w:tblPrEx>
        <w:tc>
          <w:tcPr>
            <w:tcW w:w="0" w:type="auto"/>
          </w:tcPr>
          <w:p w14:paraId="3410F39C" w14:textId="77777777" w:rsidR="0061318A" w:rsidRDefault="0061318A"/>
          <w:p w14:paraId="095E6963" w14:textId="77777777" w:rsidR="0061318A" w:rsidRDefault="00FC0FD2">
            <w:pPr>
              <w:spacing w:after="0" w:line="276" w:lineRule="auto"/>
            </w:pPr>
            <w:r>
              <w:rPr>
                <w:rFonts w:ascii="Times New Roman" w:eastAsia="Times New Roman" w:hAnsi="Times New Roman" w:cs="Times New Roman"/>
                <w:sz w:val="26"/>
              </w:rPr>
              <w:t>Văn bản cam kết bảo đảm sức khỏe bình thường không ảnh hưởng đến giọng nói đối với trường hợp quy định tại điểm d khoản 7 Điều 13 Nghị định số 70/2024/NĐ-CP ngày 25/6/2024</w:t>
            </w:r>
          </w:p>
        </w:tc>
        <w:tc>
          <w:tcPr>
            <w:tcW w:w="0" w:type="auto"/>
          </w:tcPr>
          <w:p w14:paraId="05FDB9E9" w14:textId="77777777" w:rsidR="0061318A" w:rsidRDefault="0061318A"/>
        </w:tc>
        <w:tc>
          <w:tcPr>
            <w:tcW w:w="0" w:type="auto"/>
          </w:tcPr>
          <w:p w14:paraId="71D1C2EF" w14:textId="77777777" w:rsidR="0061318A" w:rsidRDefault="0061318A"/>
          <w:p w14:paraId="173039DF" w14:textId="77777777" w:rsidR="0061318A" w:rsidRDefault="00FC0FD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1318A" w14:paraId="1BB14EE7" w14:textId="77777777">
        <w:tblPrEx>
          <w:tblCellMar>
            <w:top w:w="0" w:type="dxa"/>
            <w:bottom w:w="0" w:type="dxa"/>
          </w:tblCellMar>
        </w:tblPrEx>
        <w:tc>
          <w:tcPr>
            <w:tcW w:w="0" w:type="auto"/>
          </w:tcPr>
          <w:p w14:paraId="2A65A727" w14:textId="77777777" w:rsidR="0061318A" w:rsidRDefault="0061318A"/>
          <w:p w14:paraId="18CA4016" w14:textId="77777777" w:rsidR="0061318A" w:rsidRDefault="00FC0FD2">
            <w:pPr>
              <w:spacing w:after="0" w:line="276" w:lineRule="auto"/>
            </w:pPr>
            <w:r>
              <w:rPr>
                <w:rFonts w:ascii="Times New Roman" w:eastAsia="Times New Roman" w:hAnsi="Times New Roman" w:cs="Times New Roman"/>
                <w:sz w:val="26"/>
              </w:rPr>
              <w:lastRenderedPageBreak/>
              <w:t>- Xuất trình thẻ căn cước của công dân để cơ quan Công an kiểm tra, xác định đúng người đề nghị thực hiện thủ tục.</w:t>
            </w:r>
          </w:p>
        </w:tc>
        <w:tc>
          <w:tcPr>
            <w:tcW w:w="0" w:type="auto"/>
          </w:tcPr>
          <w:p w14:paraId="22095952" w14:textId="77777777" w:rsidR="0061318A" w:rsidRDefault="0061318A"/>
        </w:tc>
        <w:tc>
          <w:tcPr>
            <w:tcW w:w="0" w:type="auto"/>
          </w:tcPr>
          <w:p w14:paraId="5BB463A6" w14:textId="77777777" w:rsidR="0061318A" w:rsidRDefault="0061318A"/>
          <w:p w14:paraId="325FAE5F" w14:textId="77777777" w:rsidR="0061318A" w:rsidRDefault="00FC0FD2">
            <w:pPr>
              <w:spacing w:after="0" w:line="276" w:lineRule="auto"/>
            </w:pPr>
            <w:r>
              <w:rPr>
                <w:rFonts w:ascii="Times New Roman" w:eastAsia="Times New Roman" w:hAnsi="Times New Roman" w:cs="Times New Roman"/>
                <w:sz w:val="26"/>
              </w:rPr>
              <w:lastRenderedPageBreak/>
              <w:t>Bản chính: 1</w:t>
            </w:r>
            <w:r>
              <w:rPr>
                <w:rFonts w:ascii="Times New Roman" w:eastAsia="Times New Roman" w:hAnsi="Times New Roman" w:cs="Times New Roman"/>
                <w:sz w:val="26"/>
              </w:rPr>
              <w:br/>
              <w:t>Bản sao: 0</w:t>
            </w:r>
          </w:p>
        </w:tc>
      </w:tr>
    </w:tbl>
    <w:p w14:paraId="7C2CA5F7" w14:textId="77777777" w:rsidR="0061318A" w:rsidRDefault="00FC0FD2">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57E801D2" w14:textId="77777777" w:rsidR="0061318A" w:rsidRDefault="00FC0FD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tỉnh</w:t>
      </w:r>
    </w:p>
    <w:p w14:paraId="7A9AB053" w14:textId="77777777" w:rsidR="0061318A" w:rsidRDefault="00FC0FD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tỉnh</w:t>
      </w:r>
    </w:p>
    <w:p w14:paraId="1B6B5498" w14:textId="77777777" w:rsidR="0061318A" w:rsidRDefault="00FC0FD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F99092E" w14:textId="77777777" w:rsidR="0061318A" w:rsidRDefault="00FC0FD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D02323B" w14:textId="77777777" w:rsidR="0061318A" w:rsidRDefault="00FC0FD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84DD979" w14:textId="77777777" w:rsidR="0061318A" w:rsidRDefault="00FC0FD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thu thập, cập nhật thông tin sinh trắc học về giọng nói vào Cơ sở dữ liệu về căn cước</w:t>
      </w:r>
    </w:p>
    <w:p w14:paraId="6D9CE134" w14:textId="77777777" w:rsidR="0061318A" w:rsidRDefault="00FC0FD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6"/>
        <w:gridCol w:w="6037"/>
        <w:gridCol w:w="728"/>
        <w:gridCol w:w="994"/>
      </w:tblGrid>
      <w:tr w:rsidR="0061318A" w14:paraId="4F7228E5" w14:textId="77777777">
        <w:tblPrEx>
          <w:tblCellMar>
            <w:top w:w="0" w:type="dxa"/>
            <w:bottom w:w="0" w:type="dxa"/>
          </w:tblCellMar>
        </w:tblPrEx>
        <w:tc>
          <w:tcPr>
            <w:tcW w:w="2000" w:type="dxa"/>
          </w:tcPr>
          <w:p w14:paraId="36787776" w14:textId="77777777" w:rsidR="0061318A" w:rsidRDefault="0061318A"/>
          <w:p w14:paraId="468BAF2D" w14:textId="77777777" w:rsidR="0061318A" w:rsidRDefault="00FC0FD2">
            <w:pPr>
              <w:spacing w:after="0" w:line="276" w:lineRule="auto"/>
              <w:jc w:val="center"/>
            </w:pPr>
            <w:r>
              <w:rPr>
                <w:rFonts w:ascii="Times New Roman" w:eastAsia="Times New Roman" w:hAnsi="Times New Roman" w:cs="Times New Roman"/>
                <w:b/>
                <w:sz w:val="26"/>
              </w:rPr>
              <w:t>Số ký hiệu</w:t>
            </w:r>
          </w:p>
        </w:tc>
        <w:tc>
          <w:tcPr>
            <w:tcW w:w="3500" w:type="dxa"/>
          </w:tcPr>
          <w:p w14:paraId="77CC2BDC" w14:textId="77777777" w:rsidR="0061318A" w:rsidRDefault="0061318A"/>
          <w:p w14:paraId="6EBB80F1" w14:textId="77777777" w:rsidR="0061318A" w:rsidRDefault="00FC0FD2">
            <w:pPr>
              <w:spacing w:after="0" w:line="276" w:lineRule="auto"/>
              <w:jc w:val="center"/>
            </w:pPr>
            <w:r>
              <w:rPr>
                <w:rFonts w:ascii="Times New Roman" w:eastAsia="Times New Roman" w:hAnsi="Times New Roman" w:cs="Times New Roman"/>
                <w:b/>
                <w:sz w:val="26"/>
              </w:rPr>
              <w:t>Trích yếu</w:t>
            </w:r>
          </w:p>
        </w:tc>
        <w:tc>
          <w:tcPr>
            <w:tcW w:w="1500" w:type="dxa"/>
          </w:tcPr>
          <w:p w14:paraId="2A4E9EA7" w14:textId="77777777" w:rsidR="0061318A" w:rsidRDefault="0061318A"/>
          <w:p w14:paraId="2529454F" w14:textId="77777777" w:rsidR="0061318A" w:rsidRDefault="00FC0FD2">
            <w:pPr>
              <w:spacing w:after="0" w:line="276" w:lineRule="auto"/>
              <w:jc w:val="center"/>
            </w:pPr>
            <w:r>
              <w:rPr>
                <w:rFonts w:ascii="Times New Roman" w:eastAsia="Times New Roman" w:hAnsi="Times New Roman" w:cs="Times New Roman"/>
                <w:b/>
                <w:sz w:val="26"/>
              </w:rPr>
              <w:t>Ngày ban hành</w:t>
            </w:r>
          </w:p>
        </w:tc>
        <w:tc>
          <w:tcPr>
            <w:tcW w:w="3000" w:type="dxa"/>
          </w:tcPr>
          <w:p w14:paraId="3B54BCF8" w14:textId="77777777" w:rsidR="0061318A" w:rsidRDefault="0061318A"/>
          <w:p w14:paraId="3CE244B2" w14:textId="77777777" w:rsidR="0061318A" w:rsidRDefault="00FC0FD2">
            <w:pPr>
              <w:spacing w:after="0" w:line="276" w:lineRule="auto"/>
              <w:jc w:val="center"/>
            </w:pPr>
            <w:r>
              <w:rPr>
                <w:rFonts w:ascii="Times New Roman" w:eastAsia="Times New Roman" w:hAnsi="Times New Roman" w:cs="Times New Roman"/>
                <w:b/>
                <w:sz w:val="26"/>
              </w:rPr>
              <w:t>Cơ quan ban hành</w:t>
            </w:r>
          </w:p>
        </w:tc>
      </w:tr>
      <w:tr w:rsidR="0061318A" w14:paraId="468E0CD9" w14:textId="77777777">
        <w:tblPrEx>
          <w:tblCellMar>
            <w:top w:w="0" w:type="dxa"/>
            <w:bottom w:w="0" w:type="dxa"/>
          </w:tblCellMar>
        </w:tblPrEx>
        <w:tc>
          <w:tcPr>
            <w:tcW w:w="0" w:type="auto"/>
          </w:tcPr>
          <w:p w14:paraId="6997B6ED" w14:textId="77777777" w:rsidR="0061318A" w:rsidRDefault="0061318A"/>
          <w:p w14:paraId="7C5184DA" w14:textId="77777777" w:rsidR="0061318A" w:rsidRDefault="00FC0FD2">
            <w:pPr>
              <w:spacing w:after="0" w:line="276" w:lineRule="auto"/>
            </w:pPr>
            <w:r>
              <w:rPr>
                <w:rFonts w:ascii="Times New Roman" w:eastAsia="Times New Roman" w:hAnsi="Times New Roman" w:cs="Times New Roman"/>
                <w:sz w:val="26"/>
              </w:rPr>
              <w:t>190/2025/NQ-QH15</w:t>
            </w:r>
          </w:p>
        </w:tc>
        <w:tc>
          <w:tcPr>
            <w:tcW w:w="0" w:type="auto"/>
          </w:tcPr>
          <w:p w14:paraId="5E628878" w14:textId="77777777" w:rsidR="0061318A" w:rsidRDefault="0061318A"/>
          <w:p w14:paraId="051A4561" w14:textId="77777777" w:rsidR="0061318A" w:rsidRDefault="00FC0FD2">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5BE44F49" w14:textId="77777777" w:rsidR="0061318A" w:rsidRDefault="0061318A"/>
          <w:p w14:paraId="60C2946F" w14:textId="77777777" w:rsidR="0061318A" w:rsidRDefault="00FC0FD2">
            <w:pPr>
              <w:spacing w:after="0" w:line="276" w:lineRule="auto"/>
            </w:pPr>
            <w:r>
              <w:rPr>
                <w:rFonts w:ascii="Times New Roman" w:eastAsia="Times New Roman" w:hAnsi="Times New Roman" w:cs="Times New Roman"/>
                <w:sz w:val="26"/>
              </w:rPr>
              <w:t>19-02-2025</w:t>
            </w:r>
          </w:p>
        </w:tc>
        <w:tc>
          <w:tcPr>
            <w:tcW w:w="0" w:type="auto"/>
          </w:tcPr>
          <w:p w14:paraId="23C55C43" w14:textId="77777777" w:rsidR="0061318A" w:rsidRDefault="0061318A"/>
          <w:p w14:paraId="65714C6E" w14:textId="77777777" w:rsidR="0061318A" w:rsidRDefault="00FC0FD2">
            <w:pPr>
              <w:spacing w:after="0" w:line="276" w:lineRule="auto"/>
            </w:pPr>
            <w:r>
              <w:rPr>
                <w:rFonts w:ascii="Times New Roman" w:eastAsia="Times New Roman" w:hAnsi="Times New Roman" w:cs="Times New Roman"/>
                <w:sz w:val="26"/>
              </w:rPr>
              <w:t>Quốc Hội</w:t>
            </w:r>
          </w:p>
        </w:tc>
      </w:tr>
      <w:tr w:rsidR="0061318A" w14:paraId="132E2232" w14:textId="77777777">
        <w:tblPrEx>
          <w:tblCellMar>
            <w:top w:w="0" w:type="dxa"/>
            <w:bottom w:w="0" w:type="dxa"/>
          </w:tblCellMar>
        </w:tblPrEx>
        <w:tc>
          <w:tcPr>
            <w:tcW w:w="0" w:type="auto"/>
          </w:tcPr>
          <w:p w14:paraId="528FC875" w14:textId="77777777" w:rsidR="0061318A" w:rsidRDefault="0061318A"/>
          <w:p w14:paraId="710A125C" w14:textId="77777777" w:rsidR="0061318A" w:rsidRDefault="00FC0FD2">
            <w:pPr>
              <w:spacing w:after="0" w:line="276" w:lineRule="auto"/>
            </w:pPr>
            <w:r>
              <w:rPr>
                <w:rFonts w:ascii="Times New Roman" w:eastAsia="Times New Roman" w:hAnsi="Times New Roman" w:cs="Times New Roman"/>
                <w:sz w:val="26"/>
              </w:rPr>
              <w:t>26/2023/QH15</w:t>
            </w:r>
          </w:p>
        </w:tc>
        <w:tc>
          <w:tcPr>
            <w:tcW w:w="0" w:type="auto"/>
          </w:tcPr>
          <w:p w14:paraId="2A6F35CE" w14:textId="77777777" w:rsidR="0061318A" w:rsidRDefault="0061318A"/>
          <w:p w14:paraId="076FE659" w14:textId="77777777" w:rsidR="0061318A" w:rsidRDefault="00FC0FD2">
            <w:pPr>
              <w:spacing w:after="0" w:line="276" w:lineRule="auto"/>
            </w:pPr>
            <w:r>
              <w:rPr>
                <w:rFonts w:ascii="Times New Roman" w:eastAsia="Times New Roman" w:hAnsi="Times New Roman" w:cs="Times New Roman"/>
                <w:sz w:val="26"/>
              </w:rPr>
              <w:t>Luật Căn cước</w:t>
            </w:r>
          </w:p>
        </w:tc>
        <w:tc>
          <w:tcPr>
            <w:tcW w:w="0" w:type="auto"/>
          </w:tcPr>
          <w:p w14:paraId="6AE494E2" w14:textId="77777777" w:rsidR="0061318A" w:rsidRDefault="0061318A"/>
          <w:p w14:paraId="5E3096EA" w14:textId="77777777" w:rsidR="0061318A" w:rsidRDefault="00FC0FD2">
            <w:pPr>
              <w:spacing w:after="0" w:line="276" w:lineRule="auto"/>
            </w:pPr>
            <w:r>
              <w:rPr>
                <w:rFonts w:ascii="Times New Roman" w:eastAsia="Times New Roman" w:hAnsi="Times New Roman" w:cs="Times New Roman"/>
                <w:sz w:val="26"/>
              </w:rPr>
              <w:t>27-11-2023</w:t>
            </w:r>
          </w:p>
        </w:tc>
        <w:tc>
          <w:tcPr>
            <w:tcW w:w="0" w:type="auto"/>
          </w:tcPr>
          <w:p w14:paraId="091A6FBE" w14:textId="77777777" w:rsidR="0061318A" w:rsidRDefault="0061318A"/>
          <w:p w14:paraId="563D929B" w14:textId="77777777" w:rsidR="0061318A" w:rsidRDefault="00FC0FD2">
            <w:pPr>
              <w:spacing w:after="0" w:line="276" w:lineRule="auto"/>
            </w:pPr>
            <w:r>
              <w:rPr>
                <w:rFonts w:ascii="Times New Roman" w:eastAsia="Times New Roman" w:hAnsi="Times New Roman" w:cs="Times New Roman"/>
                <w:sz w:val="26"/>
              </w:rPr>
              <w:t>Quốc Hội</w:t>
            </w:r>
          </w:p>
        </w:tc>
      </w:tr>
      <w:tr w:rsidR="0061318A" w14:paraId="1F83C1F7" w14:textId="77777777">
        <w:tblPrEx>
          <w:tblCellMar>
            <w:top w:w="0" w:type="dxa"/>
            <w:bottom w:w="0" w:type="dxa"/>
          </w:tblCellMar>
        </w:tblPrEx>
        <w:tc>
          <w:tcPr>
            <w:tcW w:w="0" w:type="auto"/>
          </w:tcPr>
          <w:p w14:paraId="6BE2A27E" w14:textId="77777777" w:rsidR="0061318A" w:rsidRDefault="0061318A"/>
          <w:p w14:paraId="70809CCE" w14:textId="77777777" w:rsidR="0061318A" w:rsidRDefault="00FC0FD2">
            <w:pPr>
              <w:spacing w:after="0" w:line="276" w:lineRule="auto"/>
            </w:pPr>
            <w:r>
              <w:rPr>
                <w:rFonts w:ascii="Times New Roman" w:eastAsia="Times New Roman" w:hAnsi="Times New Roman" w:cs="Times New Roman"/>
                <w:sz w:val="26"/>
              </w:rPr>
              <w:t>70/2024/NĐ-CP</w:t>
            </w:r>
          </w:p>
        </w:tc>
        <w:tc>
          <w:tcPr>
            <w:tcW w:w="0" w:type="auto"/>
          </w:tcPr>
          <w:p w14:paraId="110C6D5F" w14:textId="77777777" w:rsidR="0061318A" w:rsidRDefault="0061318A"/>
          <w:p w14:paraId="24CC8398" w14:textId="77777777" w:rsidR="0061318A" w:rsidRDefault="00FC0FD2">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4E12CE4" w14:textId="77777777" w:rsidR="0061318A" w:rsidRDefault="0061318A"/>
          <w:p w14:paraId="5D841C64" w14:textId="77777777" w:rsidR="0061318A" w:rsidRDefault="00FC0FD2">
            <w:pPr>
              <w:spacing w:after="0" w:line="276" w:lineRule="auto"/>
            </w:pPr>
            <w:r>
              <w:rPr>
                <w:rFonts w:ascii="Times New Roman" w:eastAsia="Times New Roman" w:hAnsi="Times New Roman" w:cs="Times New Roman"/>
                <w:sz w:val="26"/>
              </w:rPr>
              <w:t>25-06-2024</w:t>
            </w:r>
          </w:p>
        </w:tc>
        <w:tc>
          <w:tcPr>
            <w:tcW w:w="0" w:type="auto"/>
          </w:tcPr>
          <w:p w14:paraId="304201F2" w14:textId="77777777" w:rsidR="0061318A" w:rsidRDefault="0061318A"/>
          <w:p w14:paraId="6F515DAE" w14:textId="77777777" w:rsidR="0061318A" w:rsidRDefault="00FC0FD2">
            <w:pPr>
              <w:spacing w:after="0" w:line="276" w:lineRule="auto"/>
            </w:pPr>
            <w:r>
              <w:rPr>
                <w:rFonts w:ascii="Times New Roman" w:eastAsia="Times New Roman" w:hAnsi="Times New Roman" w:cs="Times New Roman"/>
                <w:sz w:val="26"/>
              </w:rPr>
              <w:t>Chính phủ</w:t>
            </w:r>
          </w:p>
        </w:tc>
      </w:tr>
      <w:tr w:rsidR="0061318A" w14:paraId="005F0C6B" w14:textId="77777777">
        <w:tblPrEx>
          <w:tblCellMar>
            <w:top w:w="0" w:type="dxa"/>
            <w:bottom w:w="0" w:type="dxa"/>
          </w:tblCellMar>
        </w:tblPrEx>
        <w:tc>
          <w:tcPr>
            <w:tcW w:w="0" w:type="auto"/>
          </w:tcPr>
          <w:p w14:paraId="1CB4EDFC" w14:textId="77777777" w:rsidR="0061318A" w:rsidRDefault="0061318A"/>
          <w:p w14:paraId="641A9A70" w14:textId="77777777" w:rsidR="0061318A" w:rsidRDefault="00FC0FD2">
            <w:pPr>
              <w:spacing w:after="0" w:line="276" w:lineRule="auto"/>
            </w:pPr>
            <w:r>
              <w:rPr>
                <w:rFonts w:ascii="Times New Roman" w:eastAsia="Times New Roman" w:hAnsi="Times New Roman" w:cs="Times New Roman"/>
                <w:sz w:val="26"/>
              </w:rPr>
              <w:t>16/2024/TT-BCA</w:t>
            </w:r>
          </w:p>
        </w:tc>
        <w:tc>
          <w:tcPr>
            <w:tcW w:w="0" w:type="auto"/>
          </w:tcPr>
          <w:p w14:paraId="6BA395DF" w14:textId="77777777" w:rsidR="0061318A" w:rsidRDefault="0061318A"/>
          <w:p w14:paraId="7DB98E62" w14:textId="77777777" w:rsidR="0061318A" w:rsidRDefault="00FC0FD2">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529847E7" w14:textId="77777777" w:rsidR="0061318A" w:rsidRDefault="0061318A"/>
          <w:p w14:paraId="370B3DF6" w14:textId="77777777" w:rsidR="0061318A" w:rsidRDefault="00FC0FD2">
            <w:pPr>
              <w:spacing w:after="0" w:line="276" w:lineRule="auto"/>
            </w:pPr>
            <w:r>
              <w:rPr>
                <w:rFonts w:ascii="Times New Roman" w:eastAsia="Times New Roman" w:hAnsi="Times New Roman" w:cs="Times New Roman"/>
                <w:sz w:val="26"/>
              </w:rPr>
              <w:t>15-05-2024</w:t>
            </w:r>
          </w:p>
        </w:tc>
        <w:tc>
          <w:tcPr>
            <w:tcW w:w="0" w:type="auto"/>
          </w:tcPr>
          <w:p w14:paraId="4554E66D" w14:textId="77777777" w:rsidR="0061318A" w:rsidRDefault="0061318A"/>
          <w:p w14:paraId="6518B831" w14:textId="77777777" w:rsidR="0061318A" w:rsidRDefault="00FC0FD2">
            <w:pPr>
              <w:spacing w:after="0" w:line="276" w:lineRule="auto"/>
            </w:pPr>
            <w:r>
              <w:rPr>
                <w:rFonts w:ascii="Times New Roman" w:eastAsia="Times New Roman" w:hAnsi="Times New Roman" w:cs="Times New Roman"/>
                <w:sz w:val="26"/>
              </w:rPr>
              <w:t>Bộ Công an</w:t>
            </w:r>
          </w:p>
        </w:tc>
      </w:tr>
      <w:tr w:rsidR="0061318A" w14:paraId="71A014FF" w14:textId="77777777">
        <w:tblPrEx>
          <w:tblCellMar>
            <w:top w:w="0" w:type="dxa"/>
            <w:bottom w:w="0" w:type="dxa"/>
          </w:tblCellMar>
        </w:tblPrEx>
        <w:tc>
          <w:tcPr>
            <w:tcW w:w="0" w:type="auto"/>
          </w:tcPr>
          <w:p w14:paraId="596C0577" w14:textId="77777777" w:rsidR="0061318A" w:rsidRDefault="0061318A"/>
          <w:p w14:paraId="201A8099" w14:textId="77777777" w:rsidR="0061318A" w:rsidRDefault="00FC0FD2">
            <w:pPr>
              <w:spacing w:after="0" w:line="276" w:lineRule="auto"/>
            </w:pPr>
            <w:r>
              <w:rPr>
                <w:rFonts w:ascii="Times New Roman" w:eastAsia="Times New Roman" w:hAnsi="Times New Roman" w:cs="Times New Roman"/>
                <w:sz w:val="26"/>
              </w:rPr>
              <w:t>17/2024/TT-BCA</w:t>
            </w:r>
          </w:p>
        </w:tc>
        <w:tc>
          <w:tcPr>
            <w:tcW w:w="0" w:type="auto"/>
          </w:tcPr>
          <w:p w14:paraId="33C431B1" w14:textId="77777777" w:rsidR="0061318A" w:rsidRDefault="0061318A"/>
          <w:p w14:paraId="08B3316A" w14:textId="77777777" w:rsidR="0061318A" w:rsidRDefault="00FC0FD2">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5D7B6860" w14:textId="77777777" w:rsidR="0061318A" w:rsidRDefault="0061318A"/>
          <w:p w14:paraId="626025E8" w14:textId="77777777" w:rsidR="0061318A" w:rsidRDefault="00FC0FD2">
            <w:pPr>
              <w:spacing w:after="0" w:line="276" w:lineRule="auto"/>
            </w:pPr>
            <w:r>
              <w:rPr>
                <w:rFonts w:ascii="Times New Roman" w:eastAsia="Times New Roman" w:hAnsi="Times New Roman" w:cs="Times New Roman"/>
                <w:sz w:val="26"/>
              </w:rPr>
              <w:t>15-05-2024</w:t>
            </w:r>
          </w:p>
        </w:tc>
        <w:tc>
          <w:tcPr>
            <w:tcW w:w="0" w:type="auto"/>
          </w:tcPr>
          <w:p w14:paraId="1D9B18DD" w14:textId="77777777" w:rsidR="0061318A" w:rsidRDefault="0061318A"/>
          <w:p w14:paraId="6215991F" w14:textId="77777777" w:rsidR="0061318A" w:rsidRDefault="00FC0FD2">
            <w:pPr>
              <w:spacing w:after="0" w:line="276" w:lineRule="auto"/>
            </w:pPr>
            <w:r>
              <w:rPr>
                <w:rFonts w:ascii="Times New Roman" w:eastAsia="Times New Roman" w:hAnsi="Times New Roman" w:cs="Times New Roman"/>
                <w:sz w:val="26"/>
              </w:rPr>
              <w:t>Bộ Công an</w:t>
            </w:r>
          </w:p>
        </w:tc>
      </w:tr>
      <w:tr w:rsidR="0061318A" w14:paraId="344284EC" w14:textId="77777777">
        <w:tblPrEx>
          <w:tblCellMar>
            <w:top w:w="0" w:type="dxa"/>
            <w:bottom w:w="0" w:type="dxa"/>
          </w:tblCellMar>
        </w:tblPrEx>
        <w:tc>
          <w:tcPr>
            <w:tcW w:w="0" w:type="auto"/>
          </w:tcPr>
          <w:p w14:paraId="25527991" w14:textId="77777777" w:rsidR="0061318A" w:rsidRDefault="0061318A"/>
          <w:p w14:paraId="680E7E20" w14:textId="77777777" w:rsidR="0061318A" w:rsidRDefault="00FC0FD2">
            <w:pPr>
              <w:spacing w:after="0" w:line="276" w:lineRule="auto"/>
            </w:pPr>
            <w:r>
              <w:rPr>
                <w:rFonts w:ascii="Times New Roman" w:eastAsia="Times New Roman" w:hAnsi="Times New Roman" w:cs="Times New Roman"/>
                <w:sz w:val="26"/>
              </w:rPr>
              <w:t>18/2024/TT-BCA</w:t>
            </w:r>
          </w:p>
        </w:tc>
        <w:tc>
          <w:tcPr>
            <w:tcW w:w="0" w:type="auto"/>
          </w:tcPr>
          <w:p w14:paraId="0F097249" w14:textId="77777777" w:rsidR="0061318A" w:rsidRDefault="0061318A"/>
          <w:p w14:paraId="78721A21" w14:textId="77777777" w:rsidR="0061318A" w:rsidRDefault="00FC0FD2">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4C616C5B" w14:textId="77777777" w:rsidR="0061318A" w:rsidRDefault="0061318A"/>
          <w:p w14:paraId="5086CF60" w14:textId="77777777" w:rsidR="0061318A" w:rsidRDefault="00FC0FD2">
            <w:pPr>
              <w:spacing w:after="0" w:line="276" w:lineRule="auto"/>
            </w:pPr>
            <w:r>
              <w:rPr>
                <w:rFonts w:ascii="Times New Roman" w:eastAsia="Times New Roman" w:hAnsi="Times New Roman" w:cs="Times New Roman"/>
                <w:sz w:val="26"/>
              </w:rPr>
              <w:t>15-05-2024</w:t>
            </w:r>
          </w:p>
        </w:tc>
        <w:tc>
          <w:tcPr>
            <w:tcW w:w="0" w:type="auto"/>
          </w:tcPr>
          <w:p w14:paraId="5ECE7A6D" w14:textId="77777777" w:rsidR="0061318A" w:rsidRDefault="0061318A"/>
          <w:p w14:paraId="323B9EA9" w14:textId="77777777" w:rsidR="0061318A" w:rsidRDefault="00FC0FD2">
            <w:pPr>
              <w:spacing w:after="0" w:line="276" w:lineRule="auto"/>
            </w:pPr>
            <w:r>
              <w:rPr>
                <w:rFonts w:ascii="Times New Roman" w:eastAsia="Times New Roman" w:hAnsi="Times New Roman" w:cs="Times New Roman"/>
                <w:sz w:val="26"/>
              </w:rPr>
              <w:t>Bộ Công an</w:t>
            </w:r>
          </w:p>
        </w:tc>
      </w:tr>
      <w:tr w:rsidR="0061318A" w14:paraId="0BCBCAA2" w14:textId="77777777">
        <w:tblPrEx>
          <w:tblCellMar>
            <w:top w:w="0" w:type="dxa"/>
            <w:bottom w:w="0" w:type="dxa"/>
          </w:tblCellMar>
        </w:tblPrEx>
        <w:tc>
          <w:tcPr>
            <w:tcW w:w="0" w:type="auto"/>
          </w:tcPr>
          <w:p w14:paraId="76F22F2B" w14:textId="77777777" w:rsidR="0061318A" w:rsidRDefault="0061318A"/>
          <w:p w14:paraId="440871DE" w14:textId="77777777" w:rsidR="0061318A" w:rsidRDefault="00FC0FD2">
            <w:pPr>
              <w:spacing w:after="0" w:line="276" w:lineRule="auto"/>
            </w:pPr>
            <w:r>
              <w:rPr>
                <w:rFonts w:ascii="Times New Roman" w:eastAsia="Times New Roman" w:hAnsi="Times New Roman" w:cs="Times New Roman"/>
                <w:sz w:val="26"/>
              </w:rPr>
              <w:t>53/2025/TT-BCA</w:t>
            </w:r>
          </w:p>
        </w:tc>
        <w:tc>
          <w:tcPr>
            <w:tcW w:w="0" w:type="auto"/>
          </w:tcPr>
          <w:p w14:paraId="13052532" w14:textId="77777777" w:rsidR="0061318A" w:rsidRDefault="0061318A"/>
          <w:p w14:paraId="4770B6F2" w14:textId="77777777" w:rsidR="0061318A" w:rsidRDefault="00FC0FD2">
            <w:pPr>
              <w:spacing w:after="0" w:line="276" w:lineRule="auto"/>
            </w:pPr>
            <w:r>
              <w:rPr>
                <w:rFonts w:ascii="Times New Roman" w:eastAsia="Times New Roman" w:hAnsi="Times New Roman" w:cs="Times New Roman"/>
                <w:sz w:val="26"/>
              </w:rPr>
              <w:t xml:space="preserve">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w:t>
            </w:r>
            <w:r>
              <w:rPr>
                <w:rFonts w:ascii="Times New Roman" w:eastAsia="Times New Roman" w:hAnsi="Times New Roman" w:cs="Times New Roman"/>
                <w:sz w:val="26"/>
              </w:rPr>
              <w:t>2023; Thông tư số 17/2024/TT-BCA ngày 15 tháng 5 năm 2024 của Bộ trưởng Bộ Công an quy định chi tiết một số điều và biện pháp thi hành Luật Căn cước.</w:t>
            </w:r>
          </w:p>
        </w:tc>
        <w:tc>
          <w:tcPr>
            <w:tcW w:w="0" w:type="auto"/>
          </w:tcPr>
          <w:p w14:paraId="4A273C34" w14:textId="77777777" w:rsidR="0061318A" w:rsidRDefault="0061318A"/>
          <w:p w14:paraId="5E3D6C02" w14:textId="77777777" w:rsidR="0061318A" w:rsidRDefault="00FC0FD2">
            <w:pPr>
              <w:spacing w:after="0" w:line="276" w:lineRule="auto"/>
            </w:pPr>
            <w:r>
              <w:rPr>
                <w:rFonts w:ascii="Times New Roman" w:eastAsia="Times New Roman" w:hAnsi="Times New Roman" w:cs="Times New Roman"/>
                <w:sz w:val="26"/>
              </w:rPr>
              <w:t>01-07-2025</w:t>
            </w:r>
          </w:p>
        </w:tc>
        <w:tc>
          <w:tcPr>
            <w:tcW w:w="0" w:type="auto"/>
          </w:tcPr>
          <w:p w14:paraId="75656FC0" w14:textId="77777777" w:rsidR="0061318A" w:rsidRDefault="0061318A"/>
          <w:p w14:paraId="4F7D0F96" w14:textId="77777777" w:rsidR="0061318A" w:rsidRDefault="00FC0FD2">
            <w:pPr>
              <w:spacing w:after="0" w:line="276" w:lineRule="auto"/>
            </w:pPr>
            <w:r>
              <w:rPr>
                <w:rFonts w:ascii="Times New Roman" w:eastAsia="Times New Roman" w:hAnsi="Times New Roman" w:cs="Times New Roman"/>
                <w:sz w:val="26"/>
              </w:rPr>
              <w:t>Bộ Công an</w:t>
            </w:r>
          </w:p>
        </w:tc>
      </w:tr>
    </w:tbl>
    <w:p w14:paraId="242953DD" w14:textId="77777777" w:rsidR="0061318A" w:rsidRDefault="00FC0FD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Công dân cam kết tình trạng giọng nói bình thường, không bị ảnh hưởng trước khi thu thập, cập nhật vào Cơ sở dữ liệu về căn cước.</w:t>
      </w:r>
    </w:p>
    <w:p w14:paraId="608302CD" w14:textId="77777777" w:rsidR="0061318A" w:rsidRDefault="00FC0FD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Thu thập, cập nhật thông tin sinh trắc học về giọng nói vào Cơ sở dữ liệu về căn cước</w:t>
      </w:r>
    </w:p>
    <w:p w14:paraId="1D0F512F" w14:textId="77777777" w:rsidR="0061318A" w:rsidRDefault="00FC0FD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https://thutuc.dichvucong.gov.vn/p/home/dvc-tthc-thu-tuc-hanh-chinh-chi-tiet.html?ma_thu_tuc=342347</w:t>
      </w:r>
    </w:p>
    <w:sectPr w:rsidR="0061318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1318A"/>
    <w:rsid w:val="0061318A"/>
    <w:rsid w:val="00772C02"/>
    <w:rsid w:val="00FC0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23ACF"/>
  <w15:docId w15:val="{8D7CE954-A877-4D50-86F6-503FCA618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2025-11-24T08:56:00Z</dcterms:created>
  <dcterms:modified xsi:type="dcterms:W3CDTF">2025-11-24T08:56:00Z</dcterms:modified>
</cp:coreProperties>
</file>