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734E" w14:textId="77777777" w:rsidR="007200CA" w:rsidRDefault="008C3DE7">
      <w:pPr>
        <w:spacing w:after="300" w:line="276" w:lineRule="auto"/>
        <w:jc w:val="center"/>
      </w:pPr>
      <w:r>
        <w:rPr>
          <w:rFonts w:ascii="Times New Roman" w:eastAsia="Times New Roman" w:hAnsi="Times New Roman" w:cs="Times New Roman"/>
          <w:b/>
          <w:sz w:val="26"/>
        </w:rPr>
        <w:t>Chi tiết thủ tục hành chính</w:t>
      </w:r>
    </w:p>
    <w:p w14:paraId="5CF52770" w14:textId="77777777" w:rsidR="007200CA" w:rsidRDefault="008C3D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1.013435</w:t>
      </w:r>
    </w:p>
    <w:p w14:paraId="43F6E50E" w14:textId="77777777" w:rsidR="007200CA" w:rsidRDefault="008C3D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71BE1D1B" w14:textId="77777777" w:rsidR="007200CA" w:rsidRDefault="008C3D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sử dụng công cụ hỗ trợ</w:t>
      </w:r>
    </w:p>
    <w:p w14:paraId="256F788A" w14:textId="77777777" w:rsidR="007200CA" w:rsidRDefault="008C3D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407016FB" w14:textId="77777777" w:rsidR="007200CA" w:rsidRDefault="008C3D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72E74A6" w14:textId="77777777" w:rsidR="007200CA" w:rsidRDefault="008C3D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3C3DD980" w14:textId="77777777" w:rsidR="007200CA" w:rsidRDefault="008C3DE7">
      <w:pPr>
        <w:spacing w:after="0" w:line="276" w:lineRule="auto"/>
        <w:jc w:val="both"/>
      </w:pPr>
      <w:r>
        <w:rPr>
          <w:rFonts w:ascii="Times New Roman" w:eastAsia="Times New Roman" w:hAnsi="Times New Roman" w:cs="Times New Roman"/>
          <w:b/>
          <w:sz w:val="26"/>
        </w:rPr>
        <w:t xml:space="preserve">Trình tự thực hiện: </w:t>
      </w:r>
    </w:p>
    <w:p w14:paraId="2BCDCB22" w14:textId="77777777" w:rsidR="007200CA" w:rsidRDefault="007200CA">
      <w:pPr>
        <w:shd w:val="clear" w:color="auto" w:fill="F2F6F9"/>
        <w:spacing w:before="120" w:after="0" w:line="276" w:lineRule="auto"/>
        <w:jc w:val="both"/>
      </w:pPr>
    </w:p>
    <w:p w14:paraId="10F6A3B5" w14:textId="77777777" w:rsidR="007200CA" w:rsidRDefault="008C3DE7">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sử dụng công cụ hỗ trợ.</w:t>
      </w:r>
    </w:p>
    <w:p w14:paraId="60F30DC0" w14:textId="77777777" w:rsidR="007200CA" w:rsidRDefault="008C3DE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1"/>
        <w:gridCol w:w="875"/>
        <w:gridCol w:w="1681"/>
        <w:gridCol w:w="6024"/>
      </w:tblGrid>
      <w:tr w:rsidR="007200CA" w14:paraId="706728BC" w14:textId="77777777">
        <w:tblPrEx>
          <w:tblCellMar>
            <w:top w:w="0" w:type="dxa"/>
            <w:bottom w:w="0" w:type="dxa"/>
          </w:tblCellMar>
        </w:tblPrEx>
        <w:tc>
          <w:tcPr>
            <w:tcW w:w="1500" w:type="dxa"/>
          </w:tcPr>
          <w:p w14:paraId="67636506" w14:textId="77777777" w:rsidR="007200CA" w:rsidRDefault="007200CA"/>
          <w:p w14:paraId="6B27950F" w14:textId="77777777" w:rsidR="007200CA" w:rsidRDefault="008C3DE7">
            <w:pPr>
              <w:spacing w:after="0" w:line="276" w:lineRule="auto"/>
              <w:jc w:val="center"/>
            </w:pPr>
            <w:r>
              <w:rPr>
                <w:rFonts w:ascii="Times New Roman" w:eastAsia="Times New Roman" w:hAnsi="Times New Roman" w:cs="Times New Roman"/>
                <w:b/>
                <w:sz w:val="26"/>
              </w:rPr>
              <w:t>Hình thức nộp</w:t>
            </w:r>
          </w:p>
        </w:tc>
        <w:tc>
          <w:tcPr>
            <w:tcW w:w="2000" w:type="dxa"/>
          </w:tcPr>
          <w:p w14:paraId="688E4048" w14:textId="77777777" w:rsidR="007200CA" w:rsidRDefault="007200CA"/>
          <w:p w14:paraId="3444F049" w14:textId="77777777" w:rsidR="007200CA" w:rsidRDefault="008C3DE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3C2EA19" w14:textId="77777777" w:rsidR="007200CA" w:rsidRDefault="007200CA"/>
          <w:p w14:paraId="779BA928" w14:textId="77777777" w:rsidR="007200CA" w:rsidRDefault="008C3DE7">
            <w:pPr>
              <w:spacing w:after="0" w:line="276" w:lineRule="auto"/>
              <w:jc w:val="center"/>
            </w:pPr>
            <w:r>
              <w:rPr>
                <w:rFonts w:ascii="Times New Roman" w:eastAsia="Times New Roman" w:hAnsi="Times New Roman" w:cs="Times New Roman"/>
                <w:b/>
                <w:sz w:val="26"/>
              </w:rPr>
              <w:t>Phí, lệ phí</w:t>
            </w:r>
          </w:p>
        </w:tc>
        <w:tc>
          <w:tcPr>
            <w:tcW w:w="3000" w:type="dxa"/>
          </w:tcPr>
          <w:p w14:paraId="29B548D6" w14:textId="77777777" w:rsidR="007200CA" w:rsidRDefault="007200CA"/>
          <w:p w14:paraId="2AB80366" w14:textId="77777777" w:rsidR="007200CA" w:rsidRDefault="008C3DE7">
            <w:pPr>
              <w:spacing w:after="0" w:line="276" w:lineRule="auto"/>
              <w:jc w:val="center"/>
            </w:pPr>
            <w:r>
              <w:rPr>
                <w:rFonts w:ascii="Times New Roman" w:eastAsia="Times New Roman" w:hAnsi="Times New Roman" w:cs="Times New Roman"/>
                <w:b/>
                <w:sz w:val="26"/>
              </w:rPr>
              <w:t>Mô tả</w:t>
            </w:r>
          </w:p>
        </w:tc>
      </w:tr>
      <w:tr w:rsidR="007200CA" w14:paraId="6634D670" w14:textId="77777777">
        <w:tblPrEx>
          <w:tblCellMar>
            <w:top w:w="0" w:type="dxa"/>
            <w:bottom w:w="0" w:type="dxa"/>
          </w:tblCellMar>
        </w:tblPrEx>
        <w:tc>
          <w:tcPr>
            <w:tcW w:w="0" w:type="auto"/>
          </w:tcPr>
          <w:p w14:paraId="4092957B" w14:textId="77777777" w:rsidR="007200CA" w:rsidRDefault="007200CA"/>
          <w:p w14:paraId="527D59C9" w14:textId="77777777" w:rsidR="007200CA" w:rsidRDefault="008C3DE7">
            <w:pPr>
              <w:spacing w:after="0" w:line="276" w:lineRule="auto"/>
            </w:pPr>
            <w:r>
              <w:rPr>
                <w:rFonts w:ascii="Times New Roman" w:eastAsia="Times New Roman" w:hAnsi="Times New Roman" w:cs="Times New Roman"/>
                <w:sz w:val="26"/>
              </w:rPr>
              <w:t>Trực tiếp</w:t>
            </w:r>
          </w:p>
        </w:tc>
        <w:tc>
          <w:tcPr>
            <w:tcW w:w="0" w:type="auto"/>
          </w:tcPr>
          <w:p w14:paraId="2DEA6683" w14:textId="77777777" w:rsidR="007200CA" w:rsidRDefault="007200CA"/>
          <w:p w14:paraId="146B780C" w14:textId="77777777" w:rsidR="007200CA" w:rsidRDefault="008C3DE7">
            <w:pPr>
              <w:spacing w:after="0" w:line="276" w:lineRule="auto"/>
            </w:pPr>
            <w:r>
              <w:rPr>
                <w:rFonts w:ascii="Times New Roman" w:eastAsia="Times New Roman" w:hAnsi="Times New Roman" w:cs="Times New Roman"/>
                <w:sz w:val="26"/>
              </w:rPr>
              <w:t>07 Ngày làm việc</w:t>
            </w:r>
          </w:p>
        </w:tc>
        <w:tc>
          <w:tcPr>
            <w:tcW w:w="0" w:type="auto"/>
          </w:tcPr>
          <w:p w14:paraId="79E930A2" w14:textId="77777777" w:rsidR="007200CA" w:rsidRDefault="007200CA"/>
          <w:p w14:paraId="01FBB39C" w14:textId="77777777" w:rsidR="007200CA" w:rsidRDefault="008C3DE7">
            <w:pPr>
              <w:spacing w:after="0" w:line="276" w:lineRule="auto"/>
            </w:pPr>
            <w:r>
              <w:rPr>
                <w:rFonts w:ascii="Times New Roman" w:eastAsia="Times New Roman" w:hAnsi="Times New Roman" w:cs="Times New Roman"/>
                <w:sz w:val="26"/>
              </w:rPr>
              <w:t>Phí : 10.000 Đồng (10.000 đồng/giấy.)</w:t>
            </w:r>
          </w:p>
        </w:tc>
        <w:tc>
          <w:tcPr>
            <w:tcW w:w="0" w:type="auto"/>
          </w:tcPr>
          <w:p w14:paraId="30262BC8" w14:textId="77777777" w:rsidR="007200CA" w:rsidRDefault="007200CA"/>
          <w:p w14:paraId="436A75C5" w14:textId="77777777" w:rsidR="007200CA" w:rsidRDefault="008C3DE7">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tc>
      </w:tr>
      <w:tr w:rsidR="007200CA" w14:paraId="74746C39" w14:textId="77777777">
        <w:tblPrEx>
          <w:tblCellMar>
            <w:top w:w="0" w:type="dxa"/>
            <w:bottom w:w="0" w:type="dxa"/>
          </w:tblCellMar>
        </w:tblPrEx>
        <w:tc>
          <w:tcPr>
            <w:tcW w:w="0" w:type="auto"/>
          </w:tcPr>
          <w:p w14:paraId="141378A8" w14:textId="77777777" w:rsidR="007200CA" w:rsidRDefault="007200CA"/>
          <w:p w14:paraId="4A088312" w14:textId="77777777" w:rsidR="007200CA" w:rsidRDefault="008C3DE7">
            <w:pPr>
              <w:spacing w:after="0" w:line="276" w:lineRule="auto"/>
            </w:pPr>
            <w:r>
              <w:rPr>
                <w:rFonts w:ascii="Times New Roman" w:eastAsia="Times New Roman" w:hAnsi="Times New Roman" w:cs="Times New Roman"/>
                <w:sz w:val="26"/>
              </w:rPr>
              <w:t>Trực tuyến</w:t>
            </w:r>
          </w:p>
        </w:tc>
        <w:tc>
          <w:tcPr>
            <w:tcW w:w="0" w:type="auto"/>
          </w:tcPr>
          <w:p w14:paraId="439932AA" w14:textId="77777777" w:rsidR="007200CA" w:rsidRDefault="007200CA"/>
          <w:p w14:paraId="67397787" w14:textId="77777777" w:rsidR="007200CA" w:rsidRDefault="008C3DE7">
            <w:pPr>
              <w:spacing w:after="0" w:line="276" w:lineRule="auto"/>
            </w:pPr>
            <w:r>
              <w:rPr>
                <w:rFonts w:ascii="Times New Roman" w:eastAsia="Times New Roman" w:hAnsi="Times New Roman" w:cs="Times New Roman"/>
                <w:sz w:val="26"/>
              </w:rPr>
              <w:t>07 Ngày làm việc</w:t>
            </w:r>
          </w:p>
        </w:tc>
        <w:tc>
          <w:tcPr>
            <w:tcW w:w="0" w:type="auto"/>
          </w:tcPr>
          <w:p w14:paraId="22AB52BB" w14:textId="77777777" w:rsidR="007200CA" w:rsidRDefault="007200CA"/>
          <w:p w14:paraId="21919DDC" w14:textId="77777777" w:rsidR="007200CA" w:rsidRDefault="008C3DE7">
            <w:pPr>
              <w:spacing w:after="0" w:line="276" w:lineRule="auto"/>
            </w:pPr>
            <w:r>
              <w:rPr>
                <w:rFonts w:ascii="Times New Roman" w:eastAsia="Times New Roman" w:hAnsi="Times New Roman" w:cs="Times New Roman"/>
                <w:sz w:val="26"/>
              </w:rPr>
              <w:t>Phí : 10.000 Đồng (10.000 đồng/giấy.)</w:t>
            </w:r>
          </w:p>
        </w:tc>
        <w:tc>
          <w:tcPr>
            <w:tcW w:w="0" w:type="auto"/>
          </w:tcPr>
          <w:p w14:paraId="6A61D729" w14:textId="77777777" w:rsidR="007200CA" w:rsidRDefault="007200CA"/>
          <w:p w14:paraId="468842B8" w14:textId="77777777" w:rsidR="007200CA" w:rsidRDefault="008C3DE7">
            <w:pPr>
              <w:spacing w:after="0" w:line="276" w:lineRule="auto"/>
            </w:pPr>
            <w:r>
              <w:rPr>
                <w:rFonts w:ascii="Times New Roman" w:eastAsia="Times New Roman" w:hAnsi="Times New Roman" w:cs="Times New Roman"/>
                <w:sz w:val="26"/>
              </w:rPr>
              <w:t>- Nộp hồ sơ trên Cổng dịch vụ công.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tc>
      </w:tr>
      <w:tr w:rsidR="007200CA" w14:paraId="69403B0B" w14:textId="77777777">
        <w:tblPrEx>
          <w:tblCellMar>
            <w:top w:w="0" w:type="dxa"/>
            <w:bottom w:w="0" w:type="dxa"/>
          </w:tblCellMar>
        </w:tblPrEx>
        <w:tc>
          <w:tcPr>
            <w:tcW w:w="0" w:type="auto"/>
          </w:tcPr>
          <w:p w14:paraId="3168CFAD" w14:textId="77777777" w:rsidR="007200CA" w:rsidRDefault="007200CA"/>
          <w:p w14:paraId="1CF3FB30" w14:textId="77777777" w:rsidR="007200CA" w:rsidRDefault="008C3DE7">
            <w:pPr>
              <w:spacing w:after="0" w:line="276" w:lineRule="auto"/>
            </w:pPr>
            <w:r>
              <w:rPr>
                <w:rFonts w:ascii="Times New Roman" w:eastAsia="Times New Roman" w:hAnsi="Times New Roman" w:cs="Times New Roman"/>
                <w:sz w:val="26"/>
              </w:rPr>
              <w:t>Dịch vụ bưu chính</w:t>
            </w:r>
          </w:p>
        </w:tc>
        <w:tc>
          <w:tcPr>
            <w:tcW w:w="0" w:type="auto"/>
          </w:tcPr>
          <w:p w14:paraId="56F82406" w14:textId="77777777" w:rsidR="007200CA" w:rsidRDefault="007200CA"/>
          <w:p w14:paraId="088ACDE1" w14:textId="77777777" w:rsidR="007200CA" w:rsidRDefault="008C3DE7">
            <w:pPr>
              <w:spacing w:after="0" w:line="276" w:lineRule="auto"/>
            </w:pPr>
            <w:r>
              <w:rPr>
                <w:rFonts w:ascii="Times New Roman" w:eastAsia="Times New Roman" w:hAnsi="Times New Roman" w:cs="Times New Roman"/>
                <w:sz w:val="26"/>
              </w:rPr>
              <w:t>07 Ngày làm việc</w:t>
            </w:r>
          </w:p>
        </w:tc>
        <w:tc>
          <w:tcPr>
            <w:tcW w:w="0" w:type="auto"/>
          </w:tcPr>
          <w:p w14:paraId="5008E018" w14:textId="77777777" w:rsidR="007200CA" w:rsidRDefault="007200CA"/>
          <w:p w14:paraId="7F89CAC3" w14:textId="77777777" w:rsidR="007200CA" w:rsidRDefault="008C3DE7">
            <w:pPr>
              <w:spacing w:after="0" w:line="276" w:lineRule="auto"/>
            </w:pPr>
            <w:r>
              <w:rPr>
                <w:rFonts w:ascii="Times New Roman" w:eastAsia="Times New Roman" w:hAnsi="Times New Roman" w:cs="Times New Roman"/>
                <w:sz w:val="26"/>
              </w:rPr>
              <w:t>Phí : 10.000 Đồng (10.000 đồng/giấy.)</w:t>
            </w:r>
          </w:p>
        </w:tc>
        <w:tc>
          <w:tcPr>
            <w:tcW w:w="0" w:type="auto"/>
          </w:tcPr>
          <w:p w14:paraId="64349712" w14:textId="77777777" w:rsidR="007200CA" w:rsidRDefault="007200CA"/>
          <w:p w14:paraId="50946DAC" w14:textId="77777777" w:rsidR="007200CA" w:rsidRDefault="008C3DE7">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tc>
      </w:tr>
    </w:tbl>
    <w:p w14:paraId="602613D9" w14:textId="77777777" w:rsidR="007200CA" w:rsidRDefault="008C3DE7">
      <w:pPr>
        <w:spacing w:before="240" w:after="0" w:line="276" w:lineRule="auto"/>
        <w:jc w:val="both"/>
      </w:pPr>
      <w:r>
        <w:rPr>
          <w:rFonts w:ascii="Times New Roman" w:eastAsia="Times New Roman" w:hAnsi="Times New Roman" w:cs="Times New Roman"/>
          <w:b/>
          <w:sz w:val="26"/>
        </w:rPr>
        <w:t xml:space="preserve">Thành phần hồ sơ: </w:t>
      </w:r>
    </w:p>
    <w:p w14:paraId="2FD45987" w14:textId="77777777" w:rsidR="007200CA" w:rsidRDefault="008C3DE7">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55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7200CA" w14:paraId="1AC88890" w14:textId="77777777">
        <w:tblPrEx>
          <w:tblCellMar>
            <w:top w:w="0" w:type="dxa"/>
            <w:bottom w:w="0" w:type="dxa"/>
          </w:tblCellMar>
        </w:tblPrEx>
        <w:tc>
          <w:tcPr>
            <w:tcW w:w="6000" w:type="dxa"/>
          </w:tcPr>
          <w:p w14:paraId="007B66E4" w14:textId="77777777" w:rsidR="007200CA" w:rsidRDefault="007200CA"/>
          <w:p w14:paraId="1926D9F3" w14:textId="77777777" w:rsidR="007200CA" w:rsidRDefault="008C3DE7">
            <w:pPr>
              <w:spacing w:after="0" w:line="276" w:lineRule="auto"/>
              <w:jc w:val="center"/>
            </w:pPr>
            <w:r>
              <w:rPr>
                <w:rFonts w:ascii="Times New Roman" w:eastAsia="Times New Roman" w:hAnsi="Times New Roman" w:cs="Times New Roman"/>
                <w:b/>
                <w:sz w:val="26"/>
              </w:rPr>
              <w:t>Tên giấy tờ</w:t>
            </w:r>
          </w:p>
        </w:tc>
        <w:tc>
          <w:tcPr>
            <w:tcW w:w="2000" w:type="dxa"/>
          </w:tcPr>
          <w:p w14:paraId="0283FDB3" w14:textId="77777777" w:rsidR="007200CA" w:rsidRDefault="007200CA"/>
          <w:p w14:paraId="1CA86068" w14:textId="77777777" w:rsidR="007200CA" w:rsidRDefault="008C3DE7">
            <w:pPr>
              <w:spacing w:after="0" w:line="276" w:lineRule="auto"/>
              <w:jc w:val="center"/>
            </w:pPr>
            <w:r>
              <w:rPr>
                <w:rFonts w:ascii="Times New Roman" w:eastAsia="Times New Roman" w:hAnsi="Times New Roman" w:cs="Times New Roman"/>
                <w:b/>
                <w:sz w:val="26"/>
              </w:rPr>
              <w:t>Mẫu đơn, tờ khai</w:t>
            </w:r>
          </w:p>
        </w:tc>
        <w:tc>
          <w:tcPr>
            <w:tcW w:w="2000" w:type="dxa"/>
          </w:tcPr>
          <w:p w14:paraId="0287439A" w14:textId="77777777" w:rsidR="007200CA" w:rsidRDefault="007200CA"/>
          <w:p w14:paraId="1A391432" w14:textId="77777777" w:rsidR="007200CA" w:rsidRDefault="008C3DE7">
            <w:pPr>
              <w:spacing w:after="0" w:line="276" w:lineRule="auto"/>
              <w:jc w:val="center"/>
            </w:pPr>
            <w:r>
              <w:rPr>
                <w:rFonts w:ascii="Times New Roman" w:eastAsia="Times New Roman" w:hAnsi="Times New Roman" w:cs="Times New Roman"/>
                <w:b/>
                <w:sz w:val="26"/>
              </w:rPr>
              <w:t>Số lượng</w:t>
            </w:r>
          </w:p>
        </w:tc>
      </w:tr>
      <w:tr w:rsidR="007200CA" w14:paraId="2FCAF87A" w14:textId="77777777">
        <w:tblPrEx>
          <w:tblCellMar>
            <w:top w:w="0" w:type="dxa"/>
            <w:bottom w:w="0" w:type="dxa"/>
          </w:tblCellMar>
        </w:tblPrEx>
        <w:tc>
          <w:tcPr>
            <w:tcW w:w="0" w:type="auto"/>
          </w:tcPr>
          <w:p w14:paraId="1A2BCC9A" w14:textId="77777777" w:rsidR="007200CA" w:rsidRDefault="007200CA"/>
          <w:p w14:paraId="1D54E855" w14:textId="77777777" w:rsidR="007200CA" w:rsidRDefault="008C3DE7">
            <w:pPr>
              <w:spacing w:after="0" w:line="276" w:lineRule="auto"/>
            </w:pPr>
            <w:r>
              <w:rPr>
                <w:rFonts w:ascii="Times New Roman" w:eastAsia="Times New Roman" w:hAnsi="Times New Roman" w:cs="Times New Roman"/>
                <w:sz w:val="26"/>
              </w:rPr>
              <w:t xml:space="preserve">Văn bản đề nghị cấp lại giấy phép sử dụng công cụ hỗ trợ ghi rõ tên, địa chỉ cơ quan, tổ chức, doanh nghiệp, lý do, số lượng, chủng loại, nước sản xuất, nhãn hiệu, số hiệu, ký hiệu từng loại công cụ hỗ trợ; trường hợp mất, hư hỏng giấy phép sử dụng thì văn bản phải nêu rõ lý do mất, </w:t>
            </w:r>
            <w:r>
              <w:rPr>
                <w:rFonts w:ascii="Times New Roman" w:eastAsia="Times New Roman" w:hAnsi="Times New Roman" w:cs="Times New Roman"/>
                <w:sz w:val="26"/>
              </w:rPr>
              <w:lastRenderedPageBreak/>
              <w:t>hư hỏng và kết quả xử lý</w:t>
            </w:r>
          </w:p>
        </w:tc>
        <w:tc>
          <w:tcPr>
            <w:tcW w:w="0" w:type="auto"/>
          </w:tcPr>
          <w:p w14:paraId="5D61BF6F" w14:textId="77777777" w:rsidR="007200CA" w:rsidRDefault="007200CA"/>
        </w:tc>
        <w:tc>
          <w:tcPr>
            <w:tcW w:w="0" w:type="auto"/>
          </w:tcPr>
          <w:p w14:paraId="09F9F083" w14:textId="77777777" w:rsidR="007200CA" w:rsidRDefault="007200CA"/>
          <w:p w14:paraId="548C9207" w14:textId="77777777" w:rsidR="007200CA" w:rsidRDefault="008C3D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200CA" w14:paraId="21A2125F" w14:textId="77777777">
        <w:tblPrEx>
          <w:tblCellMar>
            <w:top w:w="0" w:type="dxa"/>
            <w:bottom w:w="0" w:type="dxa"/>
          </w:tblCellMar>
        </w:tblPrEx>
        <w:tc>
          <w:tcPr>
            <w:tcW w:w="0" w:type="auto"/>
          </w:tcPr>
          <w:p w14:paraId="18AB234F" w14:textId="77777777" w:rsidR="007200CA" w:rsidRDefault="007200CA"/>
          <w:p w14:paraId="78765002" w14:textId="77777777" w:rsidR="007200CA" w:rsidRDefault="008C3DE7">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14:paraId="6DE85369" w14:textId="77777777" w:rsidR="007200CA" w:rsidRDefault="007200CA"/>
        </w:tc>
        <w:tc>
          <w:tcPr>
            <w:tcW w:w="0" w:type="auto"/>
          </w:tcPr>
          <w:p w14:paraId="04D4D890" w14:textId="77777777" w:rsidR="007200CA" w:rsidRDefault="007200CA"/>
          <w:p w14:paraId="7484B1B3" w14:textId="77777777" w:rsidR="007200CA" w:rsidRDefault="008C3DE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61A7812E" w14:textId="77777777" w:rsidR="007200CA" w:rsidRDefault="008C3D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14:paraId="7213A42A" w14:textId="77777777" w:rsidR="007200CA" w:rsidRDefault="008C3D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768DD305" w14:textId="77777777" w:rsidR="007200CA" w:rsidRDefault="008C3D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39E55915" w14:textId="77777777" w:rsidR="007200CA" w:rsidRDefault="008C3D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2E97549F" w14:textId="77777777" w:rsidR="007200CA" w:rsidRDefault="008C3D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E961101" w14:textId="77777777" w:rsidR="007200CA" w:rsidRDefault="008C3D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E174ADF" w14:textId="77777777" w:rsidR="007200CA" w:rsidRDefault="008C3D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công cụ hỗ trợ</w:t>
      </w:r>
    </w:p>
    <w:p w14:paraId="3EA0426D" w14:textId="77777777" w:rsidR="007200CA" w:rsidRDefault="008C3DE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7200CA" w14:paraId="3465428F" w14:textId="77777777">
        <w:tblPrEx>
          <w:tblCellMar>
            <w:top w:w="0" w:type="dxa"/>
            <w:bottom w:w="0" w:type="dxa"/>
          </w:tblCellMar>
        </w:tblPrEx>
        <w:tc>
          <w:tcPr>
            <w:tcW w:w="2000" w:type="dxa"/>
          </w:tcPr>
          <w:p w14:paraId="25211B47" w14:textId="77777777" w:rsidR="007200CA" w:rsidRDefault="007200CA"/>
          <w:p w14:paraId="022037CE" w14:textId="77777777" w:rsidR="007200CA" w:rsidRDefault="008C3DE7">
            <w:pPr>
              <w:spacing w:after="0" w:line="276" w:lineRule="auto"/>
              <w:jc w:val="center"/>
            </w:pPr>
            <w:r>
              <w:rPr>
                <w:rFonts w:ascii="Times New Roman" w:eastAsia="Times New Roman" w:hAnsi="Times New Roman" w:cs="Times New Roman"/>
                <w:b/>
                <w:sz w:val="26"/>
              </w:rPr>
              <w:t>Số ký hiệu</w:t>
            </w:r>
          </w:p>
        </w:tc>
        <w:tc>
          <w:tcPr>
            <w:tcW w:w="3500" w:type="dxa"/>
          </w:tcPr>
          <w:p w14:paraId="2909987A" w14:textId="77777777" w:rsidR="007200CA" w:rsidRDefault="007200CA"/>
          <w:p w14:paraId="702B5477" w14:textId="77777777" w:rsidR="007200CA" w:rsidRDefault="008C3DE7">
            <w:pPr>
              <w:spacing w:after="0" w:line="276" w:lineRule="auto"/>
              <w:jc w:val="center"/>
            </w:pPr>
            <w:r>
              <w:rPr>
                <w:rFonts w:ascii="Times New Roman" w:eastAsia="Times New Roman" w:hAnsi="Times New Roman" w:cs="Times New Roman"/>
                <w:b/>
                <w:sz w:val="26"/>
              </w:rPr>
              <w:t>Trích yếu</w:t>
            </w:r>
          </w:p>
        </w:tc>
        <w:tc>
          <w:tcPr>
            <w:tcW w:w="1500" w:type="dxa"/>
          </w:tcPr>
          <w:p w14:paraId="49544966" w14:textId="77777777" w:rsidR="007200CA" w:rsidRDefault="007200CA"/>
          <w:p w14:paraId="4190A4BF" w14:textId="77777777" w:rsidR="007200CA" w:rsidRDefault="008C3DE7">
            <w:pPr>
              <w:spacing w:after="0" w:line="276" w:lineRule="auto"/>
              <w:jc w:val="center"/>
            </w:pPr>
            <w:r>
              <w:rPr>
                <w:rFonts w:ascii="Times New Roman" w:eastAsia="Times New Roman" w:hAnsi="Times New Roman" w:cs="Times New Roman"/>
                <w:b/>
                <w:sz w:val="26"/>
              </w:rPr>
              <w:t>Ngày ban hành</w:t>
            </w:r>
          </w:p>
        </w:tc>
        <w:tc>
          <w:tcPr>
            <w:tcW w:w="3000" w:type="dxa"/>
          </w:tcPr>
          <w:p w14:paraId="650D134B" w14:textId="77777777" w:rsidR="007200CA" w:rsidRDefault="007200CA"/>
          <w:p w14:paraId="41AA1144" w14:textId="77777777" w:rsidR="007200CA" w:rsidRDefault="008C3DE7">
            <w:pPr>
              <w:spacing w:after="0" w:line="276" w:lineRule="auto"/>
              <w:jc w:val="center"/>
            </w:pPr>
            <w:r>
              <w:rPr>
                <w:rFonts w:ascii="Times New Roman" w:eastAsia="Times New Roman" w:hAnsi="Times New Roman" w:cs="Times New Roman"/>
                <w:b/>
                <w:sz w:val="26"/>
              </w:rPr>
              <w:t>Cơ quan ban hành</w:t>
            </w:r>
          </w:p>
        </w:tc>
      </w:tr>
      <w:tr w:rsidR="007200CA" w14:paraId="71F4656E" w14:textId="77777777">
        <w:tblPrEx>
          <w:tblCellMar>
            <w:top w:w="0" w:type="dxa"/>
            <w:bottom w:w="0" w:type="dxa"/>
          </w:tblCellMar>
        </w:tblPrEx>
        <w:tc>
          <w:tcPr>
            <w:tcW w:w="0" w:type="auto"/>
          </w:tcPr>
          <w:p w14:paraId="2BB72E29" w14:textId="77777777" w:rsidR="007200CA" w:rsidRDefault="007200CA"/>
          <w:p w14:paraId="2D7295F1" w14:textId="77777777" w:rsidR="007200CA" w:rsidRDefault="008C3DE7">
            <w:pPr>
              <w:spacing w:after="0" w:line="276" w:lineRule="auto"/>
            </w:pPr>
            <w:r>
              <w:rPr>
                <w:rFonts w:ascii="Times New Roman" w:eastAsia="Times New Roman" w:hAnsi="Times New Roman" w:cs="Times New Roman"/>
                <w:sz w:val="26"/>
              </w:rPr>
              <w:t>23/2019/TT-BTC</w:t>
            </w:r>
          </w:p>
        </w:tc>
        <w:tc>
          <w:tcPr>
            <w:tcW w:w="0" w:type="auto"/>
          </w:tcPr>
          <w:p w14:paraId="1FEEF720" w14:textId="77777777" w:rsidR="007200CA" w:rsidRDefault="007200CA"/>
          <w:p w14:paraId="2D8B3F6C" w14:textId="77777777" w:rsidR="007200CA" w:rsidRDefault="008C3DE7">
            <w:pPr>
              <w:spacing w:after="0" w:line="276" w:lineRule="auto"/>
            </w:pPr>
            <w:r>
              <w:rPr>
                <w:rFonts w:ascii="Times New Roman" w:eastAsia="Times New Roman" w:hAnsi="Times New Roman" w:cs="Times New Roman"/>
                <w:sz w:val="26"/>
              </w:rPr>
              <w:t>Thông tư 23/2019/TT-BTC</w:t>
            </w:r>
          </w:p>
        </w:tc>
        <w:tc>
          <w:tcPr>
            <w:tcW w:w="0" w:type="auto"/>
          </w:tcPr>
          <w:p w14:paraId="520CDFEF" w14:textId="77777777" w:rsidR="007200CA" w:rsidRDefault="007200CA"/>
          <w:p w14:paraId="52F7BB86" w14:textId="77777777" w:rsidR="007200CA" w:rsidRDefault="008C3DE7">
            <w:pPr>
              <w:spacing w:after="0" w:line="276" w:lineRule="auto"/>
            </w:pPr>
            <w:r>
              <w:rPr>
                <w:rFonts w:ascii="Times New Roman" w:eastAsia="Times New Roman" w:hAnsi="Times New Roman" w:cs="Times New Roman"/>
                <w:sz w:val="26"/>
              </w:rPr>
              <w:t>19-04-2019</w:t>
            </w:r>
          </w:p>
        </w:tc>
        <w:tc>
          <w:tcPr>
            <w:tcW w:w="0" w:type="auto"/>
          </w:tcPr>
          <w:p w14:paraId="04E1EC82" w14:textId="77777777" w:rsidR="007200CA" w:rsidRDefault="007200CA"/>
          <w:p w14:paraId="6A3AEF1F" w14:textId="77777777" w:rsidR="007200CA" w:rsidRDefault="008C3DE7">
            <w:pPr>
              <w:spacing w:after="0" w:line="276" w:lineRule="auto"/>
            </w:pPr>
            <w:r>
              <w:rPr>
                <w:rFonts w:ascii="Times New Roman" w:eastAsia="Times New Roman" w:hAnsi="Times New Roman" w:cs="Times New Roman"/>
                <w:sz w:val="26"/>
              </w:rPr>
              <w:t>Bộ Tài chính</w:t>
            </w:r>
          </w:p>
        </w:tc>
      </w:tr>
      <w:tr w:rsidR="007200CA" w14:paraId="6B4BEE1A" w14:textId="77777777">
        <w:tblPrEx>
          <w:tblCellMar>
            <w:top w:w="0" w:type="dxa"/>
            <w:bottom w:w="0" w:type="dxa"/>
          </w:tblCellMar>
        </w:tblPrEx>
        <w:tc>
          <w:tcPr>
            <w:tcW w:w="0" w:type="auto"/>
          </w:tcPr>
          <w:p w14:paraId="47E41FC0" w14:textId="77777777" w:rsidR="007200CA" w:rsidRDefault="007200CA"/>
          <w:p w14:paraId="15A2ED15" w14:textId="77777777" w:rsidR="007200CA" w:rsidRDefault="008C3DE7">
            <w:pPr>
              <w:spacing w:after="0" w:line="276" w:lineRule="auto"/>
            </w:pPr>
            <w:r>
              <w:rPr>
                <w:rFonts w:ascii="Times New Roman" w:eastAsia="Times New Roman" w:hAnsi="Times New Roman" w:cs="Times New Roman"/>
                <w:sz w:val="26"/>
              </w:rPr>
              <w:t>42/2024/QH15</w:t>
            </w:r>
          </w:p>
        </w:tc>
        <w:tc>
          <w:tcPr>
            <w:tcW w:w="0" w:type="auto"/>
          </w:tcPr>
          <w:p w14:paraId="266DFA6C" w14:textId="77777777" w:rsidR="007200CA" w:rsidRDefault="007200CA"/>
          <w:p w14:paraId="642CD920" w14:textId="77777777" w:rsidR="007200CA" w:rsidRDefault="008C3DE7">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27927CF0" w14:textId="77777777" w:rsidR="007200CA" w:rsidRDefault="007200CA"/>
          <w:p w14:paraId="39CFD4A3" w14:textId="77777777" w:rsidR="007200CA" w:rsidRDefault="008C3DE7">
            <w:pPr>
              <w:spacing w:after="0" w:line="276" w:lineRule="auto"/>
            </w:pPr>
            <w:r>
              <w:rPr>
                <w:rFonts w:ascii="Times New Roman" w:eastAsia="Times New Roman" w:hAnsi="Times New Roman" w:cs="Times New Roman"/>
                <w:sz w:val="26"/>
              </w:rPr>
              <w:t>29-06-2024</w:t>
            </w:r>
          </w:p>
        </w:tc>
        <w:tc>
          <w:tcPr>
            <w:tcW w:w="0" w:type="auto"/>
          </w:tcPr>
          <w:p w14:paraId="751D35B2" w14:textId="77777777" w:rsidR="007200CA" w:rsidRDefault="007200CA"/>
          <w:p w14:paraId="7CA1EE9D" w14:textId="77777777" w:rsidR="007200CA" w:rsidRDefault="008C3DE7">
            <w:pPr>
              <w:spacing w:after="0" w:line="276" w:lineRule="auto"/>
            </w:pPr>
            <w:r>
              <w:rPr>
                <w:rFonts w:ascii="Times New Roman" w:eastAsia="Times New Roman" w:hAnsi="Times New Roman" w:cs="Times New Roman"/>
                <w:sz w:val="26"/>
              </w:rPr>
              <w:t>Quốc Hội</w:t>
            </w:r>
          </w:p>
        </w:tc>
      </w:tr>
      <w:tr w:rsidR="007200CA" w14:paraId="45466BB5" w14:textId="77777777">
        <w:tblPrEx>
          <w:tblCellMar>
            <w:top w:w="0" w:type="dxa"/>
            <w:bottom w:w="0" w:type="dxa"/>
          </w:tblCellMar>
        </w:tblPrEx>
        <w:tc>
          <w:tcPr>
            <w:tcW w:w="0" w:type="auto"/>
          </w:tcPr>
          <w:p w14:paraId="5AFA3908" w14:textId="77777777" w:rsidR="007200CA" w:rsidRDefault="007200CA"/>
          <w:p w14:paraId="4C6ABCCD" w14:textId="77777777" w:rsidR="007200CA" w:rsidRDefault="008C3DE7">
            <w:pPr>
              <w:spacing w:after="0" w:line="276" w:lineRule="auto"/>
            </w:pPr>
            <w:r>
              <w:rPr>
                <w:rFonts w:ascii="Times New Roman" w:eastAsia="Times New Roman" w:hAnsi="Times New Roman" w:cs="Times New Roman"/>
                <w:sz w:val="26"/>
              </w:rPr>
              <w:t>75/2024/TT-BCA</w:t>
            </w:r>
          </w:p>
        </w:tc>
        <w:tc>
          <w:tcPr>
            <w:tcW w:w="0" w:type="auto"/>
          </w:tcPr>
          <w:p w14:paraId="35D9D698" w14:textId="77777777" w:rsidR="007200CA" w:rsidRDefault="007200CA"/>
          <w:p w14:paraId="010A620F" w14:textId="77777777" w:rsidR="007200CA" w:rsidRDefault="008C3DE7">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06608EF4" w14:textId="77777777" w:rsidR="007200CA" w:rsidRDefault="007200CA"/>
          <w:p w14:paraId="4158CE47" w14:textId="77777777" w:rsidR="007200CA" w:rsidRDefault="008C3DE7">
            <w:pPr>
              <w:spacing w:after="0" w:line="276" w:lineRule="auto"/>
            </w:pPr>
            <w:r>
              <w:rPr>
                <w:rFonts w:ascii="Times New Roman" w:eastAsia="Times New Roman" w:hAnsi="Times New Roman" w:cs="Times New Roman"/>
                <w:sz w:val="26"/>
              </w:rPr>
              <w:t>15-11-2024</w:t>
            </w:r>
          </w:p>
        </w:tc>
        <w:tc>
          <w:tcPr>
            <w:tcW w:w="0" w:type="auto"/>
          </w:tcPr>
          <w:p w14:paraId="06EE6281" w14:textId="77777777" w:rsidR="007200CA" w:rsidRDefault="007200CA"/>
          <w:p w14:paraId="0245A7E3" w14:textId="77777777" w:rsidR="007200CA" w:rsidRDefault="008C3DE7">
            <w:pPr>
              <w:spacing w:after="0" w:line="276" w:lineRule="auto"/>
            </w:pPr>
            <w:r>
              <w:rPr>
                <w:rFonts w:ascii="Times New Roman" w:eastAsia="Times New Roman" w:hAnsi="Times New Roman" w:cs="Times New Roman"/>
                <w:sz w:val="26"/>
              </w:rPr>
              <w:t>Bộ trưởng Bộ Công an</w:t>
            </w:r>
          </w:p>
        </w:tc>
      </w:tr>
      <w:tr w:rsidR="007200CA" w14:paraId="51978F71" w14:textId="77777777">
        <w:tblPrEx>
          <w:tblCellMar>
            <w:top w:w="0" w:type="dxa"/>
            <w:bottom w:w="0" w:type="dxa"/>
          </w:tblCellMar>
        </w:tblPrEx>
        <w:tc>
          <w:tcPr>
            <w:tcW w:w="0" w:type="auto"/>
          </w:tcPr>
          <w:p w14:paraId="399EDA18" w14:textId="77777777" w:rsidR="007200CA" w:rsidRDefault="007200CA"/>
          <w:p w14:paraId="1E21A54F" w14:textId="77777777" w:rsidR="007200CA" w:rsidRDefault="008C3DE7">
            <w:pPr>
              <w:spacing w:after="0" w:line="276" w:lineRule="auto"/>
            </w:pPr>
            <w:r>
              <w:rPr>
                <w:rFonts w:ascii="Times New Roman" w:eastAsia="Times New Roman" w:hAnsi="Times New Roman" w:cs="Times New Roman"/>
                <w:sz w:val="26"/>
              </w:rPr>
              <w:t>77/2024/TT-BCA</w:t>
            </w:r>
          </w:p>
        </w:tc>
        <w:tc>
          <w:tcPr>
            <w:tcW w:w="0" w:type="auto"/>
          </w:tcPr>
          <w:p w14:paraId="0BCF9255" w14:textId="77777777" w:rsidR="007200CA" w:rsidRDefault="007200CA"/>
          <w:p w14:paraId="352D770F" w14:textId="77777777" w:rsidR="007200CA" w:rsidRDefault="008C3DE7">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C3D4C6C" w14:textId="77777777" w:rsidR="007200CA" w:rsidRDefault="007200CA"/>
          <w:p w14:paraId="46A99A22" w14:textId="77777777" w:rsidR="007200CA" w:rsidRDefault="008C3DE7">
            <w:pPr>
              <w:spacing w:after="0" w:line="276" w:lineRule="auto"/>
            </w:pPr>
            <w:r>
              <w:rPr>
                <w:rFonts w:ascii="Times New Roman" w:eastAsia="Times New Roman" w:hAnsi="Times New Roman" w:cs="Times New Roman"/>
                <w:sz w:val="26"/>
              </w:rPr>
              <w:t>15-11-2024</w:t>
            </w:r>
          </w:p>
        </w:tc>
        <w:tc>
          <w:tcPr>
            <w:tcW w:w="0" w:type="auto"/>
          </w:tcPr>
          <w:p w14:paraId="738AEE74" w14:textId="77777777" w:rsidR="007200CA" w:rsidRDefault="007200CA"/>
          <w:p w14:paraId="33EACBC2" w14:textId="77777777" w:rsidR="007200CA" w:rsidRDefault="008C3DE7">
            <w:pPr>
              <w:spacing w:after="0" w:line="276" w:lineRule="auto"/>
            </w:pPr>
            <w:r>
              <w:rPr>
                <w:rFonts w:ascii="Times New Roman" w:eastAsia="Times New Roman" w:hAnsi="Times New Roman" w:cs="Times New Roman"/>
                <w:sz w:val="26"/>
              </w:rPr>
              <w:t>Bộ trưởng Bộ Công an</w:t>
            </w:r>
          </w:p>
        </w:tc>
      </w:tr>
    </w:tbl>
    <w:p w14:paraId="3E66C435" w14:textId="77777777" w:rsidR="007200CA" w:rsidRDefault="008C3D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lại giấy phép sử dụng công cụ hỗ trợ đối với các trường hợp thay đổi thông tin về cơ quan, tổ chức, doanh nghiệp hoặc mất, hư hỏng giấy phép sử dụng cho đối tượng được trang bị công cụ hỗ trợ quy định tại khoản 1 Điều 52 Luật Quản lý, sử dụng vũ khí, vật liệu nổ và công cụ hỗ trợ (Luật số 42/2024/QH15 ngày 29/6/2024); cụ thể: “1. Đối tượng được trang bị công cụ hỗ trợ bao gồm: a) Quân đội nhân dân; b) Dân quân tự vệ; c) Cảnh sát biển;  d) Công an nhân dân;  đ) Cơ yếu;  e) Cơ quan điều tra của Viện k</w:t>
      </w:r>
      <w:r>
        <w:rPr>
          <w:rFonts w:ascii="Times New Roman" w:eastAsia="Times New Roman" w:hAnsi="Times New Roman" w:cs="Times New Roman"/>
          <w:sz w:val="26"/>
        </w:rPr>
        <w:t xml:space="preserve">iểm sát nhân dân tối cao; g) Cơ quan thi hành án dân sự; h) Kiểm lâm, lực lượng bảo vệ rừng chuyên trách, Kiểm ngư, lực lượng trực tiếp thực hiện nhiệm vụ thanh tra chuyên ngành thủy sản; i) Hải quan cửa khẩu, lực lượng chuyên trách phòng, chống buôn lậu của Hải quan, lực lượng phòng, chống tội phạm về ma túy của Hải quan;  k) Đội kiểm tra của lực lượng Quản lý thị trường;  l) An ninh hàng không, lực lượng trực tiếp thực hiện nhiệm vụ thanh tra chuyên ngành giao thông vận tải;  m) Lực lượng bảo vệ cơ quan, </w:t>
      </w:r>
      <w:r>
        <w:rPr>
          <w:rFonts w:ascii="Times New Roman" w:eastAsia="Times New Roman" w:hAnsi="Times New Roman" w:cs="Times New Roman"/>
          <w:sz w:val="26"/>
        </w:rPr>
        <w:t>tổ chức, doanh nghiệp; doanh nghiệp kinh doanh dịch vụ bảo vệ;  n) Lực lượng tham gia bảo vệ an ninh, trật tự ở cơ sở; o) Câu lạc bộ, cơ sở đào tạo, huấn luyện thể thao có giấy phép hoạt động; p) Cơ sở cai nghiện ma túy;  q) Các đối tượng khác có nhu cầu trang bị công cụ hỗ trợ thì căn cứ vào tính chất, yêu cầu, nhiệm vụ do Bộ trưởng Bộ Công an quyết định.”.</w:t>
      </w:r>
    </w:p>
    <w:p w14:paraId="0781FD26" w14:textId="77777777" w:rsidR="007200CA" w:rsidRDefault="008C3D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0D950C1" w14:textId="77777777" w:rsidR="007200CA" w:rsidRDefault="008C3D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https://thutuc.dichvucong.gov.vn/p/home/dvc-tthc-thu-tuc-hanh-chinh-chi-tiet.html?ma_thu_tuc=373795</w:t>
      </w:r>
    </w:p>
    <w:sectPr w:rsidR="007200C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00CA"/>
    <w:rsid w:val="007200CA"/>
    <w:rsid w:val="008B59B4"/>
    <w:rsid w:val="008C3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F2A7"/>
  <w15:docId w15:val="{07CC539C-CF39-45A7-B583-E558ABFE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2025-11-24T09:20:00Z</dcterms:created>
  <dcterms:modified xsi:type="dcterms:W3CDTF">2025-11-24T09:20:00Z</dcterms:modified>
</cp:coreProperties>
</file>