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E4F0" w14:textId="77777777" w:rsidR="005038C9" w:rsidRDefault="00CA00B0">
      <w:pPr>
        <w:spacing w:after="300" w:line="276" w:lineRule="auto"/>
        <w:jc w:val="center"/>
      </w:pPr>
      <w:r>
        <w:rPr>
          <w:rFonts w:ascii="Times New Roman" w:eastAsia="Times New Roman" w:hAnsi="Times New Roman" w:cs="Times New Roman"/>
          <w:b/>
          <w:sz w:val="26"/>
        </w:rPr>
        <w:t>Chi tiết thủ tục hành chính</w:t>
      </w:r>
    </w:p>
    <w:p w14:paraId="033DCAF2" w14:textId="77777777" w:rsidR="005038C9" w:rsidRDefault="00CA00B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1.014054</w:t>
      </w:r>
    </w:p>
    <w:p w14:paraId="749F5963" w14:textId="77777777" w:rsidR="005038C9" w:rsidRDefault="00CA00B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20352301" w14:textId="77777777" w:rsidR="005038C9" w:rsidRDefault="00CA00B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thông tin trong Cơ sở dữ liệu quốc gia về dân cư, Cơ sở dữ liệu căn cước theo đề nghị của người gốc Việt Nam chưa xác định được quốc tịch (thực hiện tại cấp tỉnh)</w:t>
      </w:r>
    </w:p>
    <w:p w14:paraId="318CA778" w14:textId="77777777" w:rsidR="005038C9" w:rsidRDefault="00CA00B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C0172B8" w14:textId="77777777" w:rsidR="005038C9" w:rsidRDefault="00CA00B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E9AEBA9" w14:textId="77777777" w:rsidR="005038C9" w:rsidRDefault="00CA00B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784FA51B" w14:textId="77777777" w:rsidR="005038C9" w:rsidRDefault="00CA00B0">
      <w:pPr>
        <w:spacing w:after="0" w:line="276" w:lineRule="auto"/>
        <w:jc w:val="both"/>
      </w:pPr>
      <w:r>
        <w:rPr>
          <w:rFonts w:ascii="Times New Roman" w:eastAsia="Times New Roman" w:hAnsi="Times New Roman" w:cs="Times New Roman"/>
          <w:b/>
          <w:sz w:val="26"/>
        </w:rPr>
        <w:t xml:space="preserve">Trình tự thực hiện: </w:t>
      </w:r>
    </w:p>
    <w:p w14:paraId="227E0089" w14:textId="77777777" w:rsidR="005038C9" w:rsidRDefault="005038C9">
      <w:pPr>
        <w:shd w:val="clear" w:color="auto" w:fill="F2F6F9"/>
        <w:spacing w:before="120" w:after="0" w:line="276" w:lineRule="auto"/>
        <w:jc w:val="both"/>
      </w:pPr>
    </w:p>
    <w:p w14:paraId="56E747D5" w14:textId="77777777" w:rsidR="005038C9" w:rsidRDefault="00CA00B0">
      <w:pPr>
        <w:spacing w:after="0" w:line="276" w:lineRule="auto"/>
        <w:jc w:val="both"/>
      </w:pPr>
      <w:r>
        <w:rPr>
          <w:rFonts w:ascii="Times New Roman" w:eastAsia="Times New Roman" w:hAnsi="Times New Roman" w:cs="Times New Roman"/>
          <w:sz w:val="26"/>
        </w:rPr>
        <w:t>- Bước 1: Người gốc Việt Nam chưa xác định được quốc tịch đến cơ quan quản lý căn cước của Công an cấp tỉnh đề nghị điều chỉnh thông tin trong Cơ sở dữ liệu quốc gia về dân cư, Cơ sở dữ liệu căn cước. - Bước 2: Cán bộ tiếp nhận hồ sơ có trách nhiệm kiểm tra, xác minh tính pháp lý, tính chính xác của các thông tin trước khi điều chỉnh trong Cơ sở dữ liệu quốc gia về dân cư, Cơ sở dữ liệu căn cước. Trường hợp từ chối điều chỉnh thông tin thì phải trả lời, nêu rõ lý do và cấp thông báo về việc từ chối giải quy</w:t>
      </w:r>
      <w:r>
        <w:rPr>
          <w:rFonts w:ascii="Times New Roman" w:eastAsia="Times New Roman" w:hAnsi="Times New Roman" w:cs="Times New Roman"/>
          <w:sz w:val="26"/>
        </w:rPr>
        <w:t>ết thủ tục về căn cước (Mẫu CC03 ban hành kèm theo Thông tư số 53/2025/TT-BCA ngày 01/7/2025 của Bộ Công an). - Bước 3: Trường hợp đủ điều kiện giải quyết thì cấp giấy hẹn trả kết quả giải quyết thủ tục về căn cước (Mẫu CC02 ban hành kèm theo Thông tư số 17/2024/TT-BCA ngày 15/5/2024 của Bộ Công an).</w:t>
      </w:r>
    </w:p>
    <w:p w14:paraId="01BB9BD6" w14:textId="77777777" w:rsidR="005038C9" w:rsidRDefault="00CA00B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4"/>
        <w:gridCol w:w="925"/>
        <w:gridCol w:w="1093"/>
        <w:gridCol w:w="6619"/>
      </w:tblGrid>
      <w:tr w:rsidR="005038C9" w14:paraId="08B43D21" w14:textId="77777777">
        <w:tblPrEx>
          <w:tblCellMar>
            <w:top w:w="0" w:type="dxa"/>
            <w:bottom w:w="0" w:type="dxa"/>
          </w:tblCellMar>
        </w:tblPrEx>
        <w:tc>
          <w:tcPr>
            <w:tcW w:w="1500" w:type="dxa"/>
          </w:tcPr>
          <w:p w14:paraId="155611F9" w14:textId="77777777" w:rsidR="005038C9" w:rsidRDefault="005038C9"/>
          <w:p w14:paraId="21FC3DE6" w14:textId="77777777" w:rsidR="005038C9" w:rsidRDefault="00CA00B0">
            <w:pPr>
              <w:spacing w:after="0" w:line="276" w:lineRule="auto"/>
              <w:jc w:val="center"/>
            </w:pPr>
            <w:r>
              <w:rPr>
                <w:rFonts w:ascii="Times New Roman" w:eastAsia="Times New Roman" w:hAnsi="Times New Roman" w:cs="Times New Roman"/>
                <w:b/>
                <w:sz w:val="26"/>
              </w:rPr>
              <w:t>Hình thức nộp</w:t>
            </w:r>
          </w:p>
        </w:tc>
        <w:tc>
          <w:tcPr>
            <w:tcW w:w="2000" w:type="dxa"/>
          </w:tcPr>
          <w:p w14:paraId="64DF7320" w14:textId="77777777" w:rsidR="005038C9" w:rsidRDefault="005038C9"/>
          <w:p w14:paraId="6B5072E8" w14:textId="77777777" w:rsidR="005038C9" w:rsidRDefault="00CA00B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85517C9" w14:textId="77777777" w:rsidR="005038C9" w:rsidRDefault="005038C9"/>
          <w:p w14:paraId="437E23E8" w14:textId="77777777" w:rsidR="005038C9" w:rsidRDefault="00CA00B0">
            <w:pPr>
              <w:spacing w:after="0" w:line="276" w:lineRule="auto"/>
              <w:jc w:val="center"/>
            </w:pPr>
            <w:r>
              <w:rPr>
                <w:rFonts w:ascii="Times New Roman" w:eastAsia="Times New Roman" w:hAnsi="Times New Roman" w:cs="Times New Roman"/>
                <w:b/>
                <w:sz w:val="26"/>
              </w:rPr>
              <w:t>Phí, lệ phí</w:t>
            </w:r>
          </w:p>
        </w:tc>
        <w:tc>
          <w:tcPr>
            <w:tcW w:w="3000" w:type="dxa"/>
          </w:tcPr>
          <w:p w14:paraId="5934435C" w14:textId="77777777" w:rsidR="005038C9" w:rsidRDefault="005038C9"/>
          <w:p w14:paraId="45091695" w14:textId="77777777" w:rsidR="005038C9" w:rsidRDefault="00CA00B0">
            <w:pPr>
              <w:spacing w:after="0" w:line="276" w:lineRule="auto"/>
              <w:jc w:val="center"/>
            </w:pPr>
            <w:r>
              <w:rPr>
                <w:rFonts w:ascii="Times New Roman" w:eastAsia="Times New Roman" w:hAnsi="Times New Roman" w:cs="Times New Roman"/>
                <w:b/>
                <w:sz w:val="26"/>
              </w:rPr>
              <w:t>Mô tả</w:t>
            </w:r>
          </w:p>
        </w:tc>
      </w:tr>
      <w:tr w:rsidR="005038C9" w14:paraId="59DF388B" w14:textId="77777777">
        <w:tblPrEx>
          <w:tblCellMar>
            <w:top w:w="0" w:type="dxa"/>
            <w:bottom w:w="0" w:type="dxa"/>
          </w:tblCellMar>
        </w:tblPrEx>
        <w:tc>
          <w:tcPr>
            <w:tcW w:w="0" w:type="auto"/>
          </w:tcPr>
          <w:p w14:paraId="0599DD27" w14:textId="77777777" w:rsidR="005038C9" w:rsidRDefault="005038C9"/>
          <w:p w14:paraId="7AC5E38D" w14:textId="77777777" w:rsidR="005038C9" w:rsidRDefault="00CA00B0">
            <w:pPr>
              <w:spacing w:after="0" w:line="276" w:lineRule="auto"/>
            </w:pPr>
            <w:r>
              <w:rPr>
                <w:rFonts w:ascii="Times New Roman" w:eastAsia="Times New Roman" w:hAnsi="Times New Roman" w:cs="Times New Roman"/>
                <w:sz w:val="26"/>
              </w:rPr>
              <w:t>Trực tiếp</w:t>
            </w:r>
          </w:p>
        </w:tc>
        <w:tc>
          <w:tcPr>
            <w:tcW w:w="0" w:type="auto"/>
          </w:tcPr>
          <w:p w14:paraId="14B795E1" w14:textId="77777777" w:rsidR="005038C9" w:rsidRDefault="005038C9"/>
          <w:p w14:paraId="61FDA3BD" w14:textId="77777777" w:rsidR="005038C9" w:rsidRDefault="00CA00B0">
            <w:pPr>
              <w:spacing w:after="0" w:line="276" w:lineRule="auto"/>
            </w:pPr>
            <w:r>
              <w:rPr>
                <w:rFonts w:ascii="Times New Roman" w:eastAsia="Times New Roman" w:hAnsi="Times New Roman" w:cs="Times New Roman"/>
                <w:sz w:val="26"/>
              </w:rPr>
              <w:t>05 Ngày làm việc</w:t>
            </w:r>
          </w:p>
        </w:tc>
        <w:tc>
          <w:tcPr>
            <w:tcW w:w="0" w:type="auto"/>
          </w:tcPr>
          <w:p w14:paraId="5A7F830B" w14:textId="77777777" w:rsidR="005038C9" w:rsidRDefault="005038C9"/>
          <w:p w14:paraId="68D320B9" w14:textId="77777777" w:rsidR="005038C9" w:rsidRDefault="005038C9">
            <w:pPr>
              <w:spacing w:after="0" w:line="276" w:lineRule="auto"/>
            </w:pPr>
          </w:p>
        </w:tc>
        <w:tc>
          <w:tcPr>
            <w:tcW w:w="0" w:type="auto"/>
          </w:tcPr>
          <w:p w14:paraId="069B5059" w14:textId="77777777" w:rsidR="005038C9" w:rsidRDefault="005038C9"/>
          <w:p w14:paraId="0F661278" w14:textId="77777777" w:rsidR="005038C9" w:rsidRDefault="00CA00B0">
            <w:pPr>
              <w:spacing w:after="0" w:line="276" w:lineRule="auto"/>
            </w:pPr>
            <w:r>
              <w:rPr>
                <w:rFonts w:ascii="Times New Roman" w:eastAsia="Times New Roman" w:hAnsi="Times New Roman" w:cs="Times New Roman"/>
                <w:sz w:val="26"/>
              </w:rPr>
              <w:t>- Trực tiếp tại trụ sở cơ quan quản lý căn cước của Công an cấp tỉnh. - Thời hạn giải quyết: không quá 05 ngày làm việc. - Thời gian tiếp nhận hồ sơ: Giờ hành chính các ngày làm việc từ thứ 2 đến thứ 6 và sáng thứ 7 hàng tuần (trừ các ngày nghỉ lễ, tết theo quy định của pháp luật).</w:t>
            </w:r>
          </w:p>
        </w:tc>
      </w:tr>
    </w:tbl>
    <w:p w14:paraId="63891A1D" w14:textId="77777777" w:rsidR="005038C9" w:rsidRDefault="00CA00B0">
      <w:pPr>
        <w:spacing w:before="240" w:after="0" w:line="276" w:lineRule="auto"/>
        <w:jc w:val="both"/>
      </w:pPr>
      <w:r>
        <w:rPr>
          <w:rFonts w:ascii="Times New Roman" w:eastAsia="Times New Roman" w:hAnsi="Times New Roman" w:cs="Times New Roman"/>
          <w:b/>
          <w:sz w:val="26"/>
        </w:rPr>
        <w:t xml:space="preserve">Thành phần hồ sơ: </w:t>
      </w:r>
    </w:p>
    <w:p w14:paraId="1DBBC0C6" w14:textId="77777777" w:rsidR="005038C9" w:rsidRDefault="00CA00B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5038C9" w14:paraId="65955B27" w14:textId="77777777">
        <w:tblPrEx>
          <w:tblCellMar>
            <w:top w:w="0" w:type="dxa"/>
            <w:bottom w:w="0" w:type="dxa"/>
          </w:tblCellMar>
        </w:tblPrEx>
        <w:tc>
          <w:tcPr>
            <w:tcW w:w="6000" w:type="dxa"/>
          </w:tcPr>
          <w:p w14:paraId="46DF3788" w14:textId="77777777" w:rsidR="005038C9" w:rsidRDefault="005038C9"/>
          <w:p w14:paraId="7C6240CF" w14:textId="77777777" w:rsidR="005038C9" w:rsidRDefault="00CA00B0">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605D2E52" w14:textId="77777777" w:rsidR="005038C9" w:rsidRDefault="005038C9"/>
          <w:p w14:paraId="71C6F9FF" w14:textId="77777777" w:rsidR="005038C9" w:rsidRDefault="00CA00B0">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79718F4A" w14:textId="77777777" w:rsidR="005038C9" w:rsidRDefault="005038C9"/>
          <w:p w14:paraId="1492FA34" w14:textId="77777777" w:rsidR="005038C9" w:rsidRDefault="00CA00B0">
            <w:pPr>
              <w:spacing w:after="0" w:line="276" w:lineRule="auto"/>
              <w:jc w:val="center"/>
            </w:pPr>
            <w:r>
              <w:rPr>
                <w:rFonts w:ascii="Times New Roman" w:eastAsia="Times New Roman" w:hAnsi="Times New Roman" w:cs="Times New Roman"/>
                <w:b/>
                <w:sz w:val="26"/>
              </w:rPr>
              <w:lastRenderedPageBreak/>
              <w:t>Số lượng</w:t>
            </w:r>
          </w:p>
        </w:tc>
      </w:tr>
      <w:tr w:rsidR="005038C9" w14:paraId="271475F0" w14:textId="77777777">
        <w:tblPrEx>
          <w:tblCellMar>
            <w:top w:w="0" w:type="dxa"/>
            <w:bottom w:w="0" w:type="dxa"/>
          </w:tblCellMar>
        </w:tblPrEx>
        <w:tc>
          <w:tcPr>
            <w:tcW w:w="0" w:type="auto"/>
          </w:tcPr>
          <w:p w14:paraId="2DD6E533" w14:textId="77777777" w:rsidR="005038C9" w:rsidRDefault="005038C9"/>
          <w:p w14:paraId="28239CF0" w14:textId="77777777" w:rsidR="005038C9" w:rsidRDefault="00CA00B0">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79485AA2" w14:textId="77777777" w:rsidR="005038C9" w:rsidRDefault="005038C9"/>
          <w:p w14:paraId="67C9E293" w14:textId="77777777" w:rsidR="005038C9" w:rsidRDefault="00CA00B0">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470606A1" w14:textId="77777777" w:rsidR="005038C9" w:rsidRDefault="005038C9"/>
          <w:p w14:paraId="4D39378A" w14:textId="77777777" w:rsidR="005038C9" w:rsidRDefault="00CA00B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6FD32A1" w14:textId="77777777" w:rsidR="005038C9" w:rsidRDefault="00CA00B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w:t>
      </w:r>
    </w:p>
    <w:p w14:paraId="4A8C3E67" w14:textId="77777777" w:rsidR="005038C9" w:rsidRDefault="00CA00B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0142CF30" w14:textId="77777777" w:rsidR="005038C9" w:rsidRDefault="00CA00B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B1308C6" w14:textId="77777777" w:rsidR="005038C9" w:rsidRDefault="00CA00B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44497CF" w14:textId="77777777" w:rsidR="005038C9" w:rsidRDefault="00CA00B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6809339" w14:textId="77777777" w:rsidR="005038C9" w:rsidRDefault="00CA00B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D9CE64C" w14:textId="77777777" w:rsidR="005038C9" w:rsidRDefault="00CA00B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điều chỉnh thông tin trong Cơ sở dữ liệu quốc gia về dân cư, Cơ sở dữ liệu căn cước.</w:t>
      </w:r>
    </w:p>
    <w:p w14:paraId="473BBD5D" w14:textId="77777777" w:rsidR="005038C9" w:rsidRDefault="00CA00B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24"/>
        <w:gridCol w:w="728"/>
        <w:gridCol w:w="993"/>
      </w:tblGrid>
      <w:tr w:rsidR="005038C9" w14:paraId="10E3CA74" w14:textId="77777777">
        <w:tblPrEx>
          <w:tblCellMar>
            <w:top w:w="0" w:type="dxa"/>
            <w:bottom w:w="0" w:type="dxa"/>
          </w:tblCellMar>
        </w:tblPrEx>
        <w:tc>
          <w:tcPr>
            <w:tcW w:w="2000" w:type="dxa"/>
          </w:tcPr>
          <w:p w14:paraId="59DC64C3" w14:textId="77777777" w:rsidR="005038C9" w:rsidRDefault="005038C9"/>
          <w:p w14:paraId="77126DB8" w14:textId="77777777" w:rsidR="005038C9" w:rsidRDefault="00CA00B0">
            <w:pPr>
              <w:spacing w:after="0" w:line="276" w:lineRule="auto"/>
              <w:jc w:val="center"/>
            </w:pPr>
            <w:r>
              <w:rPr>
                <w:rFonts w:ascii="Times New Roman" w:eastAsia="Times New Roman" w:hAnsi="Times New Roman" w:cs="Times New Roman"/>
                <w:b/>
                <w:sz w:val="26"/>
              </w:rPr>
              <w:t>Số ký hiệu</w:t>
            </w:r>
          </w:p>
        </w:tc>
        <w:tc>
          <w:tcPr>
            <w:tcW w:w="3500" w:type="dxa"/>
          </w:tcPr>
          <w:p w14:paraId="190826BB" w14:textId="77777777" w:rsidR="005038C9" w:rsidRDefault="005038C9"/>
          <w:p w14:paraId="68C28336" w14:textId="77777777" w:rsidR="005038C9" w:rsidRDefault="00CA00B0">
            <w:pPr>
              <w:spacing w:after="0" w:line="276" w:lineRule="auto"/>
              <w:jc w:val="center"/>
            </w:pPr>
            <w:r>
              <w:rPr>
                <w:rFonts w:ascii="Times New Roman" w:eastAsia="Times New Roman" w:hAnsi="Times New Roman" w:cs="Times New Roman"/>
                <w:b/>
                <w:sz w:val="26"/>
              </w:rPr>
              <w:t>Trích yếu</w:t>
            </w:r>
          </w:p>
        </w:tc>
        <w:tc>
          <w:tcPr>
            <w:tcW w:w="1500" w:type="dxa"/>
          </w:tcPr>
          <w:p w14:paraId="0930A010" w14:textId="77777777" w:rsidR="005038C9" w:rsidRDefault="005038C9"/>
          <w:p w14:paraId="29793971" w14:textId="77777777" w:rsidR="005038C9" w:rsidRDefault="00CA00B0">
            <w:pPr>
              <w:spacing w:after="0" w:line="276" w:lineRule="auto"/>
              <w:jc w:val="center"/>
            </w:pPr>
            <w:r>
              <w:rPr>
                <w:rFonts w:ascii="Times New Roman" w:eastAsia="Times New Roman" w:hAnsi="Times New Roman" w:cs="Times New Roman"/>
                <w:b/>
                <w:sz w:val="26"/>
              </w:rPr>
              <w:t>Ngày ban hành</w:t>
            </w:r>
          </w:p>
        </w:tc>
        <w:tc>
          <w:tcPr>
            <w:tcW w:w="3000" w:type="dxa"/>
          </w:tcPr>
          <w:p w14:paraId="2A9D5D4C" w14:textId="77777777" w:rsidR="005038C9" w:rsidRDefault="005038C9"/>
          <w:p w14:paraId="7210FDC1" w14:textId="77777777" w:rsidR="005038C9" w:rsidRDefault="00CA00B0">
            <w:pPr>
              <w:spacing w:after="0" w:line="276" w:lineRule="auto"/>
              <w:jc w:val="center"/>
            </w:pPr>
            <w:r>
              <w:rPr>
                <w:rFonts w:ascii="Times New Roman" w:eastAsia="Times New Roman" w:hAnsi="Times New Roman" w:cs="Times New Roman"/>
                <w:b/>
                <w:sz w:val="26"/>
              </w:rPr>
              <w:t>Cơ quan ban hành</w:t>
            </w:r>
          </w:p>
        </w:tc>
      </w:tr>
      <w:tr w:rsidR="005038C9" w14:paraId="457B8FE3" w14:textId="77777777">
        <w:tblPrEx>
          <w:tblCellMar>
            <w:top w:w="0" w:type="dxa"/>
            <w:bottom w:w="0" w:type="dxa"/>
          </w:tblCellMar>
        </w:tblPrEx>
        <w:tc>
          <w:tcPr>
            <w:tcW w:w="0" w:type="auto"/>
          </w:tcPr>
          <w:p w14:paraId="0DDA8901" w14:textId="77777777" w:rsidR="005038C9" w:rsidRDefault="005038C9"/>
          <w:p w14:paraId="13C69C12" w14:textId="77777777" w:rsidR="005038C9" w:rsidRDefault="00CA00B0">
            <w:pPr>
              <w:spacing w:after="0" w:line="276" w:lineRule="auto"/>
            </w:pPr>
            <w:r>
              <w:rPr>
                <w:rFonts w:ascii="Times New Roman" w:eastAsia="Times New Roman" w:hAnsi="Times New Roman" w:cs="Times New Roman"/>
                <w:sz w:val="26"/>
              </w:rPr>
              <w:t>190/2025/NQ-QH15</w:t>
            </w:r>
          </w:p>
        </w:tc>
        <w:tc>
          <w:tcPr>
            <w:tcW w:w="0" w:type="auto"/>
          </w:tcPr>
          <w:p w14:paraId="455E1490" w14:textId="77777777" w:rsidR="005038C9" w:rsidRDefault="005038C9"/>
          <w:p w14:paraId="4547B0BA" w14:textId="77777777" w:rsidR="005038C9" w:rsidRDefault="00CA00B0">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6A53B64B" w14:textId="77777777" w:rsidR="005038C9" w:rsidRDefault="005038C9"/>
          <w:p w14:paraId="28855C93" w14:textId="77777777" w:rsidR="005038C9" w:rsidRDefault="00CA00B0">
            <w:pPr>
              <w:spacing w:after="0" w:line="276" w:lineRule="auto"/>
            </w:pPr>
            <w:r>
              <w:rPr>
                <w:rFonts w:ascii="Times New Roman" w:eastAsia="Times New Roman" w:hAnsi="Times New Roman" w:cs="Times New Roman"/>
                <w:sz w:val="26"/>
              </w:rPr>
              <w:t>19-02-2025</w:t>
            </w:r>
          </w:p>
        </w:tc>
        <w:tc>
          <w:tcPr>
            <w:tcW w:w="0" w:type="auto"/>
          </w:tcPr>
          <w:p w14:paraId="1F3D3A83" w14:textId="77777777" w:rsidR="005038C9" w:rsidRDefault="005038C9"/>
          <w:p w14:paraId="0AFA7588" w14:textId="77777777" w:rsidR="005038C9" w:rsidRDefault="00CA00B0">
            <w:pPr>
              <w:spacing w:after="0" w:line="276" w:lineRule="auto"/>
            </w:pPr>
            <w:r>
              <w:rPr>
                <w:rFonts w:ascii="Times New Roman" w:eastAsia="Times New Roman" w:hAnsi="Times New Roman" w:cs="Times New Roman"/>
                <w:sz w:val="26"/>
              </w:rPr>
              <w:t>Quốc Hội</w:t>
            </w:r>
          </w:p>
        </w:tc>
      </w:tr>
      <w:tr w:rsidR="005038C9" w14:paraId="73FACDFE" w14:textId="77777777">
        <w:tblPrEx>
          <w:tblCellMar>
            <w:top w:w="0" w:type="dxa"/>
            <w:bottom w:w="0" w:type="dxa"/>
          </w:tblCellMar>
        </w:tblPrEx>
        <w:tc>
          <w:tcPr>
            <w:tcW w:w="0" w:type="auto"/>
          </w:tcPr>
          <w:p w14:paraId="304BDB1F" w14:textId="77777777" w:rsidR="005038C9" w:rsidRDefault="005038C9"/>
          <w:p w14:paraId="6921FE10" w14:textId="77777777" w:rsidR="005038C9" w:rsidRDefault="00CA00B0">
            <w:pPr>
              <w:spacing w:after="0" w:line="276" w:lineRule="auto"/>
            </w:pPr>
            <w:r>
              <w:rPr>
                <w:rFonts w:ascii="Times New Roman" w:eastAsia="Times New Roman" w:hAnsi="Times New Roman" w:cs="Times New Roman"/>
                <w:sz w:val="26"/>
              </w:rPr>
              <w:t>26/2023/QH15</w:t>
            </w:r>
          </w:p>
        </w:tc>
        <w:tc>
          <w:tcPr>
            <w:tcW w:w="0" w:type="auto"/>
          </w:tcPr>
          <w:p w14:paraId="581CA8CB" w14:textId="77777777" w:rsidR="005038C9" w:rsidRDefault="005038C9"/>
          <w:p w14:paraId="5E844CAF" w14:textId="77777777" w:rsidR="005038C9" w:rsidRDefault="00CA00B0">
            <w:pPr>
              <w:spacing w:after="0" w:line="276" w:lineRule="auto"/>
            </w:pPr>
            <w:r>
              <w:rPr>
                <w:rFonts w:ascii="Times New Roman" w:eastAsia="Times New Roman" w:hAnsi="Times New Roman" w:cs="Times New Roman"/>
                <w:sz w:val="26"/>
              </w:rPr>
              <w:t>Luật Căn cước</w:t>
            </w:r>
          </w:p>
        </w:tc>
        <w:tc>
          <w:tcPr>
            <w:tcW w:w="0" w:type="auto"/>
          </w:tcPr>
          <w:p w14:paraId="147EC6B8" w14:textId="77777777" w:rsidR="005038C9" w:rsidRDefault="005038C9"/>
          <w:p w14:paraId="5E9A3EF5" w14:textId="77777777" w:rsidR="005038C9" w:rsidRDefault="00CA00B0">
            <w:pPr>
              <w:spacing w:after="0" w:line="276" w:lineRule="auto"/>
            </w:pPr>
            <w:r>
              <w:rPr>
                <w:rFonts w:ascii="Times New Roman" w:eastAsia="Times New Roman" w:hAnsi="Times New Roman" w:cs="Times New Roman"/>
                <w:sz w:val="26"/>
              </w:rPr>
              <w:t>27-11-2023</w:t>
            </w:r>
          </w:p>
        </w:tc>
        <w:tc>
          <w:tcPr>
            <w:tcW w:w="0" w:type="auto"/>
          </w:tcPr>
          <w:p w14:paraId="5E6E2D18" w14:textId="77777777" w:rsidR="005038C9" w:rsidRDefault="005038C9"/>
          <w:p w14:paraId="43C4E7BB" w14:textId="77777777" w:rsidR="005038C9" w:rsidRDefault="00CA00B0">
            <w:pPr>
              <w:spacing w:after="0" w:line="276" w:lineRule="auto"/>
            </w:pPr>
            <w:r>
              <w:rPr>
                <w:rFonts w:ascii="Times New Roman" w:eastAsia="Times New Roman" w:hAnsi="Times New Roman" w:cs="Times New Roman"/>
                <w:sz w:val="26"/>
              </w:rPr>
              <w:t>Quốc Hội</w:t>
            </w:r>
          </w:p>
        </w:tc>
      </w:tr>
      <w:tr w:rsidR="005038C9" w14:paraId="650AACE0" w14:textId="77777777">
        <w:tblPrEx>
          <w:tblCellMar>
            <w:top w:w="0" w:type="dxa"/>
            <w:bottom w:w="0" w:type="dxa"/>
          </w:tblCellMar>
        </w:tblPrEx>
        <w:tc>
          <w:tcPr>
            <w:tcW w:w="0" w:type="auto"/>
          </w:tcPr>
          <w:p w14:paraId="77BD7A0A" w14:textId="77777777" w:rsidR="005038C9" w:rsidRDefault="005038C9"/>
          <w:p w14:paraId="3AFFB9B5" w14:textId="77777777" w:rsidR="005038C9" w:rsidRDefault="00CA00B0">
            <w:pPr>
              <w:spacing w:after="0" w:line="276" w:lineRule="auto"/>
            </w:pPr>
            <w:r>
              <w:rPr>
                <w:rFonts w:ascii="Times New Roman" w:eastAsia="Times New Roman" w:hAnsi="Times New Roman" w:cs="Times New Roman"/>
                <w:sz w:val="26"/>
              </w:rPr>
              <w:t>70/2024/NĐ-CP</w:t>
            </w:r>
          </w:p>
        </w:tc>
        <w:tc>
          <w:tcPr>
            <w:tcW w:w="0" w:type="auto"/>
          </w:tcPr>
          <w:p w14:paraId="7F843A21" w14:textId="77777777" w:rsidR="005038C9" w:rsidRDefault="005038C9"/>
          <w:p w14:paraId="0EB6FAFA" w14:textId="77777777" w:rsidR="005038C9" w:rsidRDefault="00CA00B0">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1CC70D62" w14:textId="77777777" w:rsidR="005038C9" w:rsidRDefault="005038C9"/>
          <w:p w14:paraId="1B5923CC" w14:textId="77777777" w:rsidR="005038C9" w:rsidRDefault="00CA00B0">
            <w:pPr>
              <w:spacing w:after="0" w:line="276" w:lineRule="auto"/>
            </w:pPr>
            <w:r>
              <w:rPr>
                <w:rFonts w:ascii="Times New Roman" w:eastAsia="Times New Roman" w:hAnsi="Times New Roman" w:cs="Times New Roman"/>
                <w:sz w:val="26"/>
              </w:rPr>
              <w:t>25-06-2024</w:t>
            </w:r>
          </w:p>
        </w:tc>
        <w:tc>
          <w:tcPr>
            <w:tcW w:w="0" w:type="auto"/>
          </w:tcPr>
          <w:p w14:paraId="45BF0F9E" w14:textId="77777777" w:rsidR="005038C9" w:rsidRDefault="005038C9"/>
          <w:p w14:paraId="4DC6F751" w14:textId="77777777" w:rsidR="005038C9" w:rsidRDefault="00CA00B0">
            <w:pPr>
              <w:spacing w:after="0" w:line="276" w:lineRule="auto"/>
            </w:pPr>
            <w:r>
              <w:rPr>
                <w:rFonts w:ascii="Times New Roman" w:eastAsia="Times New Roman" w:hAnsi="Times New Roman" w:cs="Times New Roman"/>
                <w:sz w:val="26"/>
              </w:rPr>
              <w:t>Chính phủ</w:t>
            </w:r>
          </w:p>
        </w:tc>
      </w:tr>
      <w:tr w:rsidR="005038C9" w14:paraId="592D459E" w14:textId="77777777">
        <w:tblPrEx>
          <w:tblCellMar>
            <w:top w:w="0" w:type="dxa"/>
            <w:bottom w:w="0" w:type="dxa"/>
          </w:tblCellMar>
        </w:tblPrEx>
        <w:tc>
          <w:tcPr>
            <w:tcW w:w="0" w:type="auto"/>
          </w:tcPr>
          <w:p w14:paraId="6596EE08" w14:textId="77777777" w:rsidR="005038C9" w:rsidRDefault="005038C9"/>
          <w:p w14:paraId="6A368EE2" w14:textId="77777777" w:rsidR="005038C9" w:rsidRDefault="00CA00B0">
            <w:pPr>
              <w:spacing w:after="0" w:line="276" w:lineRule="auto"/>
            </w:pPr>
            <w:r>
              <w:rPr>
                <w:rFonts w:ascii="Times New Roman" w:eastAsia="Times New Roman" w:hAnsi="Times New Roman" w:cs="Times New Roman"/>
                <w:sz w:val="26"/>
              </w:rPr>
              <w:t>16/2024/TT-BCA</w:t>
            </w:r>
          </w:p>
        </w:tc>
        <w:tc>
          <w:tcPr>
            <w:tcW w:w="0" w:type="auto"/>
          </w:tcPr>
          <w:p w14:paraId="4A14561C" w14:textId="77777777" w:rsidR="005038C9" w:rsidRDefault="005038C9"/>
          <w:p w14:paraId="09383A21" w14:textId="77777777" w:rsidR="005038C9" w:rsidRDefault="00CA00B0">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4D1AC22E" w14:textId="77777777" w:rsidR="005038C9" w:rsidRDefault="005038C9"/>
          <w:p w14:paraId="16982F69" w14:textId="77777777" w:rsidR="005038C9" w:rsidRDefault="00CA00B0">
            <w:pPr>
              <w:spacing w:after="0" w:line="276" w:lineRule="auto"/>
            </w:pPr>
            <w:r>
              <w:rPr>
                <w:rFonts w:ascii="Times New Roman" w:eastAsia="Times New Roman" w:hAnsi="Times New Roman" w:cs="Times New Roman"/>
                <w:sz w:val="26"/>
              </w:rPr>
              <w:t>15-05-2024</w:t>
            </w:r>
          </w:p>
        </w:tc>
        <w:tc>
          <w:tcPr>
            <w:tcW w:w="0" w:type="auto"/>
          </w:tcPr>
          <w:p w14:paraId="675F9AAC" w14:textId="77777777" w:rsidR="005038C9" w:rsidRDefault="005038C9"/>
          <w:p w14:paraId="59BD95EB" w14:textId="77777777" w:rsidR="005038C9" w:rsidRDefault="00CA00B0">
            <w:pPr>
              <w:spacing w:after="0" w:line="276" w:lineRule="auto"/>
            </w:pPr>
            <w:r>
              <w:rPr>
                <w:rFonts w:ascii="Times New Roman" w:eastAsia="Times New Roman" w:hAnsi="Times New Roman" w:cs="Times New Roman"/>
                <w:sz w:val="26"/>
              </w:rPr>
              <w:t>Bộ Công an</w:t>
            </w:r>
          </w:p>
        </w:tc>
      </w:tr>
      <w:tr w:rsidR="005038C9" w14:paraId="2D31C82D" w14:textId="77777777">
        <w:tblPrEx>
          <w:tblCellMar>
            <w:top w:w="0" w:type="dxa"/>
            <w:bottom w:w="0" w:type="dxa"/>
          </w:tblCellMar>
        </w:tblPrEx>
        <w:tc>
          <w:tcPr>
            <w:tcW w:w="0" w:type="auto"/>
          </w:tcPr>
          <w:p w14:paraId="38D491CB" w14:textId="77777777" w:rsidR="005038C9" w:rsidRDefault="005038C9"/>
          <w:p w14:paraId="4DE9F8F4" w14:textId="77777777" w:rsidR="005038C9" w:rsidRDefault="00CA00B0">
            <w:pPr>
              <w:spacing w:after="0" w:line="276" w:lineRule="auto"/>
            </w:pPr>
            <w:r>
              <w:rPr>
                <w:rFonts w:ascii="Times New Roman" w:eastAsia="Times New Roman" w:hAnsi="Times New Roman" w:cs="Times New Roman"/>
                <w:sz w:val="26"/>
              </w:rPr>
              <w:t>17/2024/TT-BCA</w:t>
            </w:r>
          </w:p>
        </w:tc>
        <w:tc>
          <w:tcPr>
            <w:tcW w:w="0" w:type="auto"/>
          </w:tcPr>
          <w:p w14:paraId="24008B2C" w14:textId="77777777" w:rsidR="005038C9" w:rsidRDefault="005038C9"/>
          <w:p w14:paraId="43E7EB5B" w14:textId="77777777" w:rsidR="005038C9" w:rsidRDefault="00CA00B0">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333CC9C4" w14:textId="77777777" w:rsidR="005038C9" w:rsidRDefault="005038C9"/>
          <w:p w14:paraId="3E153786" w14:textId="77777777" w:rsidR="005038C9" w:rsidRDefault="00CA00B0">
            <w:pPr>
              <w:spacing w:after="0" w:line="276" w:lineRule="auto"/>
            </w:pPr>
            <w:r>
              <w:rPr>
                <w:rFonts w:ascii="Times New Roman" w:eastAsia="Times New Roman" w:hAnsi="Times New Roman" w:cs="Times New Roman"/>
                <w:sz w:val="26"/>
              </w:rPr>
              <w:t>15-05-2024</w:t>
            </w:r>
          </w:p>
        </w:tc>
        <w:tc>
          <w:tcPr>
            <w:tcW w:w="0" w:type="auto"/>
          </w:tcPr>
          <w:p w14:paraId="4EFFE8EB" w14:textId="77777777" w:rsidR="005038C9" w:rsidRDefault="005038C9"/>
          <w:p w14:paraId="4A976606" w14:textId="77777777" w:rsidR="005038C9" w:rsidRDefault="00CA00B0">
            <w:pPr>
              <w:spacing w:after="0" w:line="276" w:lineRule="auto"/>
            </w:pPr>
            <w:r>
              <w:rPr>
                <w:rFonts w:ascii="Times New Roman" w:eastAsia="Times New Roman" w:hAnsi="Times New Roman" w:cs="Times New Roman"/>
                <w:sz w:val="26"/>
              </w:rPr>
              <w:t>Bộ Công an</w:t>
            </w:r>
          </w:p>
        </w:tc>
      </w:tr>
      <w:tr w:rsidR="005038C9" w14:paraId="5FC19809" w14:textId="77777777">
        <w:tblPrEx>
          <w:tblCellMar>
            <w:top w:w="0" w:type="dxa"/>
            <w:bottom w:w="0" w:type="dxa"/>
          </w:tblCellMar>
        </w:tblPrEx>
        <w:tc>
          <w:tcPr>
            <w:tcW w:w="0" w:type="auto"/>
          </w:tcPr>
          <w:p w14:paraId="69D93193" w14:textId="77777777" w:rsidR="005038C9" w:rsidRDefault="005038C9"/>
          <w:p w14:paraId="4C4FBC54" w14:textId="77777777" w:rsidR="005038C9" w:rsidRDefault="00CA00B0">
            <w:pPr>
              <w:spacing w:after="0" w:line="276" w:lineRule="auto"/>
            </w:pPr>
            <w:r>
              <w:rPr>
                <w:rFonts w:ascii="Times New Roman" w:eastAsia="Times New Roman" w:hAnsi="Times New Roman" w:cs="Times New Roman"/>
                <w:sz w:val="26"/>
              </w:rPr>
              <w:lastRenderedPageBreak/>
              <w:t>18/2024/TT-BCA</w:t>
            </w:r>
          </w:p>
        </w:tc>
        <w:tc>
          <w:tcPr>
            <w:tcW w:w="0" w:type="auto"/>
          </w:tcPr>
          <w:p w14:paraId="29F8B9E2" w14:textId="77777777" w:rsidR="005038C9" w:rsidRDefault="005038C9"/>
          <w:p w14:paraId="45FFE500" w14:textId="77777777" w:rsidR="005038C9" w:rsidRDefault="00CA00B0">
            <w:pPr>
              <w:spacing w:after="0" w:line="276" w:lineRule="auto"/>
            </w:pPr>
            <w:r>
              <w:rPr>
                <w:rFonts w:ascii="Times New Roman" w:eastAsia="Times New Roman" w:hAnsi="Times New Roman" w:cs="Times New Roman"/>
                <w:sz w:val="26"/>
              </w:rPr>
              <w:lastRenderedPageBreak/>
              <w:t>Thông tư quy định quy định về quy trình cấp, cấp đổi, cấp lại thẻ căn cước, giấy chứng nhận căn cước</w:t>
            </w:r>
          </w:p>
        </w:tc>
        <w:tc>
          <w:tcPr>
            <w:tcW w:w="0" w:type="auto"/>
          </w:tcPr>
          <w:p w14:paraId="0500F8EF" w14:textId="77777777" w:rsidR="005038C9" w:rsidRDefault="005038C9"/>
          <w:p w14:paraId="115AAAB0" w14:textId="77777777" w:rsidR="005038C9" w:rsidRDefault="00CA00B0">
            <w:pPr>
              <w:spacing w:after="0" w:line="276" w:lineRule="auto"/>
            </w:pPr>
            <w:r>
              <w:rPr>
                <w:rFonts w:ascii="Times New Roman" w:eastAsia="Times New Roman" w:hAnsi="Times New Roman" w:cs="Times New Roman"/>
                <w:sz w:val="26"/>
              </w:rPr>
              <w:lastRenderedPageBreak/>
              <w:t>15-05-2024</w:t>
            </w:r>
          </w:p>
        </w:tc>
        <w:tc>
          <w:tcPr>
            <w:tcW w:w="0" w:type="auto"/>
          </w:tcPr>
          <w:p w14:paraId="5E52EED0" w14:textId="77777777" w:rsidR="005038C9" w:rsidRDefault="005038C9"/>
          <w:p w14:paraId="2EA08957" w14:textId="77777777" w:rsidR="005038C9" w:rsidRDefault="00CA00B0">
            <w:pPr>
              <w:spacing w:after="0" w:line="276" w:lineRule="auto"/>
            </w:pPr>
            <w:r>
              <w:rPr>
                <w:rFonts w:ascii="Times New Roman" w:eastAsia="Times New Roman" w:hAnsi="Times New Roman" w:cs="Times New Roman"/>
                <w:sz w:val="26"/>
              </w:rPr>
              <w:lastRenderedPageBreak/>
              <w:t>Bộ Công an</w:t>
            </w:r>
          </w:p>
        </w:tc>
      </w:tr>
      <w:tr w:rsidR="005038C9" w14:paraId="33123819" w14:textId="77777777">
        <w:tblPrEx>
          <w:tblCellMar>
            <w:top w:w="0" w:type="dxa"/>
            <w:bottom w:w="0" w:type="dxa"/>
          </w:tblCellMar>
        </w:tblPrEx>
        <w:tc>
          <w:tcPr>
            <w:tcW w:w="0" w:type="auto"/>
          </w:tcPr>
          <w:p w14:paraId="20F26B69" w14:textId="77777777" w:rsidR="005038C9" w:rsidRDefault="005038C9"/>
          <w:p w14:paraId="0F0F6254" w14:textId="77777777" w:rsidR="005038C9" w:rsidRDefault="00CA00B0">
            <w:pPr>
              <w:spacing w:after="0" w:line="276" w:lineRule="auto"/>
            </w:pPr>
            <w:r>
              <w:rPr>
                <w:rFonts w:ascii="Times New Roman" w:eastAsia="Times New Roman" w:hAnsi="Times New Roman" w:cs="Times New Roman"/>
                <w:sz w:val="26"/>
              </w:rPr>
              <w:t>53/2025/TT-BCA</w:t>
            </w:r>
          </w:p>
        </w:tc>
        <w:tc>
          <w:tcPr>
            <w:tcW w:w="0" w:type="auto"/>
          </w:tcPr>
          <w:p w14:paraId="5C3BF96B" w14:textId="77777777" w:rsidR="005038C9" w:rsidRDefault="005038C9"/>
          <w:p w14:paraId="03DC73F6" w14:textId="77777777" w:rsidR="005038C9" w:rsidRDefault="00CA00B0">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3B596209" w14:textId="77777777" w:rsidR="005038C9" w:rsidRDefault="005038C9"/>
          <w:p w14:paraId="6F12B98D" w14:textId="77777777" w:rsidR="005038C9" w:rsidRDefault="00CA00B0">
            <w:pPr>
              <w:spacing w:after="0" w:line="276" w:lineRule="auto"/>
            </w:pPr>
            <w:r>
              <w:rPr>
                <w:rFonts w:ascii="Times New Roman" w:eastAsia="Times New Roman" w:hAnsi="Times New Roman" w:cs="Times New Roman"/>
                <w:sz w:val="26"/>
              </w:rPr>
              <w:t>01-07-2025</w:t>
            </w:r>
          </w:p>
        </w:tc>
        <w:tc>
          <w:tcPr>
            <w:tcW w:w="0" w:type="auto"/>
          </w:tcPr>
          <w:p w14:paraId="3C653E99" w14:textId="77777777" w:rsidR="005038C9" w:rsidRDefault="005038C9"/>
          <w:p w14:paraId="131F4E79" w14:textId="77777777" w:rsidR="005038C9" w:rsidRDefault="00CA00B0">
            <w:pPr>
              <w:spacing w:after="0" w:line="276" w:lineRule="auto"/>
            </w:pPr>
            <w:r>
              <w:rPr>
                <w:rFonts w:ascii="Times New Roman" w:eastAsia="Times New Roman" w:hAnsi="Times New Roman" w:cs="Times New Roman"/>
                <w:sz w:val="26"/>
              </w:rPr>
              <w:t>Bộ Công an</w:t>
            </w:r>
          </w:p>
        </w:tc>
      </w:tr>
    </w:tbl>
    <w:p w14:paraId="5CFEDD23" w14:textId="77777777" w:rsidR="005038C9" w:rsidRDefault="00CA00B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3876818D" w14:textId="77777777" w:rsidR="005038C9" w:rsidRDefault="00CA00B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554BF09" w14:textId="77777777" w:rsidR="005038C9" w:rsidRDefault="00CA00B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https://thutuc.dichvucong.gov.vn/p/home/dvc-tthc-thu-tuc-hanh-chinh-chi-tiet.html?ma_thu_tuc=406655</w:t>
      </w:r>
    </w:p>
    <w:sectPr w:rsidR="005038C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038C9"/>
    <w:rsid w:val="005038C9"/>
    <w:rsid w:val="00C604E6"/>
    <w:rsid w:val="00CA0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26AB"/>
  <w15:docId w15:val="{D9F229ED-FBA8-4DB5-B812-6304200B7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2025-11-24T09:27:00Z</dcterms:created>
  <dcterms:modified xsi:type="dcterms:W3CDTF">2025-11-24T09:27:00Z</dcterms:modified>
</cp:coreProperties>
</file>