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ED58" w14:textId="77777777" w:rsidR="00AA5921" w:rsidRDefault="00B8505A">
      <w:pPr>
        <w:spacing w:after="300" w:line="276" w:lineRule="auto"/>
        <w:jc w:val="center"/>
      </w:pPr>
      <w:r>
        <w:rPr>
          <w:rFonts w:ascii="Times New Roman" w:eastAsia="Times New Roman" w:hAnsi="Times New Roman" w:cs="Times New Roman"/>
          <w:b/>
          <w:sz w:val="26"/>
        </w:rPr>
        <w:t>Chi tiết thủ tục hành chính</w:t>
      </w:r>
    </w:p>
    <w:p w14:paraId="1B091FAA" w14:textId="77777777" w:rsidR="00AA5921" w:rsidRDefault="00B8505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2.001123</w:t>
      </w:r>
    </w:p>
    <w:p w14:paraId="4810764D" w14:textId="77777777" w:rsidR="00AA5921" w:rsidRDefault="00B8505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1557/QĐ-BTTTT</w:t>
      </w:r>
    </w:p>
    <w:p w14:paraId="3A9754FE" w14:textId="77777777" w:rsidR="00AA5921" w:rsidRDefault="00B8505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nhập khẩu sản phẩm an toàn thông tin mạng</w:t>
      </w:r>
    </w:p>
    <w:p w14:paraId="5AA47920" w14:textId="77777777" w:rsidR="00AA5921" w:rsidRDefault="00B8505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2C7AD31" w14:textId="77777777" w:rsidR="00AA5921" w:rsidRDefault="00B8505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714C3891" w14:textId="77777777" w:rsidR="00AA5921" w:rsidRDefault="00B8505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14:paraId="142317FA" w14:textId="77777777" w:rsidR="00AA5921" w:rsidRDefault="00B8505A">
      <w:pPr>
        <w:spacing w:after="0" w:line="276" w:lineRule="auto"/>
        <w:jc w:val="both"/>
      </w:pPr>
      <w:r>
        <w:rPr>
          <w:rFonts w:ascii="Times New Roman" w:eastAsia="Times New Roman" w:hAnsi="Times New Roman" w:cs="Times New Roman"/>
          <w:b/>
          <w:sz w:val="26"/>
        </w:rPr>
        <w:t xml:space="preserve">Trình tự thực hiện: </w:t>
      </w:r>
    </w:p>
    <w:p w14:paraId="215B8AB1" w14:textId="77777777" w:rsidR="00AA5921" w:rsidRDefault="00AA5921">
      <w:pPr>
        <w:shd w:val="clear" w:color="auto" w:fill="F2F6F9"/>
        <w:spacing w:before="120" w:after="0" w:line="276" w:lineRule="auto"/>
        <w:jc w:val="both"/>
      </w:pPr>
    </w:p>
    <w:p w14:paraId="4FE47CF8" w14:textId="77777777" w:rsidR="00AA5921" w:rsidRDefault="00B8505A">
      <w:pPr>
        <w:spacing w:after="0" w:line="276" w:lineRule="auto"/>
        <w:jc w:val="both"/>
      </w:pPr>
      <w:r>
        <w:rPr>
          <w:rFonts w:ascii="Times New Roman" w:eastAsia="Times New Roman" w:hAnsi="Times New Roman" w:cs="Times New Roman"/>
          <w:sz w:val="26"/>
        </w:rPr>
        <w:t>Doanh nghiệp chuẩn bị hồ sơ đề nghị cấp giấy phép nhập khẩu sản phẩm an toàn thông tin mạng theo quy định và nộp đến Cục An toàn thông tin - Bộ Thông tin và Truyền thông.</w:t>
      </w:r>
    </w:p>
    <w:p w14:paraId="0B9B19AD" w14:textId="77777777" w:rsidR="00AA5921" w:rsidRDefault="00B8505A">
      <w:pPr>
        <w:spacing w:after="0" w:line="276" w:lineRule="auto"/>
        <w:jc w:val="both"/>
      </w:pPr>
      <w:r>
        <w:rPr>
          <w:rFonts w:ascii="Times New Roman" w:eastAsia="Times New Roman" w:hAnsi="Times New Roman" w:cs="Times New Roman"/>
          <w:sz w:val="26"/>
        </w:rPr>
        <w:t>Trong thời hạn 02 (hai) ngày làm việc kể từ ngày nhận hồ sơ, Cục An toàn thông tin kiểm tra và gửi thông báo cho doanh nghiệp về tính đầy đủ của hồ sơ bằng văn bản hoặc hình thức điện tử.</w:t>
      </w:r>
    </w:p>
    <w:p w14:paraId="5834C4AF" w14:textId="77777777" w:rsidR="00AA5921" w:rsidRDefault="00B8505A">
      <w:pPr>
        <w:spacing w:after="0" w:line="276" w:lineRule="auto"/>
        <w:jc w:val="both"/>
      </w:pPr>
      <w:r>
        <w:rPr>
          <w:rFonts w:ascii="Times New Roman" w:eastAsia="Times New Roman" w:hAnsi="Times New Roman" w:cs="Times New Roman"/>
          <w:sz w:val="26"/>
        </w:rPr>
        <w:t>Trong thời hạn 05 (năm) ngày làm việc kể từ ngày nhận được hồ sơ hợp lệ, Cục An toàn thông tin - Bộ Thông tin và Truyền thông thẩm định và cấp Giấy phép nhập khẩu sản phẩm an toàn thông tin mạng cho doanh nghiệp.</w:t>
      </w:r>
    </w:p>
    <w:p w14:paraId="7B6A484F" w14:textId="77777777" w:rsidR="00AA5921" w:rsidRDefault="00B8505A">
      <w:pPr>
        <w:spacing w:after="0" w:line="276" w:lineRule="auto"/>
        <w:jc w:val="both"/>
      </w:pPr>
      <w:r>
        <w:rPr>
          <w:rFonts w:ascii="Times New Roman" w:eastAsia="Times New Roman" w:hAnsi="Times New Roman" w:cs="Times New Roman"/>
          <w:sz w:val="26"/>
        </w:rPr>
        <w:t>Trường hợp từ chối cấp, Cục An toàn thông tin - Bộ Thông tin và Truyền thông phải thông báo bằng văn bản và nêu rõ lý do.</w:t>
      </w:r>
    </w:p>
    <w:p w14:paraId="3764FDA1" w14:textId="77777777" w:rsidR="00AA5921" w:rsidRDefault="00B8505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8"/>
        <w:gridCol w:w="901"/>
        <w:gridCol w:w="1687"/>
        <w:gridCol w:w="5965"/>
      </w:tblGrid>
      <w:tr w:rsidR="00AA5921" w14:paraId="6DA2FEE9" w14:textId="77777777">
        <w:tblPrEx>
          <w:tblCellMar>
            <w:top w:w="0" w:type="dxa"/>
            <w:bottom w:w="0" w:type="dxa"/>
          </w:tblCellMar>
        </w:tblPrEx>
        <w:tc>
          <w:tcPr>
            <w:tcW w:w="1500" w:type="dxa"/>
          </w:tcPr>
          <w:p w14:paraId="3862D7F0" w14:textId="77777777" w:rsidR="00AA5921" w:rsidRDefault="00AA5921"/>
          <w:p w14:paraId="4302F2D8" w14:textId="77777777" w:rsidR="00AA5921" w:rsidRDefault="00B8505A">
            <w:pPr>
              <w:spacing w:after="0" w:line="276" w:lineRule="auto"/>
              <w:jc w:val="center"/>
            </w:pPr>
            <w:r>
              <w:rPr>
                <w:rFonts w:ascii="Times New Roman" w:eastAsia="Times New Roman" w:hAnsi="Times New Roman" w:cs="Times New Roman"/>
                <w:b/>
                <w:sz w:val="26"/>
              </w:rPr>
              <w:t>Hình thức nộp</w:t>
            </w:r>
          </w:p>
        </w:tc>
        <w:tc>
          <w:tcPr>
            <w:tcW w:w="2000" w:type="dxa"/>
          </w:tcPr>
          <w:p w14:paraId="632B2E72" w14:textId="77777777" w:rsidR="00AA5921" w:rsidRDefault="00AA5921"/>
          <w:p w14:paraId="0AA1AD6D" w14:textId="77777777" w:rsidR="00AA5921" w:rsidRDefault="00B8505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786D22F" w14:textId="77777777" w:rsidR="00AA5921" w:rsidRDefault="00AA5921"/>
          <w:p w14:paraId="0A3A5FFF" w14:textId="77777777" w:rsidR="00AA5921" w:rsidRDefault="00B8505A">
            <w:pPr>
              <w:spacing w:after="0" w:line="276" w:lineRule="auto"/>
              <w:jc w:val="center"/>
            </w:pPr>
            <w:r>
              <w:rPr>
                <w:rFonts w:ascii="Times New Roman" w:eastAsia="Times New Roman" w:hAnsi="Times New Roman" w:cs="Times New Roman"/>
                <w:b/>
                <w:sz w:val="26"/>
              </w:rPr>
              <w:t>Phí, lệ phí</w:t>
            </w:r>
          </w:p>
        </w:tc>
        <w:tc>
          <w:tcPr>
            <w:tcW w:w="3000" w:type="dxa"/>
          </w:tcPr>
          <w:p w14:paraId="7C81641E" w14:textId="77777777" w:rsidR="00AA5921" w:rsidRDefault="00AA5921"/>
          <w:p w14:paraId="0AEAD2BB" w14:textId="77777777" w:rsidR="00AA5921" w:rsidRDefault="00B8505A">
            <w:pPr>
              <w:spacing w:after="0" w:line="276" w:lineRule="auto"/>
              <w:jc w:val="center"/>
            </w:pPr>
            <w:r>
              <w:rPr>
                <w:rFonts w:ascii="Times New Roman" w:eastAsia="Times New Roman" w:hAnsi="Times New Roman" w:cs="Times New Roman"/>
                <w:b/>
                <w:sz w:val="26"/>
              </w:rPr>
              <w:t>Mô tả</w:t>
            </w:r>
          </w:p>
        </w:tc>
      </w:tr>
      <w:tr w:rsidR="00AA5921" w14:paraId="63D5B26B" w14:textId="77777777">
        <w:tblPrEx>
          <w:tblCellMar>
            <w:top w:w="0" w:type="dxa"/>
            <w:bottom w:w="0" w:type="dxa"/>
          </w:tblCellMar>
        </w:tblPrEx>
        <w:tc>
          <w:tcPr>
            <w:tcW w:w="0" w:type="auto"/>
          </w:tcPr>
          <w:p w14:paraId="211A2C94" w14:textId="77777777" w:rsidR="00AA5921" w:rsidRDefault="00AA5921"/>
          <w:p w14:paraId="042CEE07" w14:textId="77777777" w:rsidR="00AA5921" w:rsidRDefault="00B8505A">
            <w:pPr>
              <w:spacing w:after="0" w:line="276" w:lineRule="auto"/>
            </w:pPr>
            <w:r>
              <w:rPr>
                <w:rFonts w:ascii="Times New Roman" w:eastAsia="Times New Roman" w:hAnsi="Times New Roman" w:cs="Times New Roman"/>
                <w:sz w:val="26"/>
              </w:rPr>
              <w:t>Trực tiếp</w:t>
            </w:r>
          </w:p>
        </w:tc>
        <w:tc>
          <w:tcPr>
            <w:tcW w:w="0" w:type="auto"/>
          </w:tcPr>
          <w:p w14:paraId="4AB4483A" w14:textId="77777777" w:rsidR="00AA5921" w:rsidRDefault="00AA5921"/>
          <w:p w14:paraId="0143B011" w14:textId="77777777" w:rsidR="00AA5921" w:rsidRDefault="00B8505A">
            <w:pPr>
              <w:spacing w:after="0" w:line="276" w:lineRule="auto"/>
            </w:pPr>
            <w:r>
              <w:rPr>
                <w:rFonts w:ascii="Times New Roman" w:eastAsia="Times New Roman" w:hAnsi="Times New Roman" w:cs="Times New Roman"/>
                <w:sz w:val="26"/>
              </w:rPr>
              <w:t>5 Ngày làm việc</w:t>
            </w:r>
          </w:p>
        </w:tc>
        <w:tc>
          <w:tcPr>
            <w:tcW w:w="0" w:type="auto"/>
          </w:tcPr>
          <w:p w14:paraId="1CC62B3C" w14:textId="77777777" w:rsidR="00AA5921" w:rsidRDefault="00AA5921"/>
          <w:p w14:paraId="797552F8" w14:textId="77777777" w:rsidR="00AA5921" w:rsidRDefault="00B8505A">
            <w:pPr>
              <w:spacing w:after="0" w:line="276" w:lineRule="auto"/>
            </w:pPr>
            <w:r>
              <w:rPr>
                <w:rFonts w:ascii="Times New Roman" w:eastAsia="Times New Roman" w:hAnsi="Times New Roman" w:cs="Times New Roman"/>
                <w:sz w:val="26"/>
              </w:rPr>
              <w:t>Phí : 200000 Đồng (200.000 đồng/01 lần cấp)</w:t>
            </w:r>
          </w:p>
        </w:tc>
        <w:tc>
          <w:tcPr>
            <w:tcW w:w="0" w:type="auto"/>
          </w:tcPr>
          <w:p w14:paraId="24FCE5F3" w14:textId="77777777" w:rsidR="00AA5921" w:rsidRDefault="00AA5921"/>
          <w:p w14:paraId="150E6216" w14:textId="77777777" w:rsidR="00AA5921" w:rsidRDefault="00B8505A">
            <w:pPr>
              <w:spacing w:after="0" w:line="276" w:lineRule="auto"/>
            </w:pPr>
            <w:r>
              <w:rPr>
                <w:rFonts w:ascii="Times New Roman" w:eastAsia="Times New Roman" w:hAnsi="Times New Roman" w:cs="Times New Roman"/>
                <w:sz w:val="26"/>
              </w:rPr>
              <w:t>Nộp trực tiếp tại Cục An toàn thông tin.</w:t>
            </w:r>
          </w:p>
        </w:tc>
      </w:tr>
      <w:tr w:rsidR="00AA5921" w14:paraId="4F9D5E74" w14:textId="77777777">
        <w:tblPrEx>
          <w:tblCellMar>
            <w:top w:w="0" w:type="dxa"/>
            <w:bottom w:w="0" w:type="dxa"/>
          </w:tblCellMar>
        </w:tblPrEx>
        <w:tc>
          <w:tcPr>
            <w:tcW w:w="0" w:type="auto"/>
          </w:tcPr>
          <w:p w14:paraId="182A9734" w14:textId="77777777" w:rsidR="00AA5921" w:rsidRDefault="00AA5921"/>
          <w:p w14:paraId="34F761AF" w14:textId="77777777" w:rsidR="00AA5921" w:rsidRDefault="00B8505A">
            <w:pPr>
              <w:spacing w:after="0" w:line="276" w:lineRule="auto"/>
            </w:pPr>
            <w:r>
              <w:rPr>
                <w:rFonts w:ascii="Times New Roman" w:eastAsia="Times New Roman" w:hAnsi="Times New Roman" w:cs="Times New Roman"/>
                <w:sz w:val="26"/>
              </w:rPr>
              <w:t>Trực tuyến</w:t>
            </w:r>
          </w:p>
        </w:tc>
        <w:tc>
          <w:tcPr>
            <w:tcW w:w="0" w:type="auto"/>
          </w:tcPr>
          <w:p w14:paraId="116B4E78" w14:textId="77777777" w:rsidR="00AA5921" w:rsidRDefault="00AA5921"/>
          <w:p w14:paraId="5CAE078A" w14:textId="77777777" w:rsidR="00AA5921" w:rsidRDefault="00B8505A">
            <w:pPr>
              <w:spacing w:after="0" w:line="276" w:lineRule="auto"/>
            </w:pPr>
            <w:r>
              <w:rPr>
                <w:rFonts w:ascii="Times New Roman" w:eastAsia="Times New Roman" w:hAnsi="Times New Roman" w:cs="Times New Roman"/>
                <w:sz w:val="26"/>
              </w:rPr>
              <w:t>5 Ngày làm việc</w:t>
            </w:r>
          </w:p>
        </w:tc>
        <w:tc>
          <w:tcPr>
            <w:tcW w:w="0" w:type="auto"/>
          </w:tcPr>
          <w:p w14:paraId="1B6430F2" w14:textId="77777777" w:rsidR="00AA5921" w:rsidRDefault="00AA5921"/>
          <w:p w14:paraId="6DB67865" w14:textId="77777777" w:rsidR="00AA5921" w:rsidRDefault="00B8505A">
            <w:pPr>
              <w:spacing w:after="0" w:line="276" w:lineRule="auto"/>
            </w:pPr>
            <w:r>
              <w:rPr>
                <w:rFonts w:ascii="Times New Roman" w:eastAsia="Times New Roman" w:hAnsi="Times New Roman" w:cs="Times New Roman"/>
                <w:sz w:val="26"/>
              </w:rPr>
              <w:t xml:space="preserve">Phí : 200000 Đồng (200.000 đồng/01 lần </w:t>
            </w:r>
            <w:r>
              <w:rPr>
                <w:rFonts w:ascii="Times New Roman" w:eastAsia="Times New Roman" w:hAnsi="Times New Roman" w:cs="Times New Roman"/>
                <w:sz w:val="26"/>
              </w:rPr>
              <w:lastRenderedPageBreak/>
              <w:t>cấp)</w:t>
            </w:r>
          </w:p>
        </w:tc>
        <w:tc>
          <w:tcPr>
            <w:tcW w:w="0" w:type="auto"/>
          </w:tcPr>
          <w:p w14:paraId="0C35BBA6" w14:textId="77777777" w:rsidR="00AA5921" w:rsidRDefault="00AA5921"/>
          <w:p w14:paraId="046C73A6" w14:textId="77777777" w:rsidR="00AA5921" w:rsidRDefault="00B8505A">
            <w:pPr>
              <w:spacing w:after="0" w:line="276" w:lineRule="auto"/>
            </w:pPr>
            <w:r>
              <w:rPr>
                <w:rFonts w:ascii="Times New Roman" w:eastAsia="Times New Roman" w:hAnsi="Times New Roman" w:cs="Times New Roman"/>
                <w:sz w:val="26"/>
              </w:rPr>
              <w:t>Nộp trực tuyến qua Cổng dịch vụ công của Bộ Thông tin và Truyền thông (http://dichvucong.mic.gov.vn) hoặc Cổng dịch vụ công quốc gia (https://dichvucong.gov.vn)</w:t>
            </w:r>
          </w:p>
        </w:tc>
      </w:tr>
      <w:tr w:rsidR="00AA5921" w14:paraId="3A115F69" w14:textId="77777777">
        <w:tblPrEx>
          <w:tblCellMar>
            <w:top w:w="0" w:type="dxa"/>
            <w:bottom w:w="0" w:type="dxa"/>
          </w:tblCellMar>
        </w:tblPrEx>
        <w:tc>
          <w:tcPr>
            <w:tcW w:w="0" w:type="auto"/>
          </w:tcPr>
          <w:p w14:paraId="633D55FD" w14:textId="77777777" w:rsidR="00AA5921" w:rsidRDefault="00AA5921"/>
          <w:p w14:paraId="4318C08C" w14:textId="77777777" w:rsidR="00AA5921" w:rsidRDefault="00B8505A">
            <w:pPr>
              <w:spacing w:after="0" w:line="276" w:lineRule="auto"/>
            </w:pPr>
            <w:r>
              <w:rPr>
                <w:rFonts w:ascii="Times New Roman" w:eastAsia="Times New Roman" w:hAnsi="Times New Roman" w:cs="Times New Roman"/>
                <w:sz w:val="26"/>
              </w:rPr>
              <w:t>Dịch vụ bưu chính</w:t>
            </w:r>
          </w:p>
        </w:tc>
        <w:tc>
          <w:tcPr>
            <w:tcW w:w="0" w:type="auto"/>
          </w:tcPr>
          <w:p w14:paraId="279F9B72" w14:textId="77777777" w:rsidR="00AA5921" w:rsidRDefault="00AA5921"/>
          <w:p w14:paraId="311B1D10" w14:textId="77777777" w:rsidR="00AA5921" w:rsidRDefault="00B8505A">
            <w:pPr>
              <w:spacing w:after="0" w:line="276" w:lineRule="auto"/>
            </w:pPr>
            <w:r>
              <w:rPr>
                <w:rFonts w:ascii="Times New Roman" w:eastAsia="Times New Roman" w:hAnsi="Times New Roman" w:cs="Times New Roman"/>
                <w:sz w:val="26"/>
              </w:rPr>
              <w:t>5 Ngày làm việc</w:t>
            </w:r>
          </w:p>
        </w:tc>
        <w:tc>
          <w:tcPr>
            <w:tcW w:w="0" w:type="auto"/>
          </w:tcPr>
          <w:p w14:paraId="7836AE93" w14:textId="77777777" w:rsidR="00AA5921" w:rsidRDefault="00AA5921"/>
          <w:p w14:paraId="64D42D58" w14:textId="77777777" w:rsidR="00AA5921" w:rsidRDefault="00B8505A">
            <w:pPr>
              <w:spacing w:after="0" w:line="276" w:lineRule="auto"/>
            </w:pPr>
            <w:r>
              <w:rPr>
                <w:rFonts w:ascii="Times New Roman" w:eastAsia="Times New Roman" w:hAnsi="Times New Roman" w:cs="Times New Roman"/>
                <w:sz w:val="26"/>
              </w:rPr>
              <w:t>Phí : 200000 Đồng (200.000 đồng/01 lần cấp)</w:t>
            </w:r>
          </w:p>
        </w:tc>
        <w:tc>
          <w:tcPr>
            <w:tcW w:w="0" w:type="auto"/>
          </w:tcPr>
          <w:p w14:paraId="3ADC7132" w14:textId="77777777" w:rsidR="00AA5921" w:rsidRDefault="00AA5921"/>
          <w:p w14:paraId="35EF580B" w14:textId="77777777" w:rsidR="00AA5921" w:rsidRDefault="00B8505A">
            <w:pPr>
              <w:spacing w:after="0" w:line="276" w:lineRule="auto"/>
            </w:pPr>
            <w:r>
              <w:rPr>
                <w:rFonts w:ascii="Times New Roman" w:eastAsia="Times New Roman" w:hAnsi="Times New Roman" w:cs="Times New Roman"/>
                <w:sz w:val="26"/>
              </w:rPr>
              <w:t>Địa chỉ: Cục An toàn thông tin: Tòa nhà 115 Trần Duy Hưng, Cầu Giấy, Hà Nội.</w:t>
            </w:r>
          </w:p>
        </w:tc>
      </w:tr>
    </w:tbl>
    <w:p w14:paraId="47860893" w14:textId="77777777" w:rsidR="00AA5921" w:rsidRDefault="00B8505A">
      <w:pPr>
        <w:spacing w:before="240" w:after="0" w:line="276" w:lineRule="auto"/>
        <w:jc w:val="both"/>
      </w:pPr>
      <w:r>
        <w:rPr>
          <w:rFonts w:ascii="Times New Roman" w:eastAsia="Times New Roman" w:hAnsi="Times New Roman" w:cs="Times New Roman"/>
          <w:b/>
          <w:sz w:val="26"/>
        </w:rPr>
        <w:t xml:space="preserve">Thành phần hồ sơ: </w:t>
      </w:r>
    </w:p>
    <w:p w14:paraId="7C03C98A" w14:textId="77777777" w:rsidR="00AA5921" w:rsidRDefault="00B8505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74"/>
        <w:gridCol w:w="1322"/>
        <w:gridCol w:w="1215"/>
      </w:tblGrid>
      <w:tr w:rsidR="00AA5921" w14:paraId="7B650AFE" w14:textId="77777777">
        <w:tblPrEx>
          <w:tblCellMar>
            <w:top w:w="0" w:type="dxa"/>
            <w:bottom w:w="0" w:type="dxa"/>
          </w:tblCellMar>
        </w:tblPrEx>
        <w:tc>
          <w:tcPr>
            <w:tcW w:w="6000" w:type="dxa"/>
          </w:tcPr>
          <w:p w14:paraId="3857A0AE" w14:textId="77777777" w:rsidR="00AA5921" w:rsidRDefault="00AA5921"/>
          <w:p w14:paraId="14BBFC45" w14:textId="77777777" w:rsidR="00AA5921" w:rsidRDefault="00B8505A">
            <w:pPr>
              <w:spacing w:after="0" w:line="276" w:lineRule="auto"/>
              <w:jc w:val="center"/>
            </w:pPr>
            <w:r>
              <w:rPr>
                <w:rFonts w:ascii="Times New Roman" w:eastAsia="Times New Roman" w:hAnsi="Times New Roman" w:cs="Times New Roman"/>
                <w:b/>
                <w:sz w:val="26"/>
              </w:rPr>
              <w:t>Tên giấy tờ</w:t>
            </w:r>
          </w:p>
        </w:tc>
        <w:tc>
          <w:tcPr>
            <w:tcW w:w="2000" w:type="dxa"/>
          </w:tcPr>
          <w:p w14:paraId="0AC99A5E" w14:textId="77777777" w:rsidR="00AA5921" w:rsidRDefault="00AA5921"/>
          <w:p w14:paraId="7333BD92" w14:textId="77777777" w:rsidR="00AA5921" w:rsidRDefault="00B8505A">
            <w:pPr>
              <w:spacing w:after="0" w:line="276" w:lineRule="auto"/>
              <w:jc w:val="center"/>
            </w:pPr>
            <w:r>
              <w:rPr>
                <w:rFonts w:ascii="Times New Roman" w:eastAsia="Times New Roman" w:hAnsi="Times New Roman" w:cs="Times New Roman"/>
                <w:b/>
                <w:sz w:val="26"/>
              </w:rPr>
              <w:t>Mẫu đơn, tờ khai</w:t>
            </w:r>
          </w:p>
        </w:tc>
        <w:tc>
          <w:tcPr>
            <w:tcW w:w="2000" w:type="dxa"/>
          </w:tcPr>
          <w:p w14:paraId="22FC7770" w14:textId="77777777" w:rsidR="00AA5921" w:rsidRDefault="00AA5921"/>
          <w:p w14:paraId="4A7EBEA8" w14:textId="77777777" w:rsidR="00AA5921" w:rsidRDefault="00B8505A">
            <w:pPr>
              <w:spacing w:after="0" w:line="276" w:lineRule="auto"/>
              <w:jc w:val="center"/>
            </w:pPr>
            <w:r>
              <w:rPr>
                <w:rFonts w:ascii="Times New Roman" w:eastAsia="Times New Roman" w:hAnsi="Times New Roman" w:cs="Times New Roman"/>
                <w:b/>
                <w:sz w:val="26"/>
              </w:rPr>
              <w:t>Số lượng</w:t>
            </w:r>
          </w:p>
        </w:tc>
      </w:tr>
      <w:tr w:rsidR="00AA5921" w14:paraId="75E9AA38" w14:textId="77777777">
        <w:tblPrEx>
          <w:tblCellMar>
            <w:top w:w="0" w:type="dxa"/>
            <w:bottom w:w="0" w:type="dxa"/>
          </w:tblCellMar>
        </w:tblPrEx>
        <w:tc>
          <w:tcPr>
            <w:tcW w:w="0" w:type="auto"/>
          </w:tcPr>
          <w:p w14:paraId="6E63BBEA" w14:textId="77777777" w:rsidR="00AA5921" w:rsidRDefault="00AA5921"/>
          <w:p w14:paraId="032CF3C7" w14:textId="77777777" w:rsidR="00AA5921" w:rsidRDefault="00B8505A">
            <w:pPr>
              <w:spacing w:after="0" w:line="276" w:lineRule="auto"/>
            </w:pPr>
            <w:r>
              <w:rPr>
                <w:rFonts w:ascii="Times New Roman" w:eastAsia="Times New Roman" w:hAnsi="Times New Roman" w:cs="Times New Roman"/>
                <w:sz w:val="26"/>
              </w:rPr>
              <w:t>Đơn đề nghị cấp Giấy phép nhập khẩu sản phẩm an toàn thông tin mạng</w:t>
            </w:r>
          </w:p>
        </w:tc>
        <w:tc>
          <w:tcPr>
            <w:tcW w:w="0" w:type="auto"/>
          </w:tcPr>
          <w:p w14:paraId="6E90BED4" w14:textId="77777777" w:rsidR="00AA5921" w:rsidRDefault="00AA5921"/>
          <w:p w14:paraId="41F5CB4C" w14:textId="77777777" w:rsidR="00AA5921" w:rsidRDefault="00B8505A">
            <w:pPr>
              <w:spacing w:after="0" w:line="276" w:lineRule="auto"/>
            </w:pPr>
            <w:r>
              <w:rPr>
                <w:rFonts w:ascii="Times New Roman" w:eastAsia="Times New Roman" w:hAnsi="Times New Roman" w:cs="Times New Roman"/>
                <w:sz w:val="26"/>
              </w:rPr>
              <w:t>Mau so 01.docx</w:t>
            </w:r>
          </w:p>
        </w:tc>
        <w:tc>
          <w:tcPr>
            <w:tcW w:w="0" w:type="auto"/>
          </w:tcPr>
          <w:p w14:paraId="0D84EBF8" w14:textId="77777777" w:rsidR="00AA5921" w:rsidRDefault="00AA5921"/>
          <w:p w14:paraId="3F5D35E7" w14:textId="77777777" w:rsidR="00AA5921" w:rsidRDefault="00B8505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A5921" w14:paraId="64D41539" w14:textId="77777777">
        <w:tblPrEx>
          <w:tblCellMar>
            <w:top w:w="0" w:type="dxa"/>
            <w:bottom w:w="0" w:type="dxa"/>
          </w:tblCellMar>
        </w:tblPrEx>
        <w:tc>
          <w:tcPr>
            <w:tcW w:w="0" w:type="auto"/>
          </w:tcPr>
          <w:p w14:paraId="2034153D" w14:textId="77777777" w:rsidR="00AA5921" w:rsidRDefault="00AA5921"/>
          <w:p w14:paraId="091F9869" w14:textId="77777777" w:rsidR="00AA5921" w:rsidRDefault="00B8505A">
            <w:pPr>
              <w:spacing w:after="0" w:line="276" w:lineRule="auto"/>
            </w:pPr>
            <w:r>
              <w:rPr>
                <w:rFonts w:ascii="Times New Roman" w:eastAsia="Times New Roman" w:hAnsi="Times New Roman" w:cs="Times New Roman"/>
                <w:sz w:val="26"/>
              </w:rPr>
              <w:t>Giấy chứng nhận hoặc công bố hợp chuẩn, hợp quy: bản sao có chứng thực, trường hợp bản sao không có chứng thực thì mang bản chính để đối chiếu;</w:t>
            </w:r>
          </w:p>
        </w:tc>
        <w:tc>
          <w:tcPr>
            <w:tcW w:w="0" w:type="auto"/>
          </w:tcPr>
          <w:p w14:paraId="1C26A00E" w14:textId="77777777" w:rsidR="00AA5921" w:rsidRDefault="00AA5921"/>
        </w:tc>
        <w:tc>
          <w:tcPr>
            <w:tcW w:w="0" w:type="auto"/>
          </w:tcPr>
          <w:p w14:paraId="10D6FD80" w14:textId="77777777" w:rsidR="00AA5921" w:rsidRDefault="00AA5921"/>
          <w:p w14:paraId="22C7C4C2" w14:textId="77777777" w:rsidR="00AA5921" w:rsidRDefault="00B8505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A5921" w14:paraId="0CE1E94D" w14:textId="77777777">
        <w:tblPrEx>
          <w:tblCellMar>
            <w:top w:w="0" w:type="dxa"/>
            <w:bottom w:w="0" w:type="dxa"/>
          </w:tblCellMar>
        </w:tblPrEx>
        <w:tc>
          <w:tcPr>
            <w:tcW w:w="0" w:type="auto"/>
          </w:tcPr>
          <w:p w14:paraId="373F283D" w14:textId="77777777" w:rsidR="00AA5921" w:rsidRDefault="00AA5921"/>
          <w:p w14:paraId="0CF781A8" w14:textId="77777777" w:rsidR="00AA5921" w:rsidRDefault="00B8505A">
            <w:pPr>
              <w:spacing w:after="0" w:line="276" w:lineRule="auto"/>
            </w:pPr>
            <w:r>
              <w:rPr>
                <w:rFonts w:ascii="Times New Roman" w:eastAsia="Times New Roman" w:hAnsi="Times New Roman" w:cs="Times New Roman"/>
                <w:sz w:val="26"/>
              </w:rPr>
              <w:t>Tài liệu kỹ thuật mô tả chức năng của sản phẩm đề nghị nhập khẩu: bản sao, bằng tiếng Việt Nam hoặc tiếng Anh</w:t>
            </w:r>
          </w:p>
        </w:tc>
        <w:tc>
          <w:tcPr>
            <w:tcW w:w="0" w:type="auto"/>
          </w:tcPr>
          <w:p w14:paraId="0E35C72D" w14:textId="77777777" w:rsidR="00AA5921" w:rsidRDefault="00AA5921"/>
        </w:tc>
        <w:tc>
          <w:tcPr>
            <w:tcW w:w="0" w:type="auto"/>
          </w:tcPr>
          <w:p w14:paraId="4026C537" w14:textId="77777777" w:rsidR="00AA5921" w:rsidRDefault="00AA5921"/>
          <w:p w14:paraId="2A68ADD7" w14:textId="77777777" w:rsidR="00AA5921" w:rsidRDefault="00B8505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1BFDA6E" w14:textId="77777777" w:rsidR="00AA5921" w:rsidRDefault="00B8505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482B9549" w14:textId="77777777" w:rsidR="00AA5921" w:rsidRDefault="00B8505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14:paraId="4B0AFDDE" w14:textId="77777777" w:rsidR="00AA5921" w:rsidRDefault="00B8505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 ( Bộ TTTT cũ)</w:t>
      </w:r>
    </w:p>
    <w:p w14:paraId="7FB9FA26" w14:textId="77777777" w:rsidR="00AA5921" w:rsidRDefault="00B8505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An toàn thông tin, Bộ Thông tin và Truyền thông (Tầng 8, 115 Trần Duy Hưng, phường Trung Hòa, quận Cầu Giấy, thành phố Hà Nội)</w:t>
      </w:r>
    </w:p>
    <w:p w14:paraId="1CBE6F1B" w14:textId="77777777" w:rsidR="00AA5921" w:rsidRDefault="00B8505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0B9167B" w14:textId="77777777" w:rsidR="00AA5921" w:rsidRDefault="00B8505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7A044F2" w14:textId="77777777" w:rsidR="00AA5921" w:rsidRDefault="00B8505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sản phẩm an toàn thông tin mạng</w:t>
      </w:r>
    </w:p>
    <w:p w14:paraId="0A81F712" w14:textId="77777777" w:rsidR="00AA5921" w:rsidRDefault="00B8505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3"/>
        <w:gridCol w:w="2907"/>
        <w:gridCol w:w="1221"/>
        <w:gridCol w:w="3320"/>
      </w:tblGrid>
      <w:tr w:rsidR="00AA5921" w14:paraId="72AB1CAA" w14:textId="77777777">
        <w:tblPrEx>
          <w:tblCellMar>
            <w:top w:w="0" w:type="dxa"/>
            <w:bottom w:w="0" w:type="dxa"/>
          </w:tblCellMar>
        </w:tblPrEx>
        <w:tc>
          <w:tcPr>
            <w:tcW w:w="2000" w:type="dxa"/>
          </w:tcPr>
          <w:p w14:paraId="36F02A62" w14:textId="77777777" w:rsidR="00AA5921" w:rsidRDefault="00AA5921"/>
          <w:p w14:paraId="3696B7F6" w14:textId="77777777" w:rsidR="00AA5921" w:rsidRDefault="00B8505A">
            <w:pPr>
              <w:spacing w:after="0" w:line="276" w:lineRule="auto"/>
              <w:jc w:val="center"/>
            </w:pPr>
            <w:r>
              <w:rPr>
                <w:rFonts w:ascii="Times New Roman" w:eastAsia="Times New Roman" w:hAnsi="Times New Roman" w:cs="Times New Roman"/>
                <w:b/>
                <w:sz w:val="26"/>
              </w:rPr>
              <w:t>Số ký hiệu</w:t>
            </w:r>
          </w:p>
        </w:tc>
        <w:tc>
          <w:tcPr>
            <w:tcW w:w="3500" w:type="dxa"/>
          </w:tcPr>
          <w:p w14:paraId="4F1C2159" w14:textId="77777777" w:rsidR="00AA5921" w:rsidRDefault="00AA5921"/>
          <w:p w14:paraId="05382A07" w14:textId="77777777" w:rsidR="00AA5921" w:rsidRDefault="00B8505A">
            <w:pPr>
              <w:spacing w:after="0" w:line="276" w:lineRule="auto"/>
              <w:jc w:val="center"/>
            </w:pPr>
            <w:r>
              <w:rPr>
                <w:rFonts w:ascii="Times New Roman" w:eastAsia="Times New Roman" w:hAnsi="Times New Roman" w:cs="Times New Roman"/>
                <w:b/>
                <w:sz w:val="26"/>
              </w:rPr>
              <w:t>Trích yếu</w:t>
            </w:r>
          </w:p>
        </w:tc>
        <w:tc>
          <w:tcPr>
            <w:tcW w:w="1500" w:type="dxa"/>
          </w:tcPr>
          <w:p w14:paraId="56B10816" w14:textId="77777777" w:rsidR="00AA5921" w:rsidRDefault="00AA5921"/>
          <w:p w14:paraId="60902103" w14:textId="77777777" w:rsidR="00AA5921" w:rsidRDefault="00B8505A">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14:paraId="144F54F2" w14:textId="77777777" w:rsidR="00AA5921" w:rsidRDefault="00AA5921"/>
          <w:p w14:paraId="427A8E1F" w14:textId="77777777" w:rsidR="00AA5921" w:rsidRDefault="00B8505A">
            <w:pPr>
              <w:spacing w:after="0" w:line="276" w:lineRule="auto"/>
              <w:jc w:val="center"/>
            </w:pPr>
            <w:r>
              <w:rPr>
                <w:rFonts w:ascii="Times New Roman" w:eastAsia="Times New Roman" w:hAnsi="Times New Roman" w:cs="Times New Roman"/>
                <w:b/>
                <w:sz w:val="26"/>
              </w:rPr>
              <w:t>Cơ quan ban hành</w:t>
            </w:r>
          </w:p>
        </w:tc>
      </w:tr>
      <w:tr w:rsidR="00AA5921" w14:paraId="4760FCA0" w14:textId="77777777">
        <w:tblPrEx>
          <w:tblCellMar>
            <w:top w:w="0" w:type="dxa"/>
            <w:bottom w:w="0" w:type="dxa"/>
          </w:tblCellMar>
        </w:tblPrEx>
        <w:tc>
          <w:tcPr>
            <w:tcW w:w="0" w:type="auto"/>
          </w:tcPr>
          <w:p w14:paraId="2977AB0F" w14:textId="77777777" w:rsidR="00AA5921" w:rsidRDefault="00AA5921"/>
          <w:p w14:paraId="6EEA1751" w14:textId="77777777" w:rsidR="00AA5921" w:rsidRDefault="00B8505A">
            <w:pPr>
              <w:spacing w:after="0" w:line="276" w:lineRule="auto"/>
            </w:pPr>
            <w:r>
              <w:rPr>
                <w:rFonts w:ascii="Times New Roman" w:eastAsia="Times New Roman" w:hAnsi="Times New Roman" w:cs="Times New Roman"/>
                <w:sz w:val="26"/>
              </w:rPr>
              <w:t>86/2015/QH13</w:t>
            </w:r>
          </w:p>
        </w:tc>
        <w:tc>
          <w:tcPr>
            <w:tcW w:w="0" w:type="auto"/>
          </w:tcPr>
          <w:p w14:paraId="258D7976" w14:textId="77777777" w:rsidR="00AA5921" w:rsidRDefault="00AA5921"/>
          <w:p w14:paraId="3F79613C" w14:textId="77777777" w:rsidR="00AA5921" w:rsidRDefault="00B8505A">
            <w:pPr>
              <w:spacing w:after="0" w:line="276" w:lineRule="auto"/>
            </w:pPr>
            <w:r>
              <w:rPr>
                <w:rFonts w:ascii="Times New Roman" w:eastAsia="Times New Roman" w:hAnsi="Times New Roman" w:cs="Times New Roman"/>
                <w:sz w:val="26"/>
              </w:rPr>
              <w:t>Luật 86/2015/QH13</w:t>
            </w:r>
          </w:p>
        </w:tc>
        <w:tc>
          <w:tcPr>
            <w:tcW w:w="0" w:type="auto"/>
          </w:tcPr>
          <w:p w14:paraId="2E940B92" w14:textId="77777777" w:rsidR="00AA5921" w:rsidRDefault="00AA5921"/>
          <w:p w14:paraId="008CB28A" w14:textId="77777777" w:rsidR="00AA5921" w:rsidRDefault="00B8505A">
            <w:pPr>
              <w:spacing w:after="0" w:line="276" w:lineRule="auto"/>
            </w:pPr>
            <w:r>
              <w:rPr>
                <w:rFonts w:ascii="Times New Roman" w:eastAsia="Times New Roman" w:hAnsi="Times New Roman" w:cs="Times New Roman"/>
                <w:sz w:val="26"/>
              </w:rPr>
              <w:t>19-11-2015</w:t>
            </w:r>
          </w:p>
        </w:tc>
        <w:tc>
          <w:tcPr>
            <w:tcW w:w="0" w:type="auto"/>
          </w:tcPr>
          <w:p w14:paraId="30AA0B16" w14:textId="77777777" w:rsidR="00AA5921" w:rsidRDefault="00AA5921"/>
          <w:p w14:paraId="06781241" w14:textId="77777777" w:rsidR="00AA5921" w:rsidRDefault="00B8505A">
            <w:pPr>
              <w:spacing w:after="0" w:line="276" w:lineRule="auto"/>
            </w:pPr>
            <w:r>
              <w:rPr>
                <w:rFonts w:ascii="Times New Roman" w:eastAsia="Times New Roman" w:hAnsi="Times New Roman" w:cs="Times New Roman"/>
                <w:sz w:val="26"/>
              </w:rPr>
              <w:t>Quốc Hội</w:t>
            </w:r>
          </w:p>
        </w:tc>
      </w:tr>
      <w:tr w:rsidR="00AA5921" w14:paraId="5296CD6C" w14:textId="77777777">
        <w:tblPrEx>
          <w:tblCellMar>
            <w:top w:w="0" w:type="dxa"/>
            <w:bottom w:w="0" w:type="dxa"/>
          </w:tblCellMar>
        </w:tblPrEx>
        <w:tc>
          <w:tcPr>
            <w:tcW w:w="0" w:type="auto"/>
          </w:tcPr>
          <w:p w14:paraId="6EC86060" w14:textId="77777777" w:rsidR="00AA5921" w:rsidRDefault="00AA5921"/>
          <w:p w14:paraId="182627BB" w14:textId="77777777" w:rsidR="00AA5921" w:rsidRDefault="00B8505A">
            <w:pPr>
              <w:spacing w:after="0" w:line="276" w:lineRule="auto"/>
            </w:pPr>
            <w:r>
              <w:rPr>
                <w:rFonts w:ascii="Times New Roman" w:eastAsia="Times New Roman" w:hAnsi="Times New Roman" w:cs="Times New Roman"/>
                <w:sz w:val="26"/>
              </w:rPr>
              <w:t>108/2016/NĐ-CP</w:t>
            </w:r>
          </w:p>
        </w:tc>
        <w:tc>
          <w:tcPr>
            <w:tcW w:w="0" w:type="auto"/>
          </w:tcPr>
          <w:p w14:paraId="0ACEF74B" w14:textId="77777777" w:rsidR="00AA5921" w:rsidRDefault="00AA5921"/>
          <w:p w14:paraId="40F1C13A" w14:textId="77777777" w:rsidR="00AA5921" w:rsidRDefault="00B8505A">
            <w:pPr>
              <w:spacing w:after="0" w:line="276" w:lineRule="auto"/>
            </w:pPr>
            <w:r>
              <w:rPr>
                <w:rFonts w:ascii="Times New Roman" w:eastAsia="Times New Roman" w:hAnsi="Times New Roman" w:cs="Times New Roman"/>
                <w:sz w:val="26"/>
              </w:rPr>
              <w:t>Nghị định 108/2016/NĐ-CP</w:t>
            </w:r>
          </w:p>
        </w:tc>
        <w:tc>
          <w:tcPr>
            <w:tcW w:w="0" w:type="auto"/>
          </w:tcPr>
          <w:p w14:paraId="158EA4C4" w14:textId="77777777" w:rsidR="00AA5921" w:rsidRDefault="00AA5921"/>
          <w:p w14:paraId="1C53ACC0" w14:textId="77777777" w:rsidR="00AA5921" w:rsidRDefault="00B8505A">
            <w:pPr>
              <w:spacing w:after="0" w:line="276" w:lineRule="auto"/>
            </w:pPr>
            <w:r>
              <w:rPr>
                <w:rFonts w:ascii="Times New Roman" w:eastAsia="Times New Roman" w:hAnsi="Times New Roman" w:cs="Times New Roman"/>
                <w:sz w:val="26"/>
              </w:rPr>
              <w:t>01-07-2016</w:t>
            </w:r>
          </w:p>
        </w:tc>
        <w:tc>
          <w:tcPr>
            <w:tcW w:w="0" w:type="auto"/>
          </w:tcPr>
          <w:p w14:paraId="51170868" w14:textId="77777777" w:rsidR="00AA5921" w:rsidRDefault="00AA5921"/>
          <w:p w14:paraId="7BAA62A2" w14:textId="77777777" w:rsidR="00AA5921" w:rsidRDefault="00B8505A">
            <w:pPr>
              <w:spacing w:after="0" w:line="276" w:lineRule="auto"/>
            </w:pPr>
            <w:r>
              <w:rPr>
                <w:rFonts w:ascii="Times New Roman" w:eastAsia="Times New Roman" w:hAnsi="Times New Roman" w:cs="Times New Roman"/>
                <w:sz w:val="26"/>
              </w:rPr>
              <w:t>Chính phủ</w:t>
            </w:r>
          </w:p>
        </w:tc>
      </w:tr>
      <w:tr w:rsidR="00AA5921" w14:paraId="143A79F5" w14:textId="77777777">
        <w:tblPrEx>
          <w:tblCellMar>
            <w:top w:w="0" w:type="dxa"/>
            <w:bottom w:w="0" w:type="dxa"/>
          </w:tblCellMar>
        </w:tblPrEx>
        <w:tc>
          <w:tcPr>
            <w:tcW w:w="0" w:type="auto"/>
          </w:tcPr>
          <w:p w14:paraId="7E5389B6" w14:textId="77777777" w:rsidR="00AA5921" w:rsidRDefault="00AA5921"/>
          <w:p w14:paraId="65D71762" w14:textId="77777777" w:rsidR="00AA5921" w:rsidRDefault="00B8505A">
            <w:pPr>
              <w:spacing w:after="0" w:line="276" w:lineRule="auto"/>
            </w:pPr>
            <w:r>
              <w:rPr>
                <w:rFonts w:ascii="Times New Roman" w:eastAsia="Times New Roman" w:hAnsi="Times New Roman" w:cs="Times New Roman"/>
                <w:sz w:val="26"/>
              </w:rPr>
              <w:t>269/2016/TT-BTC</w:t>
            </w:r>
          </w:p>
        </w:tc>
        <w:tc>
          <w:tcPr>
            <w:tcW w:w="0" w:type="auto"/>
          </w:tcPr>
          <w:p w14:paraId="07A8E5A5" w14:textId="77777777" w:rsidR="00AA5921" w:rsidRDefault="00AA5921"/>
          <w:p w14:paraId="757E92A7" w14:textId="77777777" w:rsidR="00AA5921" w:rsidRDefault="00B8505A">
            <w:pPr>
              <w:spacing w:after="0" w:line="276" w:lineRule="auto"/>
            </w:pPr>
            <w:r>
              <w:rPr>
                <w:rFonts w:ascii="Times New Roman" w:eastAsia="Times New Roman" w:hAnsi="Times New Roman" w:cs="Times New Roman"/>
                <w:sz w:val="26"/>
              </w:rPr>
              <w:t>Thông tư 269/2016/TT-BTC</w:t>
            </w:r>
          </w:p>
        </w:tc>
        <w:tc>
          <w:tcPr>
            <w:tcW w:w="0" w:type="auto"/>
          </w:tcPr>
          <w:p w14:paraId="13CCF4DA" w14:textId="77777777" w:rsidR="00AA5921" w:rsidRDefault="00AA5921"/>
          <w:p w14:paraId="38D9FD21" w14:textId="77777777" w:rsidR="00AA5921" w:rsidRDefault="00B8505A">
            <w:pPr>
              <w:spacing w:after="0" w:line="276" w:lineRule="auto"/>
            </w:pPr>
            <w:r>
              <w:rPr>
                <w:rFonts w:ascii="Times New Roman" w:eastAsia="Times New Roman" w:hAnsi="Times New Roman" w:cs="Times New Roman"/>
                <w:sz w:val="26"/>
              </w:rPr>
              <w:t>14-11-2016</w:t>
            </w:r>
          </w:p>
        </w:tc>
        <w:tc>
          <w:tcPr>
            <w:tcW w:w="0" w:type="auto"/>
          </w:tcPr>
          <w:p w14:paraId="1DD09BBB" w14:textId="77777777" w:rsidR="00AA5921" w:rsidRDefault="00AA5921"/>
          <w:p w14:paraId="66F30602" w14:textId="77777777" w:rsidR="00AA5921" w:rsidRDefault="00B8505A">
            <w:pPr>
              <w:spacing w:after="0" w:line="276" w:lineRule="auto"/>
            </w:pPr>
            <w:r>
              <w:rPr>
                <w:rFonts w:ascii="Times New Roman" w:eastAsia="Times New Roman" w:hAnsi="Times New Roman" w:cs="Times New Roman"/>
                <w:sz w:val="26"/>
              </w:rPr>
              <w:t>Bộ Tài chính</w:t>
            </w:r>
          </w:p>
        </w:tc>
      </w:tr>
      <w:tr w:rsidR="00AA5921" w14:paraId="718698E8" w14:textId="77777777">
        <w:tblPrEx>
          <w:tblCellMar>
            <w:top w:w="0" w:type="dxa"/>
            <w:bottom w:w="0" w:type="dxa"/>
          </w:tblCellMar>
        </w:tblPrEx>
        <w:tc>
          <w:tcPr>
            <w:tcW w:w="0" w:type="auto"/>
          </w:tcPr>
          <w:p w14:paraId="22656FD1" w14:textId="77777777" w:rsidR="00AA5921" w:rsidRDefault="00AA5921"/>
          <w:p w14:paraId="287F672A" w14:textId="77777777" w:rsidR="00AA5921" w:rsidRDefault="00B8505A">
            <w:pPr>
              <w:spacing w:after="0" w:line="276" w:lineRule="auto"/>
            </w:pPr>
            <w:r>
              <w:rPr>
                <w:rFonts w:ascii="Times New Roman" w:eastAsia="Times New Roman" w:hAnsi="Times New Roman" w:cs="Times New Roman"/>
                <w:sz w:val="26"/>
              </w:rPr>
              <w:t>13/2018/TT-BTTTT</w:t>
            </w:r>
          </w:p>
        </w:tc>
        <w:tc>
          <w:tcPr>
            <w:tcW w:w="0" w:type="auto"/>
          </w:tcPr>
          <w:p w14:paraId="3AA57F9D" w14:textId="77777777" w:rsidR="00AA5921" w:rsidRDefault="00AA5921"/>
          <w:p w14:paraId="7A1D7D34" w14:textId="77777777" w:rsidR="00AA5921" w:rsidRDefault="00B8505A">
            <w:pPr>
              <w:spacing w:after="0" w:line="276" w:lineRule="auto"/>
            </w:pPr>
            <w:r>
              <w:rPr>
                <w:rFonts w:ascii="Times New Roman" w:eastAsia="Times New Roman" w:hAnsi="Times New Roman" w:cs="Times New Roman"/>
                <w:sz w:val="26"/>
              </w:rPr>
              <w:t>Thông tư 13/2018/TT-BTTTT</w:t>
            </w:r>
          </w:p>
        </w:tc>
        <w:tc>
          <w:tcPr>
            <w:tcW w:w="0" w:type="auto"/>
          </w:tcPr>
          <w:p w14:paraId="5859258E" w14:textId="77777777" w:rsidR="00AA5921" w:rsidRDefault="00AA5921"/>
          <w:p w14:paraId="6F02A78D" w14:textId="77777777" w:rsidR="00AA5921" w:rsidRDefault="00B8505A">
            <w:pPr>
              <w:spacing w:after="0" w:line="276" w:lineRule="auto"/>
            </w:pPr>
            <w:r>
              <w:rPr>
                <w:rFonts w:ascii="Times New Roman" w:eastAsia="Times New Roman" w:hAnsi="Times New Roman" w:cs="Times New Roman"/>
                <w:sz w:val="26"/>
              </w:rPr>
              <w:t>15-10-2018</w:t>
            </w:r>
          </w:p>
        </w:tc>
        <w:tc>
          <w:tcPr>
            <w:tcW w:w="0" w:type="auto"/>
          </w:tcPr>
          <w:p w14:paraId="53E2CCCC" w14:textId="77777777" w:rsidR="00AA5921" w:rsidRDefault="00AA5921"/>
          <w:p w14:paraId="3ED7A2A0" w14:textId="77777777" w:rsidR="00AA5921" w:rsidRDefault="00B8505A">
            <w:pPr>
              <w:spacing w:after="0" w:line="276" w:lineRule="auto"/>
            </w:pPr>
            <w:r>
              <w:rPr>
                <w:rFonts w:ascii="Times New Roman" w:eastAsia="Times New Roman" w:hAnsi="Times New Roman" w:cs="Times New Roman"/>
                <w:sz w:val="26"/>
              </w:rPr>
              <w:t>Bộ Khoa học và Công nghệ ( Bộ TTTT cũ)</w:t>
            </w:r>
          </w:p>
        </w:tc>
      </w:tr>
      <w:tr w:rsidR="00AA5921" w14:paraId="178217BB" w14:textId="77777777">
        <w:tblPrEx>
          <w:tblCellMar>
            <w:top w:w="0" w:type="dxa"/>
            <w:bottom w:w="0" w:type="dxa"/>
          </w:tblCellMar>
        </w:tblPrEx>
        <w:tc>
          <w:tcPr>
            <w:tcW w:w="0" w:type="auto"/>
          </w:tcPr>
          <w:p w14:paraId="53A4F2BE" w14:textId="77777777" w:rsidR="00AA5921" w:rsidRDefault="00AA5921"/>
          <w:p w14:paraId="7A01439A" w14:textId="77777777" w:rsidR="00AA5921" w:rsidRDefault="00B8505A">
            <w:pPr>
              <w:spacing w:after="0" w:line="276" w:lineRule="auto"/>
            </w:pPr>
            <w:r>
              <w:rPr>
                <w:rFonts w:ascii="Times New Roman" w:eastAsia="Times New Roman" w:hAnsi="Times New Roman" w:cs="Times New Roman"/>
                <w:sz w:val="26"/>
              </w:rPr>
              <w:t>10/2022/TT-BTTTT</w:t>
            </w:r>
          </w:p>
        </w:tc>
        <w:tc>
          <w:tcPr>
            <w:tcW w:w="0" w:type="auto"/>
          </w:tcPr>
          <w:p w14:paraId="1D8B7052" w14:textId="77777777" w:rsidR="00AA5921" w:rsidRDefault="00AA5921"/>
          <w:p w14:paraId="0960B98F" w14:textId="77777777" w:rsidR="00AA5921" w:rsidRDefault="00B8505A">
            <w:pPr>
              <w:spacing w:after="0" w:line="276" w:lineRule="auto"/>
            </w:pPr>
            <w:r>
              <w:rPr>
                <w:rFonts w:ascii="Times New Roman" w:eastAsia="Times New Roman" w:hAnsi="Times New Roman" w:cs="Times New Roman"/>
                <w:sz w:val="26"/>
              </w:rPr>
              <w:t>Thông tư 10/2022/TT-BTTTT</w:t>
            </w:r>
          </w:p>
        </w:tc>
        <w:tc>
          <w:tcPr>
            <w:tcW w:w="0" w:type="auto"/>
          </w:tcPr>
          <w:p w14:paraId="5EBB462A" w14:textId="77777777" w:rsidR="00AA5921" w:rsidRDefault="00AA5921"/>
          <w:p w14:paraId="517FA155" w14:textId="77777777" w:rsidR="00AA5921" w:rsidRDefault="00B8505A">
            <w:pPr>
              <w:spacing w:after="0" w:line="276" w:lineRule="auto"/>
            </w:pPr>
            <w:r>
              <w:rPr>
                <w:rFonts w:ascii="Times New Roman" w:eastAsia="Times New Roman" w:hAnsi="Times New Roman" w:cs="Times New Roman"/>
                <w:sz w:val="26"/>
              </w:rPr>
              <w:t>20-07-2022</w:t>
            </w:r>
          </w:p>
        </w:tc>
        <w:tc>
          <w:tcPr>
            <w:tcW w:w="0" w:type="auto"/>
          </w:tcPr>
          <w:p w14:paraId="285D1F2F" w14:textId="77777777" w:rsidR="00AA5921" w:rsidRDefault="00AA5921"/>
        </w:tc>
      </w:tr>
    </w:tbl>
    <w:p w14:paraId="74D5299C" w14:textId="77777777" w:rsidR="00AA5921" w:rsidRDefault="00B8505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được cấp Giấy phép nhập khẩu sản phẩm an toàn thông tin mạng khi đáp ứng đủ các điều kiện sau đây:  - Có Giấy phép kinh doanh sản phẩm an toàn thông tin mạng;  - Sản phẩm an toàn thông tin mạng phải thực hiện chứng nhận, công bố hợp quy theo quy định tại Điều 39 của Luật An toàn thông tin mạng;  - Đối tượng và mục đích sử dụng sản phẩm an toàn thông tin mạng không gây phương hại đến quốc phòng, an ninh quốc gia và trật tự, an toàn xã hội.</w:t>
      </w:r>
    </w:p>
    <w:p w14:paraId="30AA4D38" w14:textId="77777777" w:rsidR="00AA5921" w:rsidRDefault="00B8505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0612773" w14:textId="77777777" w:rsidR="00AA5921" w:rsidRDefault="00B8505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https://thutuc.dichvucong.gov.vn/p/home/dvc-tthc-thu-tuc-hanh-chinh-chi-tiet.html?ma_thu_tuc=3814</w:t>
      </w:r>
    </w:p>
    <w:sectPr w:rsidR="00AA592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A5921"/>
    <w:rsid w:val="008F1FE5"/>
    <w:rsid w:val="00AA5921"/>
    <w:rsid w:val="00B85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7974"/>
  <w15:docId w15:val="{9E4AD457-CD3C-4E55-BB53-5376112F3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2025-11-24T08:27:00Z</dcterms:created>
  <dcterms:modified xsi:type="dcterms:W3CDTF">2025-11-24T08:27:00Z</dcterms:modified>
</cp:coreProperties>
</file>