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372F" w14:textId="77777777" w:rsidR="008C2768" w:rsidRDefault="005E2912">
      <w:pPr>
        <w:spacing w:after="300" w:line="276" w:lineRule="auto"/>
        <w:jc w:val="center"/>
      </w:pPr>
      <w:r>
        <w:rPr>
          <w:rFonts w:ascii="Times New Roman" w:eastAsia="Times New Roman" w:hAnsi="Times New Roman" w:cs="Times New Roman"/>
          <w:b/>
          <w:sz w:val="26"/>
        </w:rPr>
        <w:t>Chi tiết thủ tục hành chính</w:t>
      </w:r>
    </w:p>
    <w:p w14:paraId="0AE6DCB2" w14:textId="77777777" w:rsidR="008C2768" w:rsidRDefault="005E291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3.000238</w:t>
      </w:r>
    </w:p>
    <w:p w14:paraId="55AD4B3D" w14:textId="77777777" w:rsidR="008C2768" w:rsidRDefault="005E291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4660/QĐ-BCA-A05</w:t>
      </w:r>
    </w:p>
    <w:p w14:paraId="742C544D" w14:textId="77777777" w:rsidR="008C2768" w:rsidRDefault="005E291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thay đổi nội dung hồ sơ đánh giá tác động xử lý dữ liệu cá nhân</w:t>
      </w:r>
    </w:p>
    <w:p w14:paraId="63AAF273" w14:textId="77777777" w:rsidR="008C2768" w:rsidRDefault="005E291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02415F2" w14:textId="77777777" w:rsidR="008C2768" w:rsidRDefault="005E291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36ABB87" w14:textId="77777777" w:rsidR="008C2768" w:rsidRDefault="005E291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vệ dữ liệu cá nhân</w:t>
      </w:r>
    </w:p>
    <w:p w14:paraId="60A92958" w14:textId="77777777" w:rsidR="008C2768" w:rsidRDefault="005E2912">
      <w:pPr>
        <w:spacing w:after="0" w:line="276" w:lineRule="auto"/>
        <w:jc w:val="both"/>
      </w:pPr>
      <w:r>
        <w:rPr>
          <w:rFonts w:ascii="Times New Roman" w:eastAsia="Times New Roman" w:hAnsi="Times New Roman" w:cs="Times New Roman"/>
          <w:b/>
          <w:sz w:val="26"/>
        </w:rPr>
        <w:t xml:space="preserve">Trình tự thực hiện: </w:t>
      </w:r>
    </w:p>
    <w:p w14:paraId="54A4062F" w14:textId="77777777" w:rsidR="008C2768" w:rsidRDefault="008C2768">
      <w:pPr>
        <w:shd w:val="clear" w:color="auto" w:fill="F2F6F9"/>
        <w:spacing w:before="120" w:after="0" w:line="276" w:lineRule="auto"/>
        <w:jc w:val="both"/>
      </w:pPr>
    </w:p>
    <w:p w14:paraId="338E2486" w14:textId="77777777" w:rsidR="008C2768" w:rsidRDefault="005E2912">
      <w:pPr>
        <w:spacing w:after="0" w:line="276" w:lineRule="auto"/>
        <w:jc w:val="both"/>
      </w:pPr>
      <w:r>
        <w:rPr>
          <w:rFonts w:ascii="Times New Roman" w:eastAsia="Times New Roman" w:hAnsi="Times New Roman" w:cs="Times New Roman"/>
          <w:sz w:val="26"/>
        </w:rPr>
        <w:t>Bước 1: Tổ chức, cá nhân truy cập Cổng thông tin quốc gia về bảo vệ dữ liệu cá nhân (theo thông báo của Bộ Công an) hoặc tải mẫu số 05 ban hành kèm theo Nghị định số 13/2023/NĐ-CP. Bước 2: Tổ chức, cá nhân cung cấp các thông tin theo hướng dẫn trên Cổng thông tin quốc gia về bảo vệ dữ liệu cá nhân (theo thông báo của Bộ Công an) hoặc khai theo mẫu số 05 ban hành kèm theo Nghị định số 13/2023/NĐ-CP. Bước 3: Tổ chức, cá nhân gửi hồ sơ qua Cổng thông tin quốc gia về bảo vệ dữ liệu cá nhân (theo thông báo của B</w:t>
      </w:r>
      <w:r>
        <w:rPr>
          <w:rFonts w:ascii="Times New Roman" w:eastAsia="Times New Roman" w:hAnsi="Times New Roman" w:cs="Times New Roman"/>
          <w:sz w:val="26"/>
        </w:rPr>
        <w:t>ộ Công an) hoặc gửi văn bản đã khai thông tin về Cục An ninh mạng và phòng, chống tội phạm sử dụng công nghệ cao, Bộ Công an. Bước 4: Cục An ninh mạng và phòng, chống tội phạm sử dụng công nghệ cao, Bộ Công an phản hồi thông tin về kết quả thông báo thay đổi nội dung hồ sơ đánh giá tác động xử lý dữ liệu cá nhân. Thời gian tiếp nhận hồ sơ: Giờ hành chính các ngày làm việc từ thứ 2 đến thứ 6 (trừ các ngày nghỉ lễ, tết theo quy định).</w:t>
      </w:r>
    </w:p>
    <w:p w14:paraId="6F1BEE49" w14:textId="77777777" w:rsidR="008C2768" w:rsidRDefault="005E291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1"/>
        <w:gridCol w:w="934"/>
        <w:gridCol w:w="1115"/>
        <w:gridCol w:w="6471"/>
      </w:tblGrid>
      <w:tr w:rsidR="008C2768" w14:paraId="5A02CEF5" w14:textId="77777777">
        <w:tblPrEx>
          <w:tblCellMar>
            <w:top w:w="0" w:type="dxa"/>
            <w:bottom w:w="0" w:type="dxa"/>
          </w:tblCellMar>
        </w:tblPrEx>
        <w:tc>
          <w:tcPr>
            <w:tcW w:w="1500" w:type="dxa"/>
          </w:tcPr>
          <w:p w14:paraId="1D915CE9" w14:textId="77777777" w:rsidR="008C2768" w:rsidRDefault="008C2768"/>
          <w:p w14:paraId="6CA609D1" w14:textId="77777777" w:rsidR="008C2768" w:rsidRDefault="005E2912">
            <w:pPr>
              <w:spacing w:after="0" w:line="276" w:lineRule="auto"/>
              <w:jc w:val="center"/>
            </w:pPr>
            <w:r>
              <w:rPr>
                <w:rFonts w:ascii="Times New Roman" w:eastAsia="Times New Roman" w:hAnsi="Times New Roman" w:cs="Times New Roman"/>
                <w:b/>
                <w:sz w:val="26"/>
              </w:rPr>
              <w:t>Hình thức nộp</w:t>
            </w:r>
          </w:p>
        </w:tc>
        <w:tc>
          <w:tcPr>
            <w:tcW w:w="2000" w:type="dxa"/>
          </w:tcPr>
          <w:p w14:paraId="38D39974" w14:textId="77777777" w:rsidR="008C2768" w:rsidRDefault="008C2768"/>
          <w:p w14:paraId="28B2BACD" w14:textId="77777777" w:rsidR="008C2768" w:rsidRDefault="005E291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BB52522" w14:textId="77777777" w:rsidR="008C2768" w:rsidRDefault="008C2768"/>
          <w:p w14:paraId="1F5E8150" w14:textId="77777777" w:rsidR="008C2768" w:rsidRDefault="005E2912">
            <w:pPr>
              <w:spacing w:after="0" w:line="276" w:lineRule="auto"/>
              <w:jc w:val="center"/>
            </w:pPr>
            <w:r>
              <w:rPr>
                <w:rFonts w:ascii="Times New Roman" w:eastAsia="Times New Roman" w:hAnsi="Times New Roman" w:cs="Times New Roman"/>
                <w:b/>
                <w:sz w:val="26"/>
              </w:rPr>
              <w:t>Phí, lệ phí</w:t>
            </w:r>
          </w:p>
        </w:tc>
        <w:tc>
          <w:tcPr>
            <w:tcW w:w="3000" w:type="dxa"/>
          </w:tcPr>
          <w:p w14:paraId="0793AC90" w14:textId="77777777" w:rsidR="008C2768" w:rsidRDefault="008C2768"/>
          <w:p w14:paraId="474FC343" w14:textId="77777777" w:rsidR="008C2768" w:rsidRDefault="005E2912">
            <w:pPr>
              <w:spacing w:after="0" w:line="276" w:lineRule="auto"/>
              <w:jc w:val="center"/>
            </w:pPr>
            <w:r>
              <w:rPr>
                <w:rFonts w:ascii="Times New Roman" w:eastAsia="Times New Roman" w:hAnsi="Times New Roman" w:cs="Times New Roman"/>
                <w:b/>
                <w:sz w:val="26"/>
              </w:rPr>
              <w:t>Mô tả</w:t>
            </w:r>
          </w:p>
        </w:tc>
      </w:tr>
      <w:tr w:rsidR="008C2768" w14:paraId="66BBFEA5" w14:textId="77777777">
        <w:tblPrEx>
          <w:tblCellMar>
            <w:top w:w="0" w:type="dxa"/>
            <w:bottom w:w="0" w:type="dxa"/>
          </w:tblCellMar>
        </w:tblPrEx>
        <w:tc>
          <w:tcPr>
            <w:tcW w:w="0" w:type="auto"/>
          </w:tcPr>
          <w:p w14:paraId="38CA833E" w14:textId="77777777" w:rsidR="008C2768" w:rsidRDefault="008C2768"/>
          <w:p w14:paraId="4C19AD20" w14:textId="77777777" w:rsidR="008C2768" w:rsidRDefault="005E2912">
            <w:pPr>
              <w:spacing w:after="0" w:line="276" w:lineRule="auto"/>
            </w:pPr>
            <w:r>
              <w:rPr>
                <w:rFonts w:ascii="Times New Roman" w:eastAsia="Times New Roman" w:hAnsi="Times New Roman" w:cs="Times New Roman"/>
                <w:sz w:val="26"/>
              </w:rPr>
              <w:t>Trực tiếp</w:t>
            </w:r>
          </w:p>
        </w:tc>
        <w:tc>
          <w:tcPr>
            <w:tcW w:w="0" w:type="auto"/>
          </w:tcPr>
          <w:p w14:paraId="10138908" w14:textId="77777777" w:rsidR="008C2768" w:rsidRDefault="008C2768"/>
          <w:p w14:paraId="587CBAAB" w14:textId="77777777" w:rsidR="008C2768" w:rsidRDefault="005E2912">
            <w:pPr>
              <w:spacing w:after="0" w:line="276" w:lineRule="auto"/>
            </w:pPr>
            <w:r>
              <w:rPr>
                <w:rFonts w:ascii="Times New Roman" w:eastAsia="Times New Roman" w:hAnsi="Times New Roman" w:cs="Times New Roman"/>
                <w:sz w:val="26"/>
              </w:rPr>
              <w:t>10 Ngày làm việc</w:t>
            </w:r>
          </w:p>
        </w:tc>
        <w:tc>
          <w:tcPr>
            <w:tcW w:w="0" w:type="auto"/>
          </w:tcPr>
          <w:p w14:paraId="441205E4" w14:textId="77777777" w:rsidR="008C2768" w:rsidRDefault="008C2768"/>
          <w:p w14:paraId="0278D885" w14:textId="77777777" w:rsidR="008C2768" w:rsidRDefault="008C2768">
            <w:pPr>
              <w:spacing w:after="0" w:line="276" w:lineRule="auto"/>
            </w:pPr>
          </w:p>
        </w:tc>
        <w:tc>
          <w:tcPr>
            <w:tcW w:w="0" w:type="auto"/>
          </w:tcPr>
          <w:p w14:paraId="71170DE0" w14:textId="77777777" w:rsidR="008C2768" w:rsidRDefault="008C2768"/>
          <w:p w14:paraId="1C7C46FC" w14:textId="77777777" w:rsidR="008C2768" w:rsidRDefault="005E2912">
            <w:pPr>
              <w:spacing w:after="0" w:line="276" w:lineRule="auto"/>
            </w:pPr>
            <w:r>
              <w:rPr>
                <w:rFonts w:ascii="Times New Roman" w:eastAsia="Times New Roman" w:hAnsi="Times New Roman" w:cs="Times New Roman"/>
                <w:sz w:val="26"/>
              </w:rPr>
              <w:t>tại Cục An ninh mạng và phòng, chống tội phạm sử dụng công nghệ cao, Bộ Công an.</w:t>
            </w:r>
          </w:p>
        </w:tc>
      </w:tr>
      <w:tr w:rsidR="008C2768" w14:paraId="413DE333" w14:textId="77777777">
        <w:tblPrEx>
          <w:tblCellMar>
            <w:top w:w="0" w:type="dxa"/>
            <w:bottom w:w="0" w:type="dxa"/>
          </w:tblCellMar>
        </w:tblPrEx>
        <w:tc>
          <w:tcPr>
            <w:tcW w:w="0" w:type="auto"/>
          </w:tcPr>
          <w:p w14:paraId="5524FC9F" w14:textId="77777777" w:rsidR="008C2768" w:rsidRDefault="008C2768"/>
          <w:p w14:paraId="06FC4332" w14:textId="77777777" w:rsidR="008C2768" w:rsidRDefault="005E2912">
            <w:pPr>
              <w:spacing w:after="0" w:line="276" w:lineRule="auto"/>
            </w:pPr>
            <w:r>
              <w:rPr>
                <w:rFonts w:ascii="Times New Roman" w:eastAsia="Times New Roman" w:hAnsi="Times New Roman" w:cs="Times New Roman"/>
                <w:sz w:val="26"/>
              </w:rPr>
              <w:t>Trực tuyến</w:t>
            </w:r>
          </w:p>
        </w:tc>
        <w:tc>
          <w:tcPr>
            <w:tcW w:w="0" w:type="auto"/>
          </w:tcPr>
          <w:p w14:paraId="16AA8A11" w14:textId="77777777" w:rsidR="008C2768" w:rsidRDefault="008C2768"/>
          <w:p w14:paraId="277F6ACB" w14:textId="77777777" w:rsidR="008C2768" w:rsidRDefault="005E2912">
            <w:pPr>
              <w:spacing w:after="0" w:line="276" w:lineRule="auto"/>
            </w:pPr>
            <w:r>
              <w:rPr>
                <w:rFonts w:ascii="Times New Roman" w:eastAsia="Times New Roman" w:hAnsi="Times New Roman" w:cs="Times New Roman"/>
                <w:sz w:val="26"/>
              </w:rPr>
              <w:t>10 Ngày làm việc</w:t>
            </w:r>
          </w:p>
        </w:tc>
        <w:tc>
          <w:tcPr>
            <w:tcW w:w="0" w:type="auto"/>
          </w:tcPr>
          <w:p w14:paraId="5E30C58F" w14:textId="77777777" w:rsidR="008C2768" w:rsidRDefault="008C2768"/>
          <w:p w14:paraId="1017FAA9" w14:textId="77777777" w:rsidR="008C2768" w:rsidRDefault="008C2768">
            <w:pPr>
              <w:spacing w:after="0" w:line="276" w:lineRule="auto"/>
            </w:pPr>
          </w:p>
        </w:tc>
        <w:tc>
          <w:tcPr>
            <w:tcW w:w="0" w:type="auto"/>
          </w:tcPr>
          <w:p w14:paraId="02F7D49A" w14:textId="77777777" w:rsidR="008C2768" w:rsidRDefault="008C2768"/>
          <w:p w14:paraId="78A3DC0D" w14:textId="77777777" w:rsidR="008C2768" w:rsidRDefault="005E2912">
            <w:pPr>
              <w:spacing w:after="0" w:line="276" w:lineRule="auto"/>
            </w:pPr>
            <w:r>
              <w:rPr>
                <w:rFonts w:ascii="Times New Roman" w:eastAsia="Times New Roman" w:hAnsi="Times New Roman" w:cs="Times New Roman"/>
                <w:sz w:val="26"/>
              </w:rPr>
              <w:t>truy cập Cổng thông tin quốc gia về bảo vệ dữ liệu cá nhân (theo thông báo của Bộ Công an).</w:t>
            </w:r>
          </w:p>
        </w:tc>
      </w:tr>
      <w:tr w:rsidR="008C2768" w14:paraId="127E678A" w14:textId="77777777">
        <w:tblPrEx>
          <w:tblCellMar>
            <w:top w:w="0" w:type="dxa"/>
            <w:bottom w:w="0" w:type="dxa"/>
          </w:tblCellMar>
        </w:tblPrEx>
        <w:tc>
          <w:tcPr>
            <w:tcW w:w="0" w:type="auto"/>
          </w:tcPr>
          <w:p w14:paraId="7E41EB79" w14:textId="77777777" w:rsidR="008C2768" w:rsidRDefault="008C2768"/>
          <w:p w14:paraId="41F379E4" w14:textId="77777777" w:rsidR="008C2768" w:rsidRDefault="005E2912">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34980043" w14:textId="77777777" w:rsidR="008C2768" w:rsidRDefault="008C2768"/>
          <w:p w14:paraId="464EDB6A" w14:textId="77777777" w:rsidR="008C2768" w:rsidRDefault="005E2912">
            <w:pPr>
              <w:spacing w:after="0" w:line="276" w:lineRule="auto"/>
            </w:pPr>
            <w:r>
              <w:rPr>
                <w:rFonts w:ascii="Times New Roman" w:eastAsia="Times New Roman" w:hAnsi="Times New Roman" w:cs="Times New Roman"/>
                <w:sz w:val="26"/>
              </w:rPr>
              <w:t>10 Ngày làm việc</w:t>
            </w:r>
          </w:p>
        </w:tc>
        <w:tc>
          <w:tcPr>
            <w:tcW w:w="0" w:type="auto"/>
          </w:tcPr>
          <w:p w14:paraId="5A443983" w14:textId="77777777" w:rsidR="008C2768" w:rsidRDefault="008C2768"/>
          <w:p w14:paraId="065F45CA" w14:textId="77777777" w:rsidR="008C2768" w:rsidRDefault="008C2768">
            <w:pPr>
              <w:spacing w:after="0" w:line="276" w:lineRule="auto"/>
            </w:pPr>
          </w:p>
        </w:tc>
        <w:tc>
          <w:tcPr>
            <w:tcW w:w="0" w:type="auto"/>
          </w:tcPr>
          <w:p w14:paraId="1004F8C7" w14:textId="77777777" w:rsidR="008C2768" w:rsidRDefault="008C2768"/>
          <w:p w14:paraId="29C8AC15" w14:textId="77777777" w:rsidR="008C2768" w:rsidRDefault="005E2912">
            <w:pPr>
              <w:spacing w:after="0" w:line="276" w:lineRule="auto"/>
            </w:pPr>
            <w:r>
              <w:rPr>
                <w:rFonts w:ascii="Times New Roman" w:eastAsia="Times New Roman" w:hAnsi="Times New Roman" w:cs="Times New Roman"/>
                <w:sz w:val="26"/>
              </w:rPr>
              <w:t xml:space="preserve">tiếp nhận hồ sơ qua dịch vụ bưu chính công ích theo quy định tại Quyết định số 45/2016/QĐ-TTg ngày 19/10/2016 của Thủ </w:t>
            </w:r>
            <w:r>
              <w:rPr>
                <w:rFonts w:ascii="Times New Roman" w:eastAsia="Times New Roman" w:hAnsi="Times New Roman" w:cs="Times New Roman"/>
                <w:sz w:val="26"/>
              </w:rPr>
              <w:lastRenderedPageBreak/>
              <w:t>tướng Chính phủ về việc tiếp nhận hồ sơ, trả kết quả giải quyết thủ tục hành chính qua dịch vụ bưu chính công ích.</w:t>
            </w:r>
          </w:p>
        </w:tc>
      </w:tr>
    </w:tbl>
    <w:p w14:paraId="1656DEAB" w14:textId="77777777" w:rsidR="008C2768" w:rsidRDefault="005E2912">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DA90F2E" w14:textId="77777777" w:rsidR="008C2768" w:rsidRDefault="005E2912">
      <w:pPr>
        <w:shd w:val="clear" w:color="auto" w:fill="F2F6F9"/>
        <w:spacing w:before="120" w:after="0" w:line="276" w:lineRule="auto"/>
        <w:jc w:val="both"/>
      </w:pPr>
      <w:r>
        <w:rPr>
          <w:rFonts w:ascii="Times New Roman" w:eastAsia="Times New Roman" w:hAnsi="Times New Roman" w:cs="Times New Roman"/>
          <w:b/>
          <w:sz w:val="26"/>
        </w:rPr>
        <w:t>Dành cho cá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392"/>
        <w:gridCol w:w="3423"/>
        <w:gridCol w:w="1596"/>
      </w:tblGrid>
      <w:tr w:rsidR="008C2768" w14:paraId="33963F2E" w14:textId="77777777">
        <w:tblPrEx>
          <w:tblCellMar>
            <w:top w:w="0" w:type="dxa"/>
            <w:bottom w:w="0" w:type="dxa"/>
          </w:tblCellMar>
        </w:tblPrEx>
        <w:tc>
          <w:tcPr>
            <w:tcW w:w="6000" w:type="dxa"/>
          </w:tcPr>
          <w:p w14:paraId="79B80F01" w14:textId="77777777" w:rsidR="008C2768" w:rsidRDefault="008C2768"/>
          <w:p w14:paraId="25249B84" w14:textId="77777777" w:rsidR="008C2768" w:rsidRDefault="005E2912">
            <w:pPr>
              <w:spacing w:after="0" w:line="276" w:lineRule="auto"/>
              <w:jc w:val="center"/>
            </w:pPr>
            <w:r>
              <w:rPr>
                <w:rFonts w:ascii="Times New Roman" w:eastAsia="Times New Roman" w:hAnsi="Times New Roman" w:cs="Times New Roman"/>
                <w:b/>
                <w:sz w:val="26"/>
              </w:rPr>
              <w:t>Tên giấy tờ</w:t>
            </w:r>
          </w:p>
        </w:tc>
        <w:tc>
          <w:tcPr>
            <w:tcW w:w="2000" w:type="dxa"/>
          </w:tcPr>
          <w:p w14:paraId="086EDE10" w14:textId="77777777" w:rsidR="008C2768" w:rsidRDefault="008C2768"/>
          <w:p w14:paraId="2049CDC0" w14:textId="77777777" w:rsidR="008C2768" w:rsidRDefault="005E2912">
            <w:pPr>
              <w:spacing w:after="0" w:line="276" w:lineRule="auto"/>
              <w:jc w:val="center"/>
            </w:pPr>
            <w:r>
              <w:rPr>
                <w:rFonts w:ascii="Times New Roman" w:eastAsia="Times New Roman" w:hAnsi="Times New Roman" w:cs="Times New Roman"/>
                <w:b/>
                <w:sz w:val="26"/>
              </w:rPr>
              <w:t>Mẫu đơn, tờ khai</w:t>
            </w:r>
          </w:p>
        </w:tc>
        <w:tc>
          <w:tcPr>
            <w:tcW w:w="2000" w:type="dxa"/>
          </w:tcPr>
          <w:p w14:paraId="4A671298" w14:textId="77777777" w:rsidR="008C2768" w:rsidRDefault="008C2768"/>
          <w:p w14:paraId="6F4134DF" w14:textId="77777777" w:rsidR="008C2768" w:rsidRDefault="005E2912">
            <w:pPr>
              <w:spacing w:after="0" w:line="276" w:lineRule="auto"/>
              <w:jc w:val="center"/>
            </w:pPr>
            <w:r>
              <w:rPr>
                <w:rFonts w:ascii="Times New Roman" w:eastAsia="Times New Roman" w:hAnsi="Times New Roman" w:cs="Times New Roman"/>
                <w:b/>
                <w:sz w:val="26"/>
              </w:rPr>
              <w:t>Số lượng</w:t>
            </w:r>
          </w:p>
        </w:tc>
      </w:tr>
      <w:tr w:rsidR="008C2768" w14:paraId="1E30D888" w14:textId="77777777">
        <w:tblPrEx>
          <w:tblCellMar>
            <w:top w:w="0" w:type="dxa"/>
            <w:bottom w:w="0" w:type="dxa"/>
          </w:tblCellMar>
        </w:tblPrEx>
        <w:tc>
          <w:tcPr>
            <w:tcW w:w="0" w:type="auto"/>
          </w:tcPr>
          <w:p w14:paraId="26029E68" w14:textId="77777777" w:rsidR="008C2768" w:rsidRDefault="008C2768"/>
          <w:p w14:paraId="4D83B553" w14:textId="77777777" w:rsidR="008C2768" w:rsidRDefault="005E2912">
            <w:pPr>
              <w:spacing w:after="0" w:line="276" w:lineRule="auto"/>
            </w:pPr>
            <w:r>
              <w:rPr>
                <w:rFonts w:ascii="Times New Roman" w:eastAsia="Times New Roman" w:hAnsi="Times New Roman" w:cs="Times New Roman"/>
                <w:sz w:val="26"/>
              </w:rPr>
              <w:t>Thông báo thay đổi nội dung hồ sơ (dành cho cá nhân)</w:t>
            </w:r>
          </w:p>
        </w:tc>
        <w:tc>
          <w:tcPr>
            <w:tcW w:w="0" w:type="auto"/>
          </w:tcPr>
          <w:p w14:paraId="50D01E2C" w14:textId="77777777" w:rsidR="008C2768" w:rsidRDefault="008C2768"/>
          <w:p w14:paraId="5B2262D6" w14:textId="77777777" w:rsidR="008C2768" w:rsidRDefault="005E2912">
            <w:pPr>
              <w:spacing w:after="0" w:line="276" w:lineRule="auto"/>
            </w:pPr>
            <w:r>
              <w:rPr>
                <w:rFonts w:ascii="Times New Roman" w:eastAsia="Times New Roman" w:hAnsi="Times New Roman" w:cs="Times New Roman"/>
                <w:sz w:val="26"/>
              </w:rPr>
              <w:t>Mẫu số 05b - Nghị định số 13.2023.docx</w:t>
            </w:r>
          </w:p>
        </w:tc>
        <w:tc>
          <w:tcPr>
            <w:tcW w:w="0" w:type="auto"/>
          </w:tcPr>
          <w:p w14:paraId="51369850" w14:textId="77777777" w:rsidR="008C2768" w:rsidRDefault="008C2768"/>
          <w:p w14:paraId="367E1678" w14:textId="77777777" w:rsidR="008C2768" w:rsidRDefault="005E29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2EF9233" w14:textId="77777777" w:rsidR="008C2768" w:rsidRDefault="005E2912">
      <w:pPr>
        <w:shd w:val="clear" w:color="auto" w:fill="F2F6F9"/>
        <w:spacing w:before="120" w:after="0" w:line="276" w:lineRule="auto"/>
        <w:jc w:val="both"/>
      </w:pPr>
      <w:r>
        <w:rPr>
          <w:rFonts w:ascii="Times New Roman" w:eastAsia="Times New Roman" w:hAnsi="Times New Roman" w:cs="Times New Roman"/>
          <w:b/>
          <w:sz w:val="26"/>
        </w:rPr>
        <w:t>Dành cho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397"/>
        <w:gridCol w:w="3416"/>
        <w:gridCol w:w="1598"/>
      </w:tblGrid>
      <w:tr w:rsidR="008C2768" w14:paraId="0BB5BFB1" w14:textId="77777777">
        <w:tblPrEx>
          <w:tblCellMar>
            <w:top w:w="0" w:type="dxa"/>
            <w:bottom w:w="0" w:type="dxa"/>
          </w:tblCellMar>
        </w:tblPrEx>
        <w:tc>
          <w:tcPr>
            <w:tcW w:w="6000" w:type="dxa"/>
          </w:tcPr>
          <w:p w14:paraId="4BC8A297" w14:textId="77777777" w:rsidR="008C2768" w:rsidRDefault="008C2768"/>
          <w:p w14:paraId="6B12628E" w14:textId="77777777" w:rsidR="008C2768" w:rsidRDefault="005E2912">
            <w:pPr>
              <w:spacing w:after="0" w:line="276" w:lineRule="auto"/>
              <w:jc w:val="center"/>
            </w:pPr>
            <w:r>
              <w:rPr>
                <w:rFonts w:ascii="Times New Roman" w:eastAsia="Times New Roman" w:hAnsi="Times New Roman" w:cs="Times New Roman"/>
                <w:b/>
                <w:sz w:val="26"/>
              </w:rPr>
              <w:t>Tên giấy tờ</w:t>
            </w:r>
          </w:p>
        </w:tc>
        <w:tc>
          <w:tcPr>
            <w:tcW w:w="2000" w:type="dxa"/>
          </w:tcPr>
          <w:p w14:paraId="3B5BCA69" w14:textId="77777777" w:rsidR="008C2768" w:rsidRDefault="008C2768"/>
          <w:p w14:paraId="4B70FC7B" w14:textId="77777777" w:rsidR="008C2768" w:rsidRDefault="005E2912">
            <w:pPr>
              <w:spacing w:after="0" w:line="276" w:lineRule="auto"/>
              <w:jc w:val="center"/>
            </w:pPr>
            <w:r>
              <w:rPr>
                <w:rFonts w:ascii="Times New Roman" w:eastAsia="Times New Roman" w:hAnsi="Times New Roman" w:cs="Times New Roman"/>
                <w:b/>
                <w:sz w:val="26"/>
              </w:rPr>
              <w:t>Mẫu đơn, tờ khai</w:t>
            </w:r>
          </w:p>
        </w:tc>
        <w:tc>
          <w:tcPr>
            <w:tcW w:w="2000" w:type="dxa"/>
          </w:tcPr>
          <w:p w14:paraId="4892C875" w14:textId="77777777" w:rsidR="008C2768" w:rsidRDefault="008C2768"/>
          <w:p w14:paraId="42211F2C" w14:textId="77777777" w:rsidR="008C2768" w:rsidRDefault="005E2912">
            <w:pPr>
              <w:spacing w:after="0" w:line="276" w:lineRule="auto"/>
              <w:jc w:val="center"/>
            </w:pPr>
            <w:r>
              <w:rPr>
                <w:rFonts w:ascii="Times New Roman" w:eastAsia="Times New Roman" w:hAnsi="Times New Roman" w:cs="Times New Roman"/>
                <w:b/>
                <w:sz w:val="26"/>
              </w:rPr>
              <w:t>Số lượng</w:t>
            </w:r>
          </w:p>
        </w:tc>
      </w:tr>
      <w:tr w:rsidR="008C2768" w14:paraId="1B061191" w14:textId="77777777">
        <w:tblPrEx>
          <w:tblCellMar>
            <w:top w:w="0" w:type="dxa"/>
            <w:bottom w:w="0" w:type="dxa"/>
          </w:tblCellMar>
        </w:tblPrEx>
        <w:tc>
          <w:tcPr>
            <w:tcW w:w="0" w:type="auto"/>
          </w:tcPr>
          <w:p w14:paraId="5687A192" w14:textId="77777777" w:rsidR="008C2768" w:rsidRDefault="008C2768"/>
          <w:p w14:paraId="2C4E47B1" w14:textId="77777777" w:rsidR="008C2768" w:rsidRDefault="005E2912">
            <w:pPr>
              <w:spacing w:after="0" w:line="276" w:lineRule="auto"/>
            </w:pPr>
            <w:r>
              <w:rPr>
                <w:rFonts w:ascii="Times New Roman" w:eastAsia="Times New Roman" w:hAnsi="Times New Roman" w:cs="Times New Roman"/>
                <w:sz w:val="26"/>
              </w:rPr>
              <w:t>Thông báo thay đổi nội dung hồ sơ (dành cho tổ chức)</w:t>
            </w:r>
          </w:p>
        </w:tc>
        <w:tc>
          <w:tcPr>
            <w:tcW w:w="0" w:type="auto"/>
          </w:tcPr>
          <w:p w14:paraId="5221091F" w14:textId="77777777" w:rsidR="008C2768" w:rsidRDefault="008C2768"/>
          <w:p w14:paraId="5867D076" w14:textId="77777777" w:rsidR="008C2768" w:rsidRDefault="005E2912">
            <w:pPr>
              <w:spacing w:after="0" w:line="276" w:lineRule="auto"/>
            </w:pPr>
            <w:r>
              <w:rPr>
                <w:rFonts w:ascii="Times New Roman" w:eastAsia="Times New Roman" w:hAnsi="Times New Roman" w:cs="Times New Roman"/>
                <w:sz w:val="26"/>
              </w:rPr>
              <w:t>Mẫu số 05a - Nghị định số 13.2023.docx</w:t>
            </w:r>
          </w:p>
        </w:tc>
        <w:tc>
          <w:tcPr>
            <w:tcW w:w="0" w:type="auto"/>
          </w:tcPr>
          <w:p w14:paraId="21B535C8" w14:textId="77777777" w:rsidR="008C2768" w:rsidRDefault="008C2768"/>
          <w:p w14:paraId="3FDCF73F" w14:textId="77777777" w:rsidR="008C2768" w:rsidRDefault="005E29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2DCADCF" w14:textId="77777777" w:rsidR="008C2768" w:rsidRDefault="005E291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21"/>
        <w:gridCol w:w="1859"/>
        <w:gridCol w:w="1131"/>
      </w:tblGrid>
      <w:tr w:rsidR="008C2768" w14:paraId="1BEAD133" w14:textId="77777777">
        <w:tblPrEx>
          <w:tblCellMar>
            <w:top w:w="0" w:type="dxa"/>
            <w:bottom w:w="0" w:type="dxa"/>
          </w:tblCellMar>
        </w:tblPrEx>
        <w:tc>
          <w:tcPr>
            <w:tcW w:w="6000" w:type="dxa"/>
          </w:tcPr>
          <w:p w14:paraId="7704B8A2" w14:textId="77777777" w:rsidR="008C2768" w:rsidRDefault="008C2768"/>
          <w:p w14:paraId="0B2C2846" w14:textId="77777777" w:rsidR="008C2768" w:rsidRDefault="005E2912">
            <w:pPr>
              <w:spacing w:after="0" w:line="276" w:lineRule="auto"/>
              <w:jc w:val="center"/>
            </w:pPr>
            <w:r>
              <w:rPr>
                <w:rFonts w:ascii="Times New Roman" w:eastAsia="Times New Roman" w:hAnsi="Times New Roman" w:cs="Times New Roman"/>
                <w:b/>
                <w:sz w:val="26"/>
              </w:rPr>
              <w:t>Tên giấy tờ</w:t>
            </w:r>
          </w:p>
        </w:tc>
        <w:tc>
          <w:tcPr>
            <w:tcW w:w="2000" w:type="dxa"/>
          </w:tcPr>
          <w:p w14:paraId="3811BE00" w14:textId="77777777" w:rsidR="008C2768" w:rsidRDefault="008C2768"/>
          <w:p w14:paraId="1BB2E529" w14:textId="77777777" w:rsidR="008C2768" w:rsidRDefault="005E2912">
            <w:pPr>
              <w:spacing w:after="0" w:line="276" w:lineRule="auto"/>
              <w:jc w:val="center"/>
            </w:pPr>
            <w:r>
              <w:rPr>
                <w:rFonts w:ascii="Times New Roman" w:eastAsia="Times New Roman" w:hAnsi="Times New Roman" w:cs="Times New Roman"/>
                <w:b/>
                <w:sz w:val="26"/>
              </w:rPr>
              <w:t>Mẫu đơn, tờ khai</w:t>
            </w:r>
          </w:p>
        </w:tc>
        <w:tc>
          <w:tcPr>
            <w:tcW w:w="2000" w:type="dxa"/>
          </w:tcPr>
          <w:p w14:paraId="390E2399" w14:textId="77777777" w:rsidR="008C2768" w:rsidRDefault="008C2768"/>
          <w:p w14:paraId="6E7865EB" w14:textId="77777777" w:rsidR="008C2768" w:rsidRDefault="005E2912">
            <w:pPr>
              <w:spacing w:after="0" w:line="276" w:lineRule="auto"/>
              <w:jc w:val="center"/>
            </w:pPr>
            <w:r>
              <w:rPr>
                <w:rFonts w:ascii="Times New Roman" w:eastAsia="Times New Roman" w:hAnsi="Times New Roman" w:cs="Times New Roman"/>
                <w:b/>
                <w:sz w:val="26"/>
              </w:rPr>
              <w:t>Số lượng</w:t>
            </w:r>
          </w:p>
        </w:tc>
      </w:tr>
      <w:tr w:rsidR="008C2768" w14:paraId="7674B59C" w14:textId="77777777">
        <w:tblPrEx>
          <w:tblCellMar>
            <w:top w:w="0" w:type="dxa"/>
            <w:bottom w:w="0" w:type="dxa"/>
          </w:tblCellMar>
        </w:tblPrEx>
        <w:tc>
          <w:tcPr>
            <w:tcW w:w="0" w:type="auto"/>
          </w:tcPr>
          <w:p w14:paraId="1A684980" w14:textId="77777777" w:rsidR="008C2768" w:rsidRDefault="008C2768"/>
          <w:p w14:paraId="2DD88147" w14:textId="77777777" w:rsidR="008C2768" w:rsidRDefault="005E2912">
            <w:pPr>
              <w:spacing w:after="0" w:line="276" w:lineRule="auto"/>
            </w:pPr>
            <w:r>
              <w:rPr>
                <w:rFonts w:ascii="Times New Roman" w:eastAsia="Times New Roman" w:hAnsi="Times New Roman" w:cs="Times New Roman"/>
                <w:sz w:val="26"/>
              </w:rPr>
              <w:t>Hồ sơ Đánh giá tác động xử lý dữ liệu cá nhân (dành cho Bên Kiểm soát dữ liệu cá nhân, Bên Kiểm soát và Xử lý dữ liệu cá nhân) – 01 (một) bản chính (bản bổ sung)</w:t>
            </w:r>
          </w:p>
        </w:tc>
        <w:tc>
          <w:tcPr>
            <w:tcW w:w="0" w:type="auto"/>
          </w:tcPr>
          <w:p w14:paraId="65E44919" w14:textId="77777777" w:rsidR="008C2768" w:rsidRDefault="008C2768"/>
          <w:p w14:paraId="01D528CA" w14:textId="77777777" w:rsidR="008C2768" w:rsidRDefault="005E2912">
            <w:pPr>
              <w:spacing w:after="0" w:line="276" w:lineRule="auto"/>
            </w:pPr>
            <w:r>
              <w:rPr>
                <w:rFonts w:ascii="Times New Roman" w:eastAsia="Times New Roman" w:hAnsi="Times New Roman" w:cs="Times New Roman"/>
                <w:sz w:val="26"/>
              </w:rPr>
              <w:t>5. Hồ sơ đánh giá tác động TN-01.doc</w:t>
            </w:r>
          </w:p>
        </w:tc>
        <w:tc>
          <w:tcPr>
            <w:tcW w:w="0" w:type="auto"/>
          </w:tcPr>
          <w:p w14:paraId="698A85A7" w14:textId="77777777" w:rsidR="008C2768" w:rsidRDefault="008C2768"/>
          <w:p w14:paraId="02364153" w14:textId="77777777" w:rsidR="008C2768" w:rsidRDefault="005E29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C2768" w14:paraId="71B8718F" w14:textId="77777777">
        <w:tblPrEx>
          <w:tblCellMar>
            <w:top w:w="0" w:type="dxa"/>
            <w:bottom w:w="0" w:type="dxa"/>
          </w:tblCellMar>
        </w:tblPrEx>
        <w:tc>
          <w:tcPr>
            <w:tcW w:w="0" w:type="auto"/>
          </w:tcPr>
          <w:p w14:paraId="7668252C" w14:textId="77777777" w:rsidR="008C2768" w:rsidRDefault="008C2768"/>
          <w:p w14:paraId="1466F15D" w14:textId="77777777" w:rsidR="008C2768" w:rsidRDefault="005E2912">
            <w:pPr>
              <w:spacing w:after="0" w:line="276" w:lineRule="auto"/>
            </w:pPr>
            <w:r>
              <w:rPr>
                <w:rFonts w:ascii="Times New Roman" w:eastAsia="Times New Roman" w:hAnsi="Times New Roman" w:cs="Times New Roman"/>
                <w:sz w:val="26"/>
              </w:rPr>
              <w:t>Hồ sơ Đánh giá tác động xử lý dữ liệu cá nhân (dành cho Bên Xử lý dữ liệu cá nhân) - 01 (một) bản chính (bản bổ sung)</w:t>
            </w:r>
          </w:p>
        </w:tc>
        <w:tc>
          <w:tcPr>
            <w:tcW w:w="0" w:type="auto"/>
          </w:tcPr>
          <w:p w14:paraId="4C46314F" w14:textId="77777777" w:rsidR="008C2768" w:rsidRDefault="008C2768"/>
          <w:p w14:paraId="3BDE8A34" w14:textId="77777777" w:rsidR="008C2768" w:rsidRDefault="005E2912">
            <w:pPr>
              <w:spacing w:after="0" w:line="276" w:lineRule="auto"/>
            </w:pPr>
            <w:r>
              <w:rPr>
                <w:rFonts w:ascii="Times New Roman" w:eastAsia="Times New Roman" w:hAnsi="Times New Roman" w:cs="Times New Roman"/>
                <w:sz w:val="26"/>
              </w:rPr>
              <w:t>6. Hồ sơ đánh giá tác động TN-02.doc</w:t>
            </w:r>
          </w:p>
        </w:tc>
        <w:tc>
          <w:tcPr>
            <w:tcW w:w="0" w:type="auto"/>
          </w:tcPr>
          <w:p w14:paraId="6368B2F2" w14:textId="77777777" w:rsidR="008C2768" w:rsidRDefault="008C2768"/>
          <w:p w14:paraId="42A5E7BF" w14:textId="77777777" w:rsidR="008C2768" w:rsidRDefault="005E29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C2768" w14:paraId="2CE4887A" w14:textId="77777777">
        <w:tblPrEx>
          <w:tblCellMar>
            <w:top w:w="0" w:type="dxa"/>
            <w:bottom w:w="0" w:type="dxa"/>
          </w:tblCellMar>
        </w:tblPrEx>
        <w:tc>
          <w:tcPr>
            <w:tcW w:w="0" w:type="auto"/>
          </w:tcPr>
          <w:p w14:paraId="4BE97FB9" w14:textId="77777777" w:rsidR="008C2768" w:rsidRDefault="008C2768"/>
          <w:p w14:paraId="57D5B0F3" w14:textId="77777777" w:rsidR="008C2768" w:rsidRDefault="005E2912">
            <w:pPr>
              <w:spacing w:after="0" w:line="276" w:lineRule="auto"/>
            </w:pPr>
            <w:r>
              <w:rPr>
                <w:rFonts w:ascii="Times New Roman" w:eastAsia="Times New Roman" w:hAnsi="Times New Roman" w:cs="Times New Roman"/>
                <w:sz w:val="26"/>
              </w:rPr>
              <w:t>Hồ sơ Đánh giá tác động xử lý dữ liệu cá nhân (dành cho Bên thứ Ba) - 01 (một) bản chính (bản bổ sung)</w:t>
            </w:r>
          </w:p>
        </w:tc>
        <w:tc>
          <w:tcPr>
            <w:tcW w:w="0" w:type="auto"/>
          </w:tcPr>
          <w:p w14:paraId="3BF244D3" w14:textId="77777777" w:rsidR="008C2768" w:rsidRDefault="008C2768"/>
          <w:p w14:paraId="584737BB" w14:textId="77777777" w:rsidR="008C2768" w:rsidRDefault="005E2912">
            <w:pPr>
              <w:spacing w:after="0" w:line="276" w:lineRule="auto"/>
            </w:pPr>
            <w:r>
              <w:rPr>
                <w:rFonts w:ascii="Times New Roman" w:eastAsia="Times New Roman" w:hAnsi="Times New Roman" w:cs="Times New Roman"/>
                <w:sz w:val="26"/>
              </w:rPr>
              <w:t>7. Hồ sơ đánh giá tác động TN-03.doc</w:t>
            </w:r>
          </w:p>
        </w:tc>
        <w:tc>
          <w:tcPr>
            <w:tcW w:w="0" w:type="auto"/>
          </w:tcPr>
          <w:p w14:paraId="3F31DC0C" w14:textId="77777777" w:rsidR="008C2768" w:rsidRDefault="008C2768"/>
          <w:p w14:paraId="76D38D66" w14:textId="77777777" w:rsidR="008C2768" w:rsidRDefault="005E291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C2768" w14:paraId="74CA3365" w14:textId="77777777">
        <w:tblPrEx>
          <w:tblCellMar>
            <w:top w:w="0" w:type="dxa"/>
            <w:bottom w:w="0" w:type="dxa"/>
          </w:tblCellMar>
        </w:tblPrEx>
        <w:tc>
          <w:tcPr>
            <w:tcW w:w="0" w:type="auto"/>
          </w:tcPr>
          <w:p w14:paraId="56548510" w14:textId="77777777" w:rsidR="008C2768" w:rsidRDefault="008C2768"/>
          <w:p w14:paraId="0381A15D" w14:textId="77777777" w:rsidR="008C2768" w:rsidRDefault="005E2912">
            <w:pPr>
              <w:spacing w:after="0" w:line="276" w:lineRule="auto"/>
            </w:pPr>
            <w:r>
              <w:rPr>
                <w:rFonts w:ascii="Times New Roman" w:eastAsia="Times New Roman" w:hAnsi="Times New Roman" w:cs="Times New Roman"/>
                <w:sz w:val="26"/>
              </w:rPr>
              <w:t>Các văn bản, tài liệu có liên quan tới việc bổ sung hồ sơ.</w:t>
            </w:r>
          </w:p>
        </w:tc>
        <w:tc>
          <w:tcPr>
            <w:tcW w:w="0" w:type="auto"/>
          </w:tcPr>
          <w:p w14:paraId="1F182B81" w14:textId="77777777" w:rsidR="008C2768" w:rsidRDefault="008C2768"/>
        </w:tc>
        <w:tc>
          <w:tcPr>
            <w:tcW w:w="0" w:type="auto"/>
          </w:tcPr>
          <w:p w14:paraId="7D49A89C" w14:textId="77777777" w:rsidR="008C2768" w:rsidRDefault="008C2768"/>
          <w:p w14:paraId="0DD66415" w14:textId="77777777" w:rsidR="008C2768" w:rsidRDefault="005E2912">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bl>
    <w:p w14:paraId="0C22AB9F" w14:textId="77777777" w:rsidR="008C2768" w:rsidRDefault="005E291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291EA50A" w14:textId="77777777" w:rsidR="008C2768" w:rsidRDefault="005E291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14:paraId="17AE45E7" w14:textId="77777777" w:rsidR="008C2768" w:rsidRDefault="005E291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14:paraId="13BC7D85" w14:textId="77777777" w:rsidR="008C2768" w:rsidRDefault="005E291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1281F8C" w14:textId="77777777" w:rsidR="008C2768" w:rsidRDefault="005E291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B4F1B98" w14:textId="77777777" w:rsidR="008C2768" w:rsidRDefault="005E291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4E278F9" w14:textId="77777777" w:rsidR="008C2768" w:rsidRDefault="005E291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đã tiếp nhận hồ sơ về bảo vệ dữ liệu cá nhân</w:t>
      </w:r>
    </w:p>
    <w:p w14:paraId="5F47D1BB" w14:textId="77777777" w:rsidR="008C2768" w:rsidRDefault="005E291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8C2768" w14:paraId="28A7DDB9" w14:textId="77777777">
        <w:tblPrEx>
          <w:tblCellMar>
            <w:top w:w="0" w:type="dxa"/>
            <w:bottom w:w="0" w:type="dxa"/>
          </w:tblCellMar>
        </w:tblPrEx>
        <w:tc>
          <w:tcPr>
            <w:tcW w:w="2000" w:type="dxa"/>
          </w:tcPr>
          <w:p w14:paraId="6145D4A3" w14:textId="77777777" w:rsidR="008C2768" w:rsidRDefault="008C2768"/>
          <w:p w14:paraId="4EFB6C06" w14:textId="77777777" w:rsidR="008C2768" w:rsidRDefault="005E2912">
            <w:pPr>
              <w:spacing w:after="0" w:line="276" w:lineRule="auto"/>
              <w:jc w:val="center"/>
            </w:pPr>
            <w:r>
              <w:rPr>
                <w:rFonts w:ascii="Times New Roman" w:eastAsia="Times New Roman" w:hAnsi="Times New Roman" w:cs="Times New Roman"/>
                <w:b/>
                <w:sz w:val="26"/>
              </w:rPr>
              <w:t>Số ký hiệu</w:t>
            </w:r>
          </w:p>
        </w:tc>
        <w:tc>
          <w:tcPr>
            <w:tcW w:w="3500" w:type="dxa"/>
          </w:tcPr>
          <w:p w14:paraId="1E6BF0DB" w14:textId="77777777" w:rsidR="008C2768" w:rsidRDefault="008C2768"/>
          <w:p w14:paraId="2E03D0C2" w14:textId="77777777" w:rsidR="008C2768" w:rsidRDefault="005E2912">
            <w:pPr>
              <w:spacing w:after="0" w:line="276" w:lineRule="auto"/>
              <w:jc w:val="center"/>
            </w:pPr>
            <w:r>
              <w:rPr>
                <w:rFonts w:ascii="Times New Roman" w:eastAsia="Times New Roman" w:hAnsi="Times New Roman" w:cs="Times New Roman"/>
                <w:b/>
                <w:sz w:val="26"/>
              </w:rPr>
              <w:t>Trích yếu</w:t>
            </w:r>
          </w:p>
        </w:tc>
        <w:tc>
          <w:tcPr>
            <w:tcW w:w="1500" w:type="dxa"/>
          </w:tcPr>
          <w:p w14:paraId="636C7C17" w14:textId="77777777" w:rsidR="008C2768" w:rsidRDefault="008C2768"/>
          <w:p w14:paraId="53E1617C" w14:textId="77777777" w:rsidR="008C2768" w:rsidRDefault="005E2912">
            <w:pPr>
              <w:spacing w:after="0" w:line="276" w:lineRule="auto"/>
              <w:jc w:val="center"/>
            </w:pPr>
            <w:r>
              <w:rPr>
                <w:rFonts w:ascii="Times New Roman" w:eastAsia="Times New Roman" w:hAnsi="Times New Roman" w:cs="Times New Roman"/>
                <w:b/>
                <w:sz w:val="26"/>
              </w:rPr>
              <w:t>Ngày ban hành</w:t>
            </w:r>
          </w:p>
        </w:tc>
        <w:tc>
          <w:tcPr>
            <w:tcW w:w="3000" w:type="dxa"/>
          </w:tcPr>
          <w:p w14:paraId="0865B7CE" w14:textId="77777777" w:rsidR="008C2768" w:rsidRDefault="008C2768"/>
          <w:p w14:paraId="41490093" w14:textId="77777777" w:rsidR="008C2768" w:rsidRDefault="005E2912">
            <w:pPr>
              <w:spacing w:after="0" w:line="276" w:lineRule="auto"/>
              <w:jc w:val="center"/>
            </w:pPr>
            <w:r>
              <w:rPr>
                <w:rFonts w:ascii="Times New Roman" w:eastAsia="Times New Roman" w:hAnsi="Times New Roman" w:cs="Times New Roman"/>
                <w:b/>
                <w:sz w:val="26"/>
              </w:rPr>
              <w:t>Cơ quan ban hành</w:t>
            </w:r>
          </w:p>
        </w:tc>
      </w:tr>
      <w:tr w:rsidR="008C2768" w14:paraId="0AA3959C" w14:textId="77777777">
        <w:tblPrEx>
          <w:tblCellMar>
            <w:top w:w="0" w:type="dxa"/>
            <w:bottom w:w="0" w:type="dxa"/>
          </w:tblCellMar>
        </w:tblPrEx>
        <w:tc>
          <w:tcPr>
            <w:tcW w:w="0" w:type="auto"/>
          </w:tcPr>
          <w:p w14:paraId="4AF1BF46" w14:textId="77777777" w:rsidR="008C2768" w:rsidRDefault="008C2768"/>
          <w:p w14:paraId="3743BBB1" w14:textId="77777777" w:rsidR="008C2768" w:rsidRDefault="005E2912">
            <w:pPr>
              <w:spacing w:after="0" w:line="276" w:lineRule="auto"/>
            </w:pPr>
            <w:r>
              <w:rPr>
                <w:rFonts w:ascii="Times New Roman" w:eastAsia="Times New Roman" w:hAnsi="Times New Roman" w:cs="Times New Roman"/>
                <w:sz w:val="26"/>
              </w:rPr>
              <w:t>13/2023/NĐ-CP</w:t>
            </w:r>
          </w:p>
        </w:tc>
        <w:tc>
          <w:tcPr>
            <w:tcW w:w="0" w:type="auto"/>
          </w:tcPr>
          <w:p w14:paraId="3C845848" w14:textId="77777777" w:rsidR="008C2768" w:rsidRDefault="008C2768"/>
          <w:p w14:paraId="3C3B99F9" w14:textId="77777777" w:rsidR="008C2768" w:rsidRDefault="005E2912">
            <w:pPr>
              <w:spacing w:after="0" w:line="276" w:lineRule="auto"/>
            </w:pPr>
            <w:r>
              <w:rPr>
                <w:rFonts w:ascii="Times New Roman" w:eastAsia="Times New Roman" w:hAnsi="Times New Roman" w:cs="Times New Roman"/>
                <w:sz w:val="26"/>
              </w:rPr>
              <w:t>Nghị định 13/2023/NĐ-CP</w:t>
            </w:r>
          </w:p>
        </w:tc>
        <w:tc>
          <w:tcPr>
            <w:tcW w:w="0" w:type="auto"/>
          </w:tcPr>
          <w:p w14:paraId="558EBACD" w14:textId="77777777" w:rsidR="008C2768" w:rsidRDefault="008C2768"/>
          <w:p w14:paraId="5FA1200A" w14:textId="77777777" w:rsidR="008C2768" w:rsidRDefault="005E2912">
            <w:pPr>
              <w:spacing w:after="0" w:line="276" w:lineRule="auto"/>
            </w:pPr>
            <w:r>
              <w:rPr>
                <w:rFonts w:ascii="Times New Roman" w:eastAsia="Times New Roman" w:hAnsi="Times New Roman" w:cs="Times New Roman"/>
                <w:sz w:val="26"/>
              </w:rPr>
              <w:t>17-04-2023</w:t>
            </w:r>
          </w:p>
        </w:tc>
        <w:tc>
          <w:tcPr>
            <w:tcW w:w="0" w:type="auto"/>
          </w:tcPr>
          <w:p w14:paraId="43570A1B" w14:textId="77777777" w:rsidR="008C2768" w:rsidRDefault="008C2768"/>
          <w:p w14:paraId="7D2B8BEA" w14:textId="77777777" w:rsidR="008C2768" w:rsidRDefault="005E2912">
            <w:pPr>
              <w:spacing w:after="0" w:line="276" w:lineRule="auto"/>
            </w:pPr>
            <w:r>
              <w:rPr>
                <w:rFonts w:ascii="Times New Roman" w:eastAsia="Times New Roman" w:hAnsi="Times New Roman" w:cs="Times New Roman"/>
                <w:sz w:val="26"/>
              </w:rPr>
              <w:t>Chính phủ</w:t>
            </w:r>
          </w:p>
        </w:tc>
      </w:tr>
    </w:tbl>
    <w:p w14:paraId="40AF300E" w14:textId="77777777" w:rsidR="008C2768" w:rsidRDefault="005E291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khi có sự thay đổi nội dung hồ sơ đánh giá tác động xử lý dữ liệu cá nhân đã gửi cho Cục An ninh mạng và phòng, chống tội phạm sử dụng công nghệ cao, Bộ Công an.</w:t>
      </w:r>
    </w:p>
    <w:p w14:paraId="1BD34D46" w14:textId="77777777" w:rsidR="008C2768" w:rsidRDefault="005E291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thay đổi nội dung hồ sơ đánh giá tác động xử lý dữ liệu cá nhân</w:t>
      </w:r>
    </w:p>
    <w:p w14:paraId="14483526" w14:textId="77777777" w:rsidR="008C2768" w:rsidRDefault="005E291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https://thutuc.dichvucong.gov.vn/p/home/dvc-tthc-thu-tuc-hanh-chinh-chi-tiet.html?ma_thu_tuc=323722</w:t>
      </w:r>
    </w:p>
    <w:sectPr w:rsidR="008C276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2768"/>
    <w:rsid w:val="005E2912"/>
    <w:rsid w:val="008C2768"/>
    <w:rsid w:val="00DD5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0E9B"/>
  <w15:docId w15:val="{53C126DA-5222-492C-A41A-E75D683B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2025-11-24T08:51:00Z</dcterms:created>
  <dcterms:modified xsi:type="dcterms:W3CDTF">2025-11-24T08:51:00Z</dcterms:modified>
</cp:coreProperties>
</file>