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C79E" w14:textId="77777777" w:rsidR="00C91875" w:rsidRDefault="00CB2A67">
      <w:pPr>
        <w:spacing w:after="300" w:line="276" w:lineRule="auto"/>
        <w:jc w:val="center"/>
      </w:pPr>
      <w:r>
        <w:rPr>
          <w:rFonts w:ascii="Times New Roman" w:eastAsia="Times New Roman" w:hAnsi="Times New Roman" w:cs="Times New Roman"/>
          <w:b/>
          <w:sz w:val="26"/>
        </w:rPr>
        <w:t>Chi tiết thủ tục hành chính</w:t>
      </w:r>
    </w:p>
    <w:p w14:paraId="73F6E14C" w14:textId="77777777" w:rsidR="00C91875" w:rsidRDefault="00CB2A6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3.000369</w:t>
      </w:r>
    </w:p>
    <w:p w14:paraId="612E05D6" w14:textId="77777777" w:rsidR="00C91875" w:rsidRDefault="00CB2A6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3177/QĐ-BCA</w:t>
      </w:r>
    </w:p>
    <w:p w14:paraId="3DA2CBDE" w14:textId="77777777" w:rsidR="00C91875" w:rsidRDefault="00CB2A6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kiểm soát an ninh cảng hàng không, sân bay có giá trị sử dụng dài hạn</w:t>
      </w:r>
    </w:p>
    <w:p w14:paraId="2973D76C" w14:textId="77777777" w:rsidR="00C91875" w:rsidRDefault="00CB2A6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5C1C008E" w14:textId="77777777" w:rsidR="00C91875" w:rsidRDefault="00CB2A6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94E3BE0" w14:textId="77777777" w:rsidR="00C91875" w:rsidRDefault="00CB2A6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14:paraId="095BD69F" w14:textId="77777777" w:rsidR="00C91875" w:rsidRDefault="00CB2A67">
      <w:pPr>
        <w:spacing w:after="0" w:line="276" w:lineRule="auto"/>
        <w:jc w:val="both"/>
      </w:pPr>
      <w:r>
        <w:rPr>
          <w:rFonts w:ascii="Times New Roman" w:eastAsia="Times New Roman" w:hAnsi="Times New Roman" w:cs="Times New Roman"/>
          <w:b/>
          <w:sz w:val="26"/>
        </w:rPr>
        <w:t xml:space="preserve">Trình tự thực hiện: </w:t>
      </w:r>
    </w:p>
    <w:p w14:paraId="234547DD" w14:textId="77777777" w:rsidR="00C91875" w:rsidRDefault="00C91875">
      <w:pPr>
        <w:shd w:val="clear" w:color="auto" w:fill="F2F6F9"/>
        <w:spacing w:before="120" w:after="0" w:line="276" w:lineRule="auto"/>
        <w:jc w:val="both"/>
      </w:pPr>
    </w:p>
    <w:p w14:paraId="33E2A24F" w14:textId="77777777" w:rsidR="00C91875" w:rsidRDefault="00CB2A67">
      <w:pPr>
        <w:spacing w:after="0" w:line="276" w:lineRule="auto"/>
        <w:jc w:val="both"/>
      </w:pPr>
      <w:r>
        <w:rPr>
          <w:rFonts w:ascii="Times New Roman" w:eastAsia="Times New Roman" w:hAnsi="Times New Roman" w:cs="Times New Roman"/>
          <w:sz w:val="26"/>
        </w:rPr>
        <w:t>a) Nộp hồ sơ thủ tục hành chính:  Cơ quan đề nghị cấp lại thẻ nộp 01 bộ hồ sơ trực tiếp hoặc qua dịch vụ bưu chính hoặc trên môi trường điện tử đến Cục Quản lý xuất nhập cảnh, Phòng Quản lý xuất nhập cảnh Công an cấp tỉnh có cảng hàng không, sân bay được giao chủ trì triển khai công tác bảo đảm an ninh hàng không - cơ quan cấp thẻ. b) Giải quyết thủ tục hành chính: Trong thời hạn 01 ngày làm việc, kể từ ngày nhận được hồ sơ, nếu hồ sơ chưa đầy đủ theo quy định, cơ quan cấp thẻ thông báo và đề nghị bổ sung h</w:t>
      </w:r>
      <w:r>
        <w:rPr>
          <w:rFonts w:ascii="Times New Roman" w:eastAsia="Times New Roman" w:hAnsi="Times New Roman" w:cs="Times New Roman"/>
          <w:sz w:val="26"/>
        </w:rPr>
        <w:t>ồ sơ theo quy định. Trong thời hạn 07 ngày làm việc, kể từ ngày nhận đủ hồ sơ và người nộp hồ sơ thực hiện nghĩa vụ nộp phí theo quy định, nếu điều kiện cấp thẻ phù hợp theo quy định thì cơ quan cấp thẻ thực hiện việc cấp thẻ; nếu điều kiện cấp thẻ không phù hợp quy định, cơ quan cấp thẻ thông báo bằng văn bản hoặc thông báo trên môi trường điện tử cho cơ quan đề nghị về việc không cấp và nêu rõ lý do.</w:t>
      </w:r>
    </w:p>
    <w:p w14:paraId="18796CF2" w14:textId="77777777" w:rsidR="00C91875" w:rsidRDefault="00CB2A6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7"/>
        <w:gridCol w:w="1658"/>
        <w:gridCol w:w="3791"/>
        <w:gridCol w:w="2345"/>
      </w:tblGrid>
      <w:tr w:rsidR="00C91875" w14:paraId="0D026A46" w14:textId="77777777">
        <w:tblPrEx>
          <w:tblCellMar>
            <w:top w:w="0" w:type="dxa"/>
            <w:bottom w:w="0" w:type="dxa"/>
          </w:tblCellMar>
        </w:tblPrEx>
        <w:tc>
          <w:tcPr>
            <w:tcW w:w="1500" w:type="dxa"/>
          </w:tcPr>
          <w:p w14:paraId="055534E4" w14:textId="77777777" w:rsidR="00C91875" w:rsidRDefault="00C91875"/>
          <w:p w14:paraId="30DAD26A" w14:textId="77777777" w:rsidR="00C91875" w:rsidRDefault="00CB2A67">
            <w:pPr>
              <w:spacing w:after="0" w:line="276" w:lineRule="auto"/>
              <w:jc w:val="center"/>
            </w:pPr>
            <w:r>
              <w:rPr>
                <w:rFonts w:ascii="Times New Roman" w:eastAsia="Times New Roman" w:hAnsi="Times New Roman" w:cs="Times New Roman"/>
                <w:b/>
                <w:sz w:val="26"/>
              </w:rPr>
              <w:t>Hình thức nộp</w:t>
            </w:r>
          </w:p>
        </w:tc>
        <w:tc>
          <w:tcPr>
            <w:tcW w:w="2000" w:type="dxa"/>
          </w:tcPr>
          <w:p w14:paraId="55C70034" w14:textId="77777777" w:rsidR="00C91875" w:rsidRDefault="00C91875"/>
          <w:p w14:paraId="4E5FA09C" w14:textId="77777777" w:rsidR="00C91875" w:rsidRDefault="00CB2A6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5A152B8" w14:textId="77777777" w:rsidR="00C91875" w:rsidRDefault="00C91875"/>
          <w:p w14:paraId="58EF32B6" w14:textId="77777777" w:rsidR="00C91875" w:rsidRDefault="00CB2A67">
            <w:pPr>
              <w:spacing w:after="0" w:line="276" w:lineRule="auto"/>
              <w:jc w:val="center"/>
            </w:pPr>
            <w:r>
              <w:rPr>
                <w:rFonts w:ascii="Times New Roman" w:eastAsia="Times New Roman" w:hAnsi="Times New Roman" w:cs="Times New Roman"/>
                <w:b/>
                <w:sz w:val="26"/>
              </w:rPr>
              <w:t>Phí, lệ phí</w:t>
            </w:r>
          </w:p>
        </w:tc>
        <w:tc>
          <w:tcPr>
            <w:tcW w:w="3000" w:type="dxa"/>
          </w:tcPr>
          <w:p w14:paraId="6B795019" w14:textId="77777777" w:rsidR="00C91875" w:rsidRDefault="00C91875"/>
          <w:p w14:paraId="2802C313" w14:textId="77777777" w:rsidR="00C91875" w:rsidRDefault="00CB2A67">
            <w:pPr>
              <w:spacing w:after="0" w:line="276" w:lineRule="auto"/>
              <w:jc w:val="center"/>
            </w:pPr>
            <w:r>
              <w:rPr>
                <w:rFonts w:ascii="Times New Roman" w:eastAsia="Times New Roman" w:hAnsi="Times New Roman" w:cs="Times New Roman"/>
                <w:b/>
                <w:sz w:val="26"/>
              </w:rPr>
              <w:t>Mô tả</w:t>
            </w:r>
          </w:p>
        </w:tc>
      </w:tr>
      <w:tr w:rsidR="00C91875" w14:paraId="2D80B1D4" w14:textId="77777777">
        <w:tblPrEx>
          <w:tblCellMar>
            <w:top w:w="0" w:type="dxa"/>
            <w:bottom w:w="0" w:type="dxa"/>
          </w:tblCellMar>
        </w:tblPrEx>
        <w:tc>
          <w:tcPr>
            <w:tcW w:w="0" w:type="auto"/>
          </w:tcPr>
          <w:p w14:paraId="30B3C603" w14:textId="77777777" w:rsidR="00C91875" w:rsidRDefault="00C91875"/>
          <w:p w14:paraId="7BC03EF9" w14:textId="77777777" w:rsidR="00C91875" w:rsidRDefault="00CB2A67">
            <w:pPr>
              <w:spacing w:after="0" w:line="276" w:lineRule="auto"/>
            </w:pPr>
            <w:r>
              <w:rPr>
                <w:rFonts w:ascii="Times New Roman" w:eastAsia="Times New Roman" w:hAnsi="Times New Roman" w:cs="Times New Roman"/>
                <w:sz w:val="26"/>
              </w:rPr>
              <w:t>Trực tiếp</w:t>
            </w:r>
          </w:p>
        </w:tc>
        <w:tc>
          <w:tcPr>
            <w:tcW w:w="0" w:type="auto"/>
          </w:tcPr>
          <w:p w14:paraId="193CC727" w14:textId="77777777" w:rsidR="00C91875" w:rsidRDefault="00C91875"/>
          <w:p w14:paraId="4BB0DDD6" w14:textId="77777777" w:rsidR="00C91875" w:rsidRDefault="00CB2A67">
            <w:pPr>
              <w:spacing w:after="0" w:line="276" w:lineRule="auto"/>
            </w:pPr>
            <w:r>
              <w:rPr>
                <w:rFonts w:ascii="Times New Roman" w:eastAsia="Times New Roman" w:hAnsi="Times New Roman" w:cs="Times New Roman"/>
                <w:sz w:val="26"/>
              </w:rPr>
              <w:t>07 Ngày làm việc</w:t>
            </w:r>
          </w:p>
        </w:tc>
        <w:tc>
          <w:tcPr>
            <w:tcW w:w="0" w:type="auto"/>
          </w:tcPr>
          <w:p w14:paraId="5B3B3D32" w14:textId="77777777" w:rsidR="00C91875" w:rsidRDefault="00C91875"/>
          <w:p w14:paraId="0AA79AEF" w14:textId="77777777" w:rsidR="00C91875" w:rsidRDefault="00CB2A67">
            <w:pPr>
              <w:spacing w:after="0" w:line="276" w:lineRule="auto"/>
            </w:pPr>
            <w:r>
              <w:rPr>
                <w:rFonts w:ascii="Times New Roman" w:eastAsia="Times New Roman" w:hAnsi="Times New Roman" w:cs="Times New Roman"/>
                <w:sz w:val="26"/>
              </w:rPr>
              <w:t>Phí : 150.000 Đồng (150.000 đồng/lần/thẻ.)</w:t>
            </w:r>
          </w:p>
        </w:tc>
        <w:tc>
          <w:tcPr>
            <w:tcW w:w="0" w:type="auto"/>
          </w:tcPr>
          <w:p w14:paraId="5AEF6849" w14:textId="77777777" w:rsidR="00C91875" w:rsidRDefault="00C91875"/>
        </w:tc>
      </w:tr>
      <w:tr w:rsidR="00C91875" w14:paraId="62564727" w14:textId="77777777">
        <w:tblPrEx>
          <w:tblCellMar>
            <w:top w:w="0" w:type="dxa"/>
            <w:bottom w:w="0" w:type="dxa"/>
          </w:tblCellMar>
        </w:tblPrEx>
        <w:tc>
          <w:tcPr>
            <w:tcW w:w="0" w:type="auto"/>
          </w:tcPr>
          <w:p w14:paraId="3D32EEC7" w14:textId="77777777" w:rsidR="00C91875" w:rsidRDefault="00C91875"/>
          <w:p w14:paraId="65FF1D2F" w14:textId="77777777" w:rsidR="00C91875" w:rsidRDefault="00CB2A67">
            <w:pPr>
              <w:spacing w:after="0" w:line="276" w:lineRule="auto"/>
            </w:pPr>
            <w:r>
              <w:rPr>
                <w:rFonts w:ascii="Times New Roman" w:eastAsia="Times New Roman" w:hAnsi="Times New Roman" w:cs="Times New Roman"/>
                <w:sz w:val="26"/>
              </w:rPr>
              <w:t>Trực tuyến</w:t>
            </w:r>
          </w:p>
        </w:tc>
        <w:tc>
          <w:tcPr>
            <w:tcW w:w="0" w:type="auto"/>
          </w:tcPr>
          <w:p w14:paraId="070F8C90" w14:textId="77777777" w:rsidR="00C91875" w:rsidRDefault="00C91875"/>
          <w:p w14:paraId="7A9026C8" w14:textId="77777777" w:rsidR="00C91875" w:rsidRDefault="00CB2A67">
            <w:pPr>
              <w:spacing w:after="0" w:line="276" w:lineRule="auto"/>
            </w:pPr>
            <w:r>
              <w:rPr>
                <w:rFonts w:ascii="Times New Roman" w:eastAsia="Times New Roman" w:hAnsi="Times New Roman" w:cs="Times New Roman"/>
                <w:sz w:val="26"/>
              </w:rPr>
              <w:t>07 Ngày làm việc</w:t>
            </w:r>
          </w:p>
        </w:tc>
        <w:tc>
          <w:tcPr>
            <w:tcW w:w="0" w:type="auto"/>
          </w:tcPr>
          <w:p w14:paraId="072CC8E3" w14:textId="77777777" w:rsidR="00C91875" w:rsidRDefault="00C91875"/>
          <w:p w14:paraId="5C235440" w14:textId="77777777" w:rsidR="00C91875" w:rsidRDefault="00CB2A67">
            <w:pPr>
              <w:spacing w:after="0" w:line="276" w:lineRule="auto"/>
            </w:pPr>
            <w:r>
              <w:rPr>
                <w:rFonts w:ascii="Times New Roman" w:eastAsia="Times New Roman" w:hAnsi="Times New Roman" w:cs="Times New Roman"/>
                <w:sz w:val="26"/>
              </w:rPr>
              <w:t>Phí : 150.000 Đồng (150.000 đồng/lần/thẻ.)</w:t>
            </w:r>
          </w:p>
        </w:tc>
        <w:tc>
          <w:tcPr>
            <w:tcW w:w="0" w:type="auto"/>
          </w:tcPr>
          <w:p w14:paraId="52640666" w14:textId="77777777" w:rsidR="00C91875" w:rsidRDefault="00C91875"/>
        </w:tc>
      </w:tr>
      <w:tr w:rsidR="00C91875" w14:paraId="19517AEE" w14:textId="77777777">
        <w:tblPrEx>
          <w:tblCellMar>
            <w:top w:w="0" w:type="dxa"/>
            <w:bottom w:w="0" w:type="dxa"/>
          </w:tblCellMar>
        </w:tblPrEx>
        <w:tc>
          <w:tcPr>
            <w:tcW w:w="0" w:type="auto"/>
          </w:tcPr>
          <w:p w14:paraId="22F483AD" w14:textId="77777777" w:rsidR="00C91875" w:rsidRDefault="00C91875"/>
          <w:p w14:paraId="196C5BE4" w14:textId="77777777" w:rsidR="00C91875" w:rsidRDefault="00CB2A67">
            <w:pPr>
              <w:spacing w:after="0" w:line="276" w:lineRule="auto"/>
            </w:pPr>
            <w:r>
              <w:rPr>
                <w:rFonts w:ascii="Times New Roman" w:eastAsia="Times New Roman" w:hAnsi="Times New Roman" w:cs="Times New Roman"/>
                <w:sz w:val="26"/>
              </w:rPr>
              <w:t>Dịch vụ bưu chính</w:t>
            </w:r>
          </w:p>
        </w:tc>
        <w:tc>
          <w:tcPr>
            <w:tcW w:w="0" w:type="auto"/>
          </w:tcPr>
          <w:p w14:paraId="6D0DFDB6" w14:textId="77777777" w:rsidR="00C91875" w:rsidRDefault="00C91875"/>
          <w:p w14:paraId="4CCB1EAF" w14:textId="77777777" w:rsidR="00C91875" w:rsidRDefault="00CB2A67">
            <w:pPr>
              <w:spacing w:after="0" w:line="276" w:lineRule="auto"/>
            </w:pPr>
            <w:r>
              <w:rPr>
                <w:rFonts w:ascii="Times New Roman" w:eastAsia="Times New Roman" w:hAnsi="Times New Roman" w:cs="Times New Roman"/>
                <w:sz w:val="26"/>
              </w:rPr>
              <w:t>07 Ngày làm việc</w:t>
            </w:r>
          </w:p>
        </w:tc>
        <w:tc>
          <w:tcPr>
            <w:tcW w:w="0" w:type="auto"/>
          </w:tcPr>
          <w:p w14:paraId="27650B3F" w14:textId="77777777" w:rsidR="00C91875" w:rsidRDefault="00C91875"/>
          <w:p w14:paraId="6A6D4A66" w14:textId="77777777" w:rsidR="00C91875" w:rsidRDefault="00CB2A67">
            <w:pPr>
              <w:spacing w:after="0" w:line="276" w:lineRule="auto"/>
            </w:pPr>
            <w:r>
              <w:rPr>
                <w:rFonts w:ascii="Times New Roman" w:eastAsia="Times New Roman" w:hAnsi="Times New Roman" w:cs="Times New Roman"/>
                <w:sz w:val="26"/>
              </w:rPr>
              <w:t>Phí : 150.000 Đồng</w:t>
            </w:r>
            <w:r>
              <w:rPr>
                <w:rFonts w:ascii="Times New Roman" w:eastAsia="Times New Roman" w:hAnsi="Times New Roman" w:cs="Times New Roman"/>
                <w:sz w:val="26"/>
              </w:rPr>
              <w:t xml:space="preserve"> (150.000 đồng/lần/thẻ.)</w:t>
            </w:r>
          </w:p>
        </w:tc>
        <w:tc>
          <w:tcPr>
            <w:tcW w:w="0" w:type="auto"/>
          </w:tcPr>
          <w:p w14:paraId="7DCC1513" w14:textId="77777777" w:rsidR="00C91875" w:rsidRDefault="00C91875"/>
        </w:tc>
      </w:tr>
    </w:tbl>
    <w:p w14:paraId="65E5CE35" w14:textId="77777777" w:rsidR="00C91875" w:rsidRDefault="00CB2A67">
      <w:pPr>
        <w:spacing w:before="240" w:after="0" w:line="276" w:lineRule="auto"/>
        <w:jc w:val="both"/>
      </w:pPr>
      <w:r>
        <w:rPr>
          <w:rFonts w:ascii="Times New Roman" w:eastAsia="Times New Roman" w:hAnsi="Times New Roman" w:cs="Times New Roman"/>
          <w:b/>
          <w:sz w:val="26"/>
        </w:rPr>
        <w:t xml:space="preserve">Thành phần hồ sơ: </w:t>
      </w:r>
    </w:p>
    <w:p w14:paraId="3C24A79D" w14:textId="77777777" w:rsidR="00C91875" w:rsidRDefault="00CB2A67">
      <w:pPr>
        <w:shd w:val="clear" w:color="auto" w:fill="F2F6F9"/>
        <w:spacing w:before="120" w:after="0" w:line="276" w:lineRule="auto"/>
        <w:jc w:val="both"/>
      </w:pPr>
      <w:r>
        <w:rPr>
          <w:rFonts w:ascii="Times New Roman" w:eastAsia="Times New Roman" w:hAnsi="Times New Roman" w:cs="Times New Roman"/>
          <w:b/>
          <w:sz w:val="26"/>
        </w:rPr>
        <w:lastRenderedPageBreak/>
        <w:t>- Trường hợp cấp lại do bị mất thẻ:</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65"/>
        <w:gridCol w:w="1842"/>
        <w:gridCol w:w="904"/>
      </w:tblGrid>
      <w:tr w:rsidR="00C91875" w14:paraId="7CFB90AE" w14:textId="77777777">
        <w:tblPrEx>
          <w:tblCellMar>
            <w:top w:w="0" w:type="dxa"/>
            <w:bottom w:w="0" w:type="dxa"/>
          </w:tblCellMar>
        </w:tblPrEx>
        <w:tc>
          <w:tcPr>
            <w:tcW w:w="6000" w:type="dxa"/>
          </w:tcPr>
          <w:p w14:paraId="653EFC23" w14:textId="77777777" w:rsidR="00C91875" w:rsidRDefault="00C91875"/>
          <w:p w14:paraId="3C5BBD35" w14:textId="77777777" w:rsidR="00C91875" w:rsidRDefault="00CB2A67">
            <w:pPr>
              <w:spacing w:after="0" w:line="276" w:lineRule="auto"/>
              <w:jc w:val="center"/>
            </w:pPr>
            <w:r>
              <w:rPr>
                <w:rFonts w:ascii="Times New Roman" w:eastAsia="Times New Roman" w:hAnsi="Times New Roman" w:cs="Times New Roman"/>
                <w:b/>
                <w:sz w:val="26"/>
              </w:rPr>
              <w:t>Tên giấy tờ</w:t>
            </w:r>
          </w:p>
        </w:tc>
        <w:tc>
          <w:tcPr>
            <w:tcW w:w="2000" w:type="dxa"/>
          </w:tcPr>
          <w:p w14:paraId="267662B6" w14:textId="77777777" w:rsidR="00C91875" w:rsidRDefault="00C91875"/>
          <w:p w14:paraId="26B5AC65" w14:textId="77777777" w:rsidR="00C91875" w:rsidRDefault="00CB2A67">
            <w:pPr>
              <w:spacing w:after="0" w:line="276" w:lineRule="auto"/>
              <w:jc w:val="center"/>
            </w:pPr>
            <w:r>
              <w:rPr>
                <w:rFonts w:ascii="Times New Roman" w:eastAsia="Times New Roman" w:hAnsi="Times New Roman" w:cs="Times New Roman"/>
                <w:b/>
                <w:sz w:val="26"/>
              </w:rPr>
              <w:t>Mẫu đơn, tờ khai</w:t>
            </w:r>
          </w:p>
        </w:tc>
        <w:tc>
          <w:tcPr>
            <w:tcW w:w="2000" w:type="dxa"/>
          </w:tcPr>
          <w:p w14:paraId="22A37516" w14:textId="77777777" w:rsidR="00C91875" w:rsidRDefault="00C91875"/>
          <w:p w14:paraId="73CF9106" w14:textId="77777777" w:rsidR="00C91875" w:rsidRDefault="00CB2A67">
            <w:pPr>
              <w:spacing w:after="0" w:line="276" w:lineRule="auto"/>
              <w:jc w:val="center"/>
            </w:pPr>
            <w:r>
              <w:rPr>
                <w:rFonts w:ascii="Times New Roman" w:eastAsia="Times New Roman" w:hAnsi="Times New Roman" w:cs="Times New Roman"/>
                <w:b/>
                <w:sz w:val="26"/>
              </w:rPr>
              <w:t>Số lượng</w:t>
            </w:r>
          </w:p>
        </w:tc>
      </w:tr>
      <w:tr w:rsidR="00C91875" w14:paraId="55553446" w14:textId="77777777">
        <w:tblPrEx>
          <w:tblCellMar>
            <w:top w:w="0" w:type="dxa"/>
            <w:bottom w:w="0" w:type="dxa"/>
          </w:tblCellMar>
        </w:tblPrEx>
        <w:tc>
          <w:tcPr>
            <w:tcW w:w="0" w:type="auto"/>
          </w:tcPr>
          <w:p w14:paraId="59EA6D01" w14:textId="77777777" w:rsidR="00C91875" w:rsidRDefault="00C91875"/>
          <w:p w14:paraId="11649AB4" w14:textId="77777777" w:rsidR="00C91875" w:rsidRDefault="00CB2A67">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14:paraId="5B8FAEF9" w14:textId="77777777" w:rsidR="00C91875" w:rsidRDefault="00C91875"/>
          <w:p w14:paraId="32388084" w14:textId="77777777" w:rsidR="00C91875" w:rsidRDefault="00CB2A67">
            <w:pPr>
              <w:spacing w:after="0" w:line="276" w:lineRule="auto"/>
            </w:pPr>
            <w:r>
              <w:rPr>
                <w:rFonts w:ascii="Times New Roman" w:eastAsia="Times New Roman" w:hAnsi="Times New Roman" w:cs="Times New Roman"/>
                <w:sz w:val="26"/>
              </w:rPr>
              <w:t>ANKH-M1-CV.docx</w:t>
            </w:r>
          </w:p>
        </w:tc>
        <w:tc>
          <w:tcPr>
            <w:tcW w:w="0" w:type="auto"/>
          </w:tcPr>
          <w:p w14:paraId="3CA71DAC" w14:textId="77777777" w:rsidR="00C91875" w:rsidRDefault="00C91875"/>
          <w:p w14:paraId="722A2187"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91875" w14:paraId="48B3EEF5" w14:textId="77777777">
        <w:tblPrEx>
          <w:tblCellMar>
            <w:top w:w="0" w:type="dxa"/>
            <w:bottom w:w="0" w:type="dxa"/>
          </w:tblCellMar>
        </w:tblPrEx>
        <w:tc>
          <w:tcPr>
            <w:tcW w:w="0" w:type="auto"/>
          </w:tcPr>
          <w:p w14:paraId="40C34190" w14:textId="77777777" w:rsidR="00C91875" w:rsidRDefault="00C91875"/>
          <w:p w14:paraId="1DB70CE1" w14:textId="77777777" w:rsidR="00C91875" w:rsidRDefault="00CB2A67">
            <w:pPr>
              <w:spacing w:after="0" w:line="276" w:lineRule="auto"/>
            </w:pPr>
            <w:r>
              <w:rPr>
                <w:rFonts w:ascii="Times New Roman" w:eastAsia="Times New Roman" w:hAnsi="Times New Roman" w:cs="Times New Roman"/>
                <w:sz w:val="26"/>
              </w:rPr>
              <w:t>Danh sách trích ngang theo mẫu quy định (Mẫu 2, Phụ lục I ban hành kèm theo Thông tư số 31/2025/TT-BCA ngày 21/4/2025 của Bộ trưởng Bộ Công an quy định thẻ, giấy phép, chứng nhận an ninh hàng không)</w:t>
            </w:r>
          </w:p>
        </w:tc>
        <w:tc>
          <w:tcPr>
            <w:tcW w:w="0" w:type="auto"/>
          </w:tcPr>
          <w:p w14:paraId="1275C5DE" w14:textId="77777777" w:rsidR="00C91875" w:rsidRDefault="00C91875"/>
          <w:p w14:paraId="4B349CFB" w14:textId="77777777" w:rsidR="00C91875" w:rsidRDefault="00CB2A67">
            <w:pPr>
              <w:spacing w:after="0" w:line="276" w:lineRule="auto"/>
            </w:pPr>
            <w:r>
              <w:rPr>
                <w:rFonts w:ascii="Times New Roman" w:eastAsia="Times New Roman" w:hAnsi="Times New Roman" w:cs="Times New Roman"/>
                <w:sz w:val="26"/>
              </w:rPr>
              <w:t>ANKH-M2-Danhsach.docx</w:t>
            </w:r>
          </w:p>
        </w:tc>
        <w:tc>
          <w:tcPr>
            <w:tcW w:w="0" w:type="auto"/>
          </w:tcPr>
          <w:p w14:paraId="3C772007" w14:textId="77777777" w:rsidR="00C91875" w:rsidRDefault="00C91875"/>
          <w:p w14:paraId="41147406"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91875" w14:paraId="72800B96" w14:textId="77777777">
        <w:tblPrEx>
          <w:tblCellMar>
            <w:top w:w="0" w:type="dxa"/>
            <w:bottom w:w="0" w:type="dxa"/>
          </w:tblCellMar>
        </w:tblPrEx>
        <w:tc>
          <w:tcPr>
            <w:tcW w:w="0" w:type="auto"/>
          </w:tcPr>
          <w:p w14:paraId="39E3129B" w14:textId="77777777" w:rsidR="00C91875" w:rsidRDefault="00C91875"/>
          <w:p w14:paraId="574DA9D6" w14:textId="77777777" w:rsidR="00C91875" w:rsidRDefault="00CB2A67">
            <w:pPr>
              <w:spacing w:after="0" w:line="276" w:lineRule="auto"/>
            </w:pPr>
            <w:r>
              <w:rPr>
                <w:rFonts w:ascii="Times New Roman" w:eastAsia="Times New Roman" w:hAnsi="Times New Roman" w:cs="Times New Roman"/>
                <w:sz w:val="26"/>
              </w:rPr>
              <w:t>Tờ khai cấp thẻ kiểm soát an ninh hàng không, sân bay có giá trị sử dụng dài hạn theo mẫu quy định có dán ảnh màu kích thước 04cm x 06cm, nếu là bản giấy phải đóng dấu giáp lai của cơ quan đề nghị (ảnh chụp trên phông nền màu trắng, đầu và vai thẳng để khuôn mặt chiếm từ 70% đến 80% ảnh, không quá 06 tháng kể từ ngày chụp tính đến ngày nộp hồ sơ), (Mẫu 3, Phụ lục I ban hành kèm theo Thông tư số 31/2025/TT-BCA ngày 21/4/2025 của Bộ trưởng Bộ Công an quy định thẻ, giấy phép, chứng nhận an ninh hàng không)</w:t>
            </w:r>
          </w:p>
        </w:tc>
        <w:tc>
          <w:tcPr>
            <w:tcW w:w="0" w:type="auto"/>
          </w:tcPr>
          <w:p w14:paraId="5979554D" w14:textId="77777777" w:rsidR="00C91875" w:rsidRDefault="00C91875"/>
          <w:p w14:paraId="1ECA4DA8" w14:textId="77777777" w:rsidR="00C91875" w:rsidRDefault="00CB2A67">
            <w:pPr>
              <w:spacing w:after="0" w:line="276" w:lineRule="auto"/>
            </w:pPr>
            <w:r>
              <w:rPr>
                <w:rFonts w:ascii="Times New Roman" w:eastAsia="Times New Roman" w:hAnsi="Times New Roman" w:cs="Times New Roman"/>
                <w:sz w:val="26"/>
              </w:rPr>
              <w:t>ANKH-M3-Tokhai.docx</w:t>
            </w:r>
          </w:p>
        </w:tc>
        <w:tc>
          <w:tcPr>
            <w:tcW w:w="0" w:type="auto"/>
          </w:tcPr>
          <w:p w14:paraId="5211E1F9" w14:textId="77777777" w:rsidR="00C91875" w:rsidRDefault="00C91875"/>
          <w:p w14:paraId="1316F34A"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91875" w14:paraId="3E9E85B5" w14:textId="77777777">
        <w:tblPrEx>
          <w:tblCellMar>
            <w:top w:w="0" w:type="dxa"/>
            <w:bottom w:w="0" w:type="dxa"/>
          </w:tblCellMar>
        </w:tblPrEx>
        <w:tc>
          <w:tcPr>
            <w:tcW w:w="0" w:type="auto"/>
          </w:tcPr>
          <w:p w14:paraId="3549720E" w14:textId="77777777" w:rsidR="00C91875" w:rsidRDefault="00C91875"/>
          <w:p w14:paraId="5DA9409A" w14:textId="77777777" w:rsidR="00C91875" w:rsidRDefault="00CB2A67">
            <w:pPr>
              <w:spacing w:after="0" w:line="276" w:lineRule="auto"/>
            </w:pPr>
            <w:r>
              <w:rPr>
                <w:rFonts w:ascii="Times New Roman" w:eastAsia="Times New Roman" w:hAnsi="Times New Roman" w:cs="Times New Roman"/>
                <w:sz w:val="26"/>
              </w:rPr>
              <w:t>Bản sao có chứng thực hoặc bản sao và xuất trình bản chính để đối chiếu hoặc bản sao do chính cơ quan, tổ chức đã lập bản chính sao y hoặc bản sao điện tử có chứng thực từ bản chính hoặc bản điện tử tài liệu chứng minh tư cách pháp nhân, chức năng nhiệm vụ của doanh nghiệp, trừ trường hợp là doanh nghiệp cung cấp dịch vụ hàng không, phi hàng không tại cảng hàng không, sân bay</w:t>
            </w:r>
          </w:p>
        </w:tc>
        <w:tc>
          <w:tcPr>
            <w:tcW w:w="0" w:type="auto"/>
          </w:tcPr>
          <w:p w14:paraId="412032A8" w14:textId="77777777" w:rsidR="00C91875" w:rsidRDefault="00C91875"/>
        </w:tc>
        <w:tc>
          <w:tcPr>
            <w:tcW w:w="0" w:type="auto"/>
          </w:tcPr>
          <w:p w14:paraId="0B44214A" w14:textId="77777777" w:rsidR="00C91875" w:rsidRDefault="00C91875"/>
          <w:p w14:paraId="4FBDC795" w14:textId="77777777" w:rsidR="00C91875" w:rsidRDefault="00CB2A6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91875" w14:paraId="4035F2B9" w14:textId="77777777">
        <w:tblPrEx>
          <w:tblCellMar>
            <w:top w:w="0" w:type="dxa"/>
            <w:bottom w:w="0" w:type="dxa"/>
          </w:tblCellMar>
        </w:tblPrEx>
        <w:tc>
          <w:tcPr>
            <w:tcW w:w="0" w:type="auto"/>
          </w:tcPr>
          <w:p w14:paraId="627C3DC7" w14:textId="77777777" w:rsidR="00C91875" w:rsidRDefault="00C91875"/>
          <w:p w14:paraId="535AF101" w14:textId="77777777" w:rsidR="00C91875" w:rsidRDefault="00CB2A67">
            <w:pPr>
              <w:spacing w:after="0" w:line="276" w:lineRule="auto"/>
            </w:pPr>
            <w:r>
              <w:rPr>
                <w:rFonts w:ascii="Times New Roman" w:eastAsia="Times New Roman" w:hAnsi="Times New Roman" w:cs="Times New Roman"/>
                <w:sz w:val="26"/>
              </w:rPr>
              <w:t>01 ảnh màu chân dung (đối với trường hợp gửi trực tiếp hoặc qua đường bưu chính) hoặc ảnh màu chân dung được số hóa (đối với trường hợp gửi trên môi trường điện tử)</w:t>
            </w:r>
          </w:p>
        </w:tc>
        <w:tc>
          <w:tcPr>
            <w:tcW w:w="0" w:type="auto"/>
          </w:tcPr>
          <w:p w14:paraId="62DC9AEA" w14:textId="77777777" w:rsidR="00C91875" w:rsidRDefault="00C91875"/>
        </w:tc>
        <w:tc>
          <w:tcPr>
            <w:tcW w:w="0" w:type="auto"/>
          </w:tcPr>
          <w:p w14:paraId="442FDDE5" w14:textId="77777777" w:rsidR="00C91875" w:rsidRDefault="00C91875"/>
          <w:p w14:paraId="7B6080B1"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bl>
    <w:p w14:paraId="70AD76C0" w14:textId="77777777" w:rsidR="00C91875" w:rsidRDefault="00CB2A67">
      <w:pPr>
        <w:shd w:val="clear" w:color="auto" w:fill="F2F6F9"/>
        <w:spacing w:before="120" w:after="0" w:line="276" w:lineRule="auto"/>
        <w:jc w:val="both"/>
      </w:pPr>
      <w:r>
        <w:rPr>
          <w:rFonts w:ascii="Times New Roman" w:eastAsia="Times New Roman" w:hAnsi="Times New Roman" w:cs="Times New Roman"/>
          <w:b/>
          <w:sz w:val="26"/>
        </w:rPr>
        <w:lastRenderedPageBreak/>
        <w:t>- Trường hợp cấp lại do thay đổi vị trí công tác khác cơ quan, đơn vị:</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77"/>
        <w:gridCol w:w="1843"/>
        <w:gridCol w:w="905"/>
      </w:tblGrid>
      <w:tr w:rsidR="00C91875" w14:paraId="0369EBAB" w14:textId="77777777">
        <w:tblPrEx>
          <w:tblCellMar>
            <w:top w:w="0" w:type="dxa"/>
            <w:bottom w:w="0" w:type="dxa"/>
          </w:tblCellMar>
        </w:tblPrEx>
        <w:tc>
          <w:tcPr>
            <w:tcW w:w="6000" w:type="dxa"/>
          </w:tcPr>
          <w:p w14:paraId="49B191E5" w14:textId="77777777" w:rsidR="00C91875" w:rsidRDefault="00C91875"/>
          <w:p w14:paraId="3C36D8A1" w14:textId="77777777" w:rsidR="00C91875" w:rsidRDefault="00CB2A67">
            <w:pPr>
              <w:spacing w:after="0" w:line="276" w:lineRule="auto"/>
              <w:jc w:val="center"/>
            </w:pPr>
            <w:r>
              <w:rPr>
                <w:rFonts w:ascii="Times New Roman" w:eastAsia="Times New Roman" w:hAnsi="Times New Roman" w:cs="Times New Roman"/>
                <w:b/>
                <w:sz w:val="26"/>
              </w:rPr>
              <w:t>Tên giấy tờ</w:t>
            </w:r>
          </w:p>
        </w:tc>
        <w:tc>
          <w:tcPr>
            <w:tcW w:w="2000" w:type="dxa"/>
          </w:tcPr>
          <w:p w14:paraId="1F217B8C" w14:textId="77777777" w:rsidR="00C91875" w:rsidRDefault="00C91875"/>
          <w:p w14:paraId="628D6247" w14:textId="77777777" w:rsidR="00C91875" w:rsidRDefault="00CB2A67">
            <w:pPr>
              <w:spacing w:after="0" w:line="276" w:lineRule="auto"/>
              <w:jc w:val="center"/>
            </w:pPr>
            <w:r>
              <w:rPr>
                <w:rFonts w:ascii="Times New Roman" w:eastAsia="Times New Roman" w:hAnsi="Times New Roman" w:cs="Times New Roman"/>
                <w:b/>
                <w:sz w:val="26"/>
              </w:rPr>
              <w:t>Mẫu đơn, tờ khai</w:t>
            </w:r>
          </w:p>
        </w:tc>
        <w:tc>
          <w:tcPr>
            <w:tcW w:w="2000" w:type="dxa"/>
          </w:tcPr>
          <w:p w14:paraId="65003560" w14:textId="77777777" w:rsidR="00C91875" w:rsidRDefault="00C91875"/>
          <w:p w14:paraId="540CA02E" w14:textId="77777777" w:rsidR="00C91875" w:rsidRDefault="00CB2A67">
            <w:pPr>
              <w:spacing w:after="0" w:line="276" w:lineRule="auto"/>
              <w:jc w:val="center"/>
            </w:pPr>
            <w:r>
              <w:rPr>
                <w:rFonts w:ascii="Times New Roman" w:eastAsia="Times New Roman" w:hAnsi="Times New Roman" w:cs="Times New Roman"/>
                <w:b/>
                <w:sz w:val="26"/>
              </w:rPr>
              <w:t>Số lượng</w:t>
            </w:r>
          </w:p>
        </w:tc>
      </w:tr>
      <w:tr w:rsidR="00C91875" w14:paraId="246CAF0C" w14:textId="77777777">
        <w:tblPrEx>
          <w:tblCellMar>
            <w:top w:w="0" w:type="dxa"/>
            <w:bottom w:w="0" w:type="dxa"/>
          </w:tblCellMar>
        </w:tblPrEx>
        <w:tc>
          <w:tcPr>
            <w:tcW w:w="0" w:type="auto"/>
          </w:tcPr>
          <w:p w14:paraId="1182A244" w14:textId="77777777" w:rsidR="00C91875" w:rsidRDefault="00C91875"/>
          <w:p w14:paraId="5B97C572" w14:textId="77777777" w:rsidR="00C91875" w:rsidRDefault="00CB2A67">
            <w:pPr>
              <w:spacing w:after="0" w:line="276" w:lineRule="auto"/>
            </w:pPr>
            <w:r>
              <w:rPr>
                <w:rFonts w:ascii="Times New Roman" w:eastAsia="Times New Roman" w:hAnsi="Times New Roman" w:cs="Times New Roman"/>
                <w:sz w:val="26"/>
              </w:rPr>
              <w:t>01 ảnh màu chân dung (đối với trường hợp gửi trực tiếp hoặc qua đường bưu chính) hoặc ảnh màu chân dung được số hóa (đối với trường hợp gửi trên môi trường điện tử) theo quy định</w:t>
            </w:r>
          </w:p>
        </w:tc>
        <w:tc>
          <w:tcPr>
            <w:tcW w:w="0" w:type="auto"/>
          </w:tcPr>
          <w:p w14:paraId="687E8FD6" w14:textId="77777777" w:rsidR="00C91875" w:rsidRDefault="00C91875"/>
        </w:tc>
        <w:tc>
          <w:tcPr>
            <w:tcW w:w="0" w:type="auto"/>
          </w:tcPr>
          <w:p w14:paraId="5A60F462" w14:textId="77777777" w:rsidR="00C91875" w:rsidRDefault="00C91875"/>
          <w:p w14:paraId="548C462A"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91875" w14:paraId="7012669B" w14:textId="77777777">
        <w:tblPrEx>
          <w:tblCellMar>
            <w:top w:w="0" w:type="dxa"/>
            <w:bottom w:w="0" w:type="dxa"/>
          </w:tblCellMar>
        </w:tblPrEx>
        <w:tc>
          <w:tcPr>
            <w:tcW w:w="0" w:type="auto"/>
          </w:tcPr>
          <w:p w14:paraId="78842783" w14:textId="77777777" w:rsidR="00C91875" w:rsidRDefault="00C91875"/>
          <w:p w14:paraId="00ECC9B9" w14:textId="77777777" w:rsidR="00C91875" w:rsidRDefault="00CB2A67">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14:paraId="17037EDF" w14:textId="77777777" w:rsidR="00C91875" w:rsidRDefault="00C91875"/>
          <w:p w14:paraId="7C27017C" w14:textId="77777777" w:rsidR="00C91875" w:rsidRDefault="00CB2A67">
            <w:pPr>
              <w:spacing w:after="0" w:line="276" w:lineRule="auto"/>
            </w:pPr>
            <w:r>
              <w:rPr>
                <w:rFonts w:ascii="Times New Roman" w:eastAsia="Times New Roman" w:hAnsi="Times New Roman" w:cs="Times New Roman"/>
                <w:sz w:val="26"/>
              </w:rPr>
              <w:t>ANKH-M1-CV.docx</w:t>
            </w:r>
          </w:p>
        </w:tc>
        <w:tc>
          <w:tcPr>
            <w:tcW w:w="0" w:type="auto"/>
          </w:tcPr>
          <w:p w14:paraId="7F70DA88" w14:textId="77777777" w:rsidR="00C91875" w:rsidRDefault="00C91875"/>
          <w:p w14:paraId="277C8BF8"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91875" w14:paraId="2B375728" w14:textId="77777777">
        <w:tblPrEx>
          <w:tblCellMar>
            <w:top w:w="0" w:type="dxa"/>
            <w:bottom w:w="0" w:type="dxa"/>
          </w:tblCellMar>
        </w:tblPrEx>
        <w:tc>
          <w:tcPr>
            <w:tcW w:w="0" w:type="auto"/>
          </w:tcPr>
          <w:p w14:paraId="0CF74D62" w14:textId="77777777" w:rsidR="00C91875" w:rsidRDefault="00C91875"/>
          <w:p w14:paraId="066072DC" w14:textId="77777777" w:rsidR="00C91875" w:rsidRDefault="00CB2A67">
            <w:pPr>
              <w:spacing w:after="0" w:line="276" w:lineRule="auto"/>
            </w:pPr>
            <w:r>
              <w:rPr>
                <w:rFonts w:ascii="Times New Roman" w:eastAsia="Times New Roman" w:hAnsi="Times New Roman" w:cs="Times New Roman"/>
                <w:sz w:val="26"/>
              </w:rPr>
              <w:t>Danh sách trích ngang theo mẫu quy định (Mẫu 2, Phụ lục I ban hành kèm theo Thông tư số 31/2025/TT-BCA ngày 21/4/2025 của Bộ trưởng Bộ Công an quy định thẻ, giấy phép, chứng nhận an ninh hàng không)</w:t>
            </w:r>
          </w:p>
        </w:tc>
        <w:tc>
          <w:tcPr>
            <w:tcW w:w="0" w:type="auto"/>
          </w:tcPr>
          <w:p w14:paraId="3D23159F" w14:textId="77777777" w:rsidR="00C91875" w:rsidRDefault="00C91875"/>
          <w:p w14:paraId="06015B58" w14:textId="77777777" w:rsidR="00C91875" w:rsidRDefault="00CB2A67">
            <w:pPr>
              <w:spacing w:after="0" w:line="276" w:lineRule="auto"/>
            </w:pPr>
            <w:r>
              <w:rPr>
                <w:rFonts w:ascii="Times New Roman" w:eastAsia="Times New Roman" w:hAnsi="Times New Roman" w:cs="Times New Roman"/>
                <w:sz w:val="26"/>
              </w:rPr>
              <w:t>ANKH-M2-Danhsach.docx</w:t>
            </w:r>
          </w:p>
        </w:tc>
        <w:tc>
          <w:tcPr>
            <w:tcW w:w="0" w:type="auto"/>
          </w:tcPr>
          <w:p w14:paraId="7D19E5A1" w14:textId="77777777" w:rsidR="00C91875" w:rsidRDefault="00C91875"/>
          <w:p w14:paraId="658B4733"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91875" w14:paraId="25617DF8" w14:textId="77777777">
        <w:tblPrEx>
          <w:tblCellMar>
            <w:top w:w="0" w:type="dxa"/>
            <w:bottom w:w="0" w:type="dxa"/>
          </w:tblCellMar>
        </w:tblPrEx>
        <w:tc>
          <w:tcPr>
            <w:tcW w:w="0" w:type="auto"/>
          </w:tcPr>
          <w:p w14:paraId="05175507" w14:textId="77777777" w:rsidR="00C91875" w:rsidRDefault="00C91875"/>
          <w:p w14:paraId="6B25A98F" w14:textId="77777777" w:rsidR="00C91875" w:rsidRDefault="00CB2A67">
            <w:pPr>
              <w:spacing w:after="0" w:line="276" w:lineRule="auto"/>
            </w:pPr>
            <w:r>
              <w:rPr>
                <w:rFonts w:ascii="Times New Roman" w:eastAsia="Times New Roman" w:hAnsi="Times New Roman" w:cs="Times New Roman"/>
                <w:sz w:val="26"/>
              </w:rPr>
              <w:t>Tờ khai cấp thẻ kiểm soát an ninh hàng không, sân bay có giá trị sử dụng dài hạn theo mẫu quy định có dán ảnh màu kích thước 04cm x 06cm, nếu là bản giấy phải đóng dấu giáp lai của cơ quan đề nghị (ảnh chụp trên phông nền màu trắng, đầu và vai thẳng để khuôn mặt chiếm từ 70% đến 80% ảnh, không quá 06 tháng kể từ ngày chụp tính đến ngày nộp hồ sơ), (Mẫu 3, Phụ lục I ban hành kèm theo Thông tư số 31/2025/TT-BCA ngày 21/4/2025 của Bộ trưởng Bộ Công an quy định thẻ, giấy phép, chứng nhận an ninh hàng không)</w:t>
            </w:r>
          </w:p>
        </w:tc>
        <w:tc>
          <w:tcPr>
            <w:tcW w:w="0" w:type="auto"/>
          </w:tcPr>
          <w:p w14:paraId="1EE6BFBF" w14:textId="77777777" w:rsidR="00C91875" w:rsidRDefault="00C91875"/>
          <w:p w14:paraId="1556D257" w14:textId="77777777" w:rsidR="00C91875" w:rsidRDefault="00CB2A67">
            <w:pPr>
              <w:spacing w:after="0" w:line="276" w:lineRule="auto"/>
            </w:pPr>
            <w:r>
              <w:rPr>
                <w:rFonts w:ascii="Times New Roman" w:eastAsia="Times New Roman" w:hAnsi="Times New Roman" w:cs="Times New Roman"/>
                <w:sz w:val="26"/>
              </w:rPr>
              <w:t>ANKH-M3-Tokhai.docx</w:t>
            </w:r>
          </w:p>
        </w:tc>
        <w:tc>
          <w:tcPr>
            <w:tcW w:w="0" w:type="auto"/>
          </w:tcPr>
          <w:p w14:paraId="3ECFFFD0" w14:textId="77777777" w:rsidR="00C91875" w:rsidRDefault="00C91875"/>
          <w:p w14:paraId="4C95AED8"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82A6358" w14:textId="77777777" w:rsidR="00C91875" w:rsidRDefault="00CB2A67">
      <w:pPr>
        <w:shd w:val="clear" w:color="auto" w:fill="F2F6F9"/>
        <w:spacing w:before="120" w:after="0" w:line="276" w:lineRule="auto"/>
        <w:jc w:val="both"/>
      </w:pPr>
      <w:r>
        <w:rPr>
          <w:rFonts w:ascii="Times New Roman" w:eastAsia="Times New Roman" w:hAnsi="Times New Roman" w:cs="Times New Roman"/>
          <w:b/>
          <w:sz w:val="26"/>
        </w:rPr>
        <w:t>- Trường hợp cấp lại do thẻ còn thời hạn sử dụng nhưng bị mờ, hỏng hoặc không còn dấu hiệu bảo mật:</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46"/>
        <w:gridCol w:w="1907"/>
        <w:gridCol w:w="972"/>
      </w:tblGrid>
      <w:tr w:rsidR="00C91875" w14:paraId="7D9F8F6C" w14:textId="77777777">
        <w:tblPrEx>
          <w:tblCellMar>
            <w:top w:w="0" w:type="dxa"/>
            <w:bottom w:w="0" w:type="dxa"/>
          </w:tblCellMar>
        </w:tblPrEx>
        <w:tc>
          <w:tcPr>
            <w:tcW w:w="6000" w:type="dxa"/>
          </w:tcPr>
          <w:p w14:paraId="7D31EF0C" w14:textId="77777777" w:rsidR="00C91875" w:rsidRDefault="00C91875"/>
          <w:p w14:paraId="7FAC9585" w14:textId="77777777" w:rsidR="00C91875" w:rsidRDefault="00CB2A67">
            <w:pPr>
              <w:spacing w:after="0" w:line="276" w:lineRule="auto"/>
              <w:jc w:val="center"/>
            </w:pPr>
            <w:r>
              <w:rPr>
                <w:rFonts w:ascii="Times New Roman" w:eastAsia="Times New Roman" w:hAnsi="Times New Roman" w:cs="Times New Roman"/>
                <w:b/>
                <w:sz w:val="26"/>
              </w:rPr>
              <w:t>Tên giấy tờ</w:t>
            </w:r>
          </w:p>
        </w:tc>
        <w:tc>
          <w:tcPr>
            <w:tcW w:w="2000" w:type="dxa"/>
          </w:tcPr>
          <w:p w14:paraId="1AF0FA64" w14:textId="77777777" w:rsidR="00C91875" w:rsidRDefault="00C91875"/>
          <w:p w14:paraId="29C29789" w14:textId="77777777" w:rsidR="00C91875" w:rsidRDefault="00CB2A67">
            <w:pPr>
              <w:spacing w:after="0" w:line="276" w:lineRule="auto"/>
              <w:jc w:val="center"/>
            </w:pPr>
            <w:r>
              <w:rPr>
                <w:rFonts w:ascii="Times New Roman" w:eastAsia="Times New Roman" w:hAnsi="Times New Roman" w:cs="Times New Roman"/>
                <w:b/>
                <w:sz w:val="26"/>
              </w:rPr>
              <w:t>Mẫu đơn, tờ khai</w:t>
            </w:r>
          </w:p>
        </w:tc>
        <w:tc>
          <w:tcPr>
            <w:tcW w:w="2000" w:type="dxa"/>
          </w:tcPr>
          <w:p w14:paraId="293C2801" w14:textId="77777777" w:rsidR="00C91875" w:rsidRDefault="00C91875"/>
          <w:p w14:paraId="03D781EA" w14:textId="77777777" w:rsidR="00C91875" w:rsidRDefault="00CB2A67">
            <w:pPr>
              <w:spacing w:after="0" w:line="276" w:lineRule="auto"/>
              <w:jc w:val="center"/>
            </w:pPr>
            <w:r>
              <w:rPr>
                <w:rFonts w:ascii="Times New Roman" w:eastAsia="Times New Roman" w:hAnsi="Times New Roman" w:cs="Times New Roman"/>
                <w:b/>
                <w:sz w:val="26"/>
              </w:rPr>
              <w:t>Số lượng</w:t>
            </w:r>
          </w:p>
        </w:tc>
      </w:tr>
      <w:tr w:rsidR="00C91875" w14:paraId="2A230089" w14:textId="77777777">
        <w:tblPrEx>
          <w:tblCellMar>
            <w:top w:w="0" w:type="dxa"/>
            <w:bottom w:w="0" w:type="dxa"/>
          </w:tblCellMar>
        </w:tblPrEx>
        <w:tc>
          <w:tcPr>
            <w:tcW w:w="0" w:type="auto"/>
          </w:tcPr>
          <w:p w14:paraId="6D4E22E2" w14:textId="77777777" w:rsidR="00C91875" w:rsidRDefault="00C91875"/>
          <w:p w14:paraId="699D33A8" w14:textId="77777777" w:rsidR="00C91875" w:rsidRDefault="00CB2A67">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14:paraId="4ED3A21A" w14:textId="77777777" w:rsidR="00C91875" w:rsidRDefault="00C91875"/>
          <w:p w14:paraId="27FE92C4" w14:textId="77777777" w:rsidR="00C91875" w:rsidRDefault="00CB2A67">
            <w:pPr>
              <w:spacing w:after="0" w:line="276" w:lineRule="auto"/>
            </w:pPr>
            <w:r>
              <w:rPr>
                <w:rFonts w:ascii="Times New Roman" w:eastAsia="Times New Roman" w:hAnsi="Times New Roman" w:cs="Times New Roman"/>
                <w:sz w:val="26"/>
              </w:rPr>
              <w:t>ANKH-M1-CV.docx</w:t>
            </w:r>
          </w:p>
        </w:tc>
        <w:tc>
          <w:tcPr>
            <w:tcW w:w="0" w:type="auto"/>
          </w:tcPr>
          <w:p w14:paraId="6C514271" w14:textId="77777777" w:rsidR="00C91875" w:rsidRDefault="00C91875"/>
          <w:p w14:paraId="046ECFB5"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91875" w14:paraId="53DAF8FB" w14:textId="77777777">
        <w:tblPrEx>
          <w:tblCellMar>
            <w:top w:w="0" w:type="dxa"/>
            <w:bottom w:w="0" w:type="dxa"/>
          </w:tblCellMar>
        </w:tblPrEx>
        <w:tc>
          <w:tcPr>
            <w:tcW w:w="0" w:type="auto"/>
          </w:tcPr>
          <w:p w14:paraId="1BD860F0" w14:textId="77777777" w:rsidR="00C91875" w:rsidRDefault="00C91875"/>
          <w:p w14:paraId="570B9082" w14:textId="77777777" w:rsidR="00C91875" w:rsidRDefault="00CB2A67">
            <w:pPr>
              <w:spacing w:after="0" w:line="276" w:lineRule="auto"/>
            </w:pPr>
            <w:r>
              <w:rPr>
                <w:rFonts w:ascii="Times New Roman" w:eastAsia="Times New Roman" w:hAnsi="Times New Roman" w:cs="Times New Roman"/>
                <w:sz w:val="26"/>
              </w:rPr>
              <w:t>Danh sách trích ngang theo mẫu quy định (Mẫu 2, Phụ lục I ban hành kèm theo Thông tư số 31/2025/TT-BCA ngày 21/4/2025 của Bộ trưởng Bộ Công an quy định thẻ, giấy phép, chứng nhận an ninh hàng không)</w:t>
            </w:r>
          </w:p>
        </w:tc>
        <w:tc>
          <w:tcPr>
            <w:tcW w:w="0" w:type="auto"/>
          </w:tcPr>
          <w:p w14:paraId="71B3A357" w14:textId="77777777" w:rsidR="00C91875" w:rsidRDefault="00C91875"/>
          <w:p w14:paraId="138E31D3" w14:textId="77777777" w:rsidR="00C91875" w:rsidRDefault="00CB2A67">
            <w:pPr>
              <w:spacing w:after="0" w:line="276" w:lineRule="auto"/>
            </w:pPr>
            <w:r>
              <w:rPr>
                <w:rFonts w:ascii="Times New Roman" w:eastAsia="Times New Roman" w:hAnsi="Times New Roman" w:cs="Times New Roman"/>
                <w:sz w:val="26"/>
              </w:rPr>
              <w:t>ANKH-M2-Danhsach.docx</w:t>
            </w:r>
          </w:p>
        </w:tc>
        <w:tc>
          <w:tcPr>
            <w:tcW w:w="0" w:type="auto"/>
          </w:tcPr>
          <w:p w14:paraId="511A30CF" w14:textId="77777777" w:rsidR="00C91875" w:rsidRDefault="00C91875"/>
          <w:p w14:paraId="74CF6823"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91875" w14:paraId="0CB1C3AC" w14:textId="77777777">
        <w:tblPrEx>
          <w:tblCellMar>
            <w:top w:w="0" w:type="dxa"/>
            <w:bottom w:w="0" w:type="dxa"/>
          </w:tblCellMar>
        </w:tblPrEx>
        <w:tc>
          <w:tcPr>
            <w:tcW w:w="0" w:type="auto"/>
          </w:tcPr>
          <w:p w14:paraId="128E8F2D" w14:textId="77777777" w:rsidR="00C91875" w:rsidRDefault="00C91875"/>
          <w:p w14:paraId="02176A99" w14:textId="77777777" w:rsidR="00C91875" w:rsidRDefault="00CB2A67">
            <w:pPr>
              <w:spacing w:after="0" w:line="276" w:lineRule="auto"/>
            </w:pPr>
            <w:r>
              <w:rPr>
                <w:rFonts w:ascii="Times New Roman" w:eastAsia="Times New Roman" w:hAnsi="Times New Roman" w:cs="Times New Roman"/>
                <w:sz w:val="26"/>
              </w:rPr>
              <w:t>01 ảnh màu chân dung (đối với trường hợp gửi trực tiếp hoặc qua đường bưu chính); hoặc ảnh màu chân dung được số hóa (đối với trường hợp gửi trên môi trường điện tử)</w:t>
            </w:r>
          </w:p>
        </w:tc>
        <w:tc>
          <w:tcPr>
            <w:tcW w:w="0" w:type="auto"/>
          </w:tcPr>
          <w:p w14:paraId="57611A5D" w14:textId="77777777" w:rsidR="00C91875" w:rsidRDefault="00C91875"/>
        </w:tc>
        <w:tc>
          <w:tcPr>
            <w:tcW w:w="0" w:type="auto"/>
          </w:tcPr>
          <w:p w14:paraId="433D5720" w14:textId="77777777" w:rsidR="00C91875" w:rsidRDefault="00C91875"/>
          <w:p w14:paraId="23444257"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91875" w14:paraId="6D78F31D" w14:textId="77777777">
        <w:tblPrEx>
          <w:tblCellMar>
            <w:top w:w="0" w:type="dxa"/>
            <w:bottom w:w="0" w:type="dxa"/>
          </w:tblCellMar>
        </w:tblPrEx>
        <w:tc>
          <w:tcPr>
            <w:tcW w:w="0" w:type="auto"/>
          </w:tcPr>
          <w:p w14:paraId="1AAC5C94" w14:textId="77777777" w:rsidR="00C91875" w:rsidRDefault="00C91875"/>
          <w:p w14:paraId="61684AFE" w14:textId="77777777" w:rsidR="00C91875" w:rsidRDefault="00CB2A67">
            <w:pPr>
              <w:spacing w:after="0" w:line="276" w:lineRule="auto"/>
            </w:pPr>
            <w:r>
              <w:rPr>
                <w:rFonts w:ascii="Times New Roman" w:eastAsia="Times New Roman" w:hAnsi="Times New Roman" w:cs="Times New Roman"/>
                <w:sz w:val="26"/>
              </w:rPr>
              <w:t>Nộp lại thẻ bị mờ, hỏng hoặc không còn dấu hiệu bảo mật</w:t>
            </w:r>
          </w:p>
        </w:tc>
        <w:tc>
          <w:tcPr>
            <w:tcW w:w="0" w:type="auto"/>
          </w:tcPr>
          <w:p w14:paraId="7911D912" w14:textId="77777777" w:rsidR="00C91875" w:rsidRDefault="00C91875"/>
        </w:tc>
        <w:tc>
          <w:tcPr>
            <w:tcW w:w="0" w:type="auto"/>
          </w:tcPr>
          <w:p w14:paraId="3CC18FD6" w14:textId="77777777" w:rsidR="00C91875" w:rsidRDefault="00C91875"/>
          <w:p w14:paraId="68B7C7CD"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413921A" w14:textId="77777777" w:rsidR="00C91875" w:rsidRDefault="00CB2A67">
      <w:pPr>
        <w:shd w:val="clear" w:color="auto" w:fill="F2F6F9"/>
        <w:spacing w:before="120" w:after="0" w:line="276" w:lineRule="auto"/>
        <w:jc w:val="both"/>
      </w:pPr>
      <w:r>
        <w:rPr>
          <w:rFonts w:ascii="Times New Roman" w:eastAsia="Times New Roman" w:hAnsi="Times New Roman" w:cs="Times New Roman"/>
          <w:b/>
          <w:sz w:val="26"/>
        </w:rPr>
        <w:t>- Trường hợp cấp lại do thẻ hết thời hạn sử dụng: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77"/>
        <w:gridCol w:w="1843"/>
        <w:gridCol w:w="905"/>
      </w:tblGrid>
      <w:tr w:rsidR="00C91875" w14:paraId="0F476B10" w14:textId="77777777">
        <w:tblPrEx>
          <w:tblCellMar>
            <w:top w:w="0" w:type="dxa"/>
            <w:bottom w:w="0" w:type="dxa"/>
          </w:tblCellMar>
        </w:tblPrEx>
        <w:tc>
          <w:tcPr>
            <w:tcW w:w="6000" w:type="dxa"/>
          </w:tcPr>
          <w:p w14:paraId="0DD8BEF3" w14:textId="77777777" w:rsidR="00C91875" w:rsidRDefault="00C91875"/>
          <w:p w14:paraId="4F22190A" w14:textId="77777777" w:rsidR="00C91875" w:rsidRDefault="00CB2A67">
            <w:pPr>
              <w:spacing w:after="0" w:line="276" w:lineRule="auto"/>
              <w:jc w:val="center"/>
            </w:pPr>
            <w:r>
              <w:rPr>
                <w:rFonts w:ascii="Times New Roman" w:eastAsia="Times New Roman" w:hAnsi="Times New Roman" w:cs="Times New Roman"/>
                <w:b/>
                <w:sz w:val="26"/>
              </w:rPr>
              <w:t>Tên giấy tờ</w:t>
            </w:r>
          </w:p>
        </w:tc>
        <w:tc>
          <w:tcPr>
            <w:tcW w:w="2000" w:type="dxa"/>
          </w:tcPr>
          <w:p w14:paraId="6A276747" w14:textId="77777777" w:rsidR="00C91875" w:rsidRDefault="00C91875"/>
          <w:p w14:paraId="04B1F60C" w14:textId="77777777" w:rsidR="00C91875" w:rsidRDefault="00CB2A67">
            <w:pPr>
              <w:spacing w:after="0" w:line="276" w:lineRule="auto"/>
              <w:jc w:val="center"/>
            </w:pPr>
            <w:r>
              <w:rPr>
                <w:rFonts w:ascii="Times New Roman" w:eastAsia="Times New Roman" w:hAnsi="Times New Roman" w:cs="Times New Roman"/>
                <w:b/>
                <w:sz w:val="26"/>
              </w:rPr>
              <w:t>Mẫu đơn, tờ khai</w:t>
            </w:r>
          </w:p>
        </w:tc>
        <w:tc>
          <w:tcPr>
            <w:tcW w:w="2000" w:type="dxa"/>
          </w:tcPr>
          <w:p w14:paraId="3A38E960" w14:textId="77777777" w:rsidR="00C91875" w:rsidRDefault="00C91875"/>
          <w:p w14:paraId="345DD880" w14:textId="77777777" w:rsidR="00C91875" w:rsidRDefault="00CB2A67">
            <w:pPr>
              <w:spacing w:after="0" w:line="276" w:lineRule="auto"/>
              <w:jc w:val="center"/>
            </w:pPr>
            <w:r>
              <w:rPr>
                <w:rFonts w:ascii="Times New Roman" w:eastAsia="Times New Roman" w:hAnsi="Times New Roman" w:cs="Times New Roman"/>
                <w:b/>
                <w:sz w:val="26"/>
              </w:rPr>
              <w:t>Số lượng</w:t>
            </w:r>
          </w:p>
        </w:tc>
      </w:tr>
      <w:tr w:rsidR="00C91875" w14:paraId="384314E0" w14:textId="77777777">
        <w:tblPrEx>
          <w:tblCellMar>
            <w:top w:w="0" w:type="dxa"/>
            <w:bottom w:w="0" w:type="dxa"/>
          </w:tblCellMar>
        </w:tblPrEx>
        <w:tc>
          <w:tcPr>
            <w:tcW w:w="0" w:type="auto"/>
          </w:tcPr>
          <w:p w14:paraId="41E30002" w14:textId="77777777" w:rsidR="00C91875" w:rsidRDefault="00C91875"/>
          <w:p w14:paraId="3C84133C" w14:textId="77777777" w:rsidR="00C91875" w:rsidRDefault="00CB2A67">
            <w:pPr>
              <w:spacing w:after="0" w:line="276" w:lineRule="auto"/>
            </w:pPr>
            <w:r>
              <w:rPr>
                <w:rFonts w:ascii="Times New Roman" w:eastAsia="Times New Roman" w:hAnsi="Times New Roman" w:cs="Times New Roman"/>
                <w:sz w:val="26"/>
              </w:rPr>
              <w:t>01 ảnh màu chân dung (đối với trường hợp gửi trực tiếp hoặc qua đường bưu chính); hoặc ảnh màu chân dung được số hóa (đối với trường hợp gửi trên môi trường điện tử)</w:t>
            </w:r>
          </w:p>
        </w:tc>
        <w:tc>
          <w:tcPr>
            <w:tcW w:w="0" w:type="auto"/>
          </w:tcPr>
          <w:p w14:paraId="31E2BBB7" w14:textId="77777777" w:rsidR="00C91875" w:rsidRDefault="00C91875"/>
        </w:tc>
        <w:tc>
          <w:tcPr>
            <w:tcW w:w="0" w:type="auto"/>
          </w:tcPr>
          <w:p w14:paraId="624829EE" w14:textId="77777777" w:rsidR="00C91875" w:rsidRDefault="00C91875"/>
          <w:p w14:paraId="057D701F"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91875" w14:paraId="34BC4EB8" w14:textId="77777777">
        <w:tblPrEx>
          <w:tblCellMar>
            <w:top w:w="0" w:type="dxa"/>
            <w:bottom w:w="0" w:type="dxa"/>
          </w:tblCellMar>
        </w:tblPrEx>
        <w:tc>
          <w:tcPr>
            <w:tcW w:w="0" w:type="auto"/>
          </w:tcPr>
          <w:p w14:paraId="0084B763" w14:textId="77777777" w:rsidR="00C91875" w:rsidRDefault="00C91875"/>
          <w:p w14:paraId="7E7BF48D" w14:textId="77777777" w:rsidR="00C91875" w:rsidRDefault="00CB2A67">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14:paraId="7461D023" w14:textId="77777777" w:rsidR="00C91875" w:rsidRDefault="00C91875"/>
          <w:p w14:paraId="677AD150" w14:textId="77777777" w:rsidR="00C91875" w:rsidRDefault="00CB2A67">
            <w:pPr>
              <w:spacing w:after="0" w:line="276" w:lineRule="auto"/>
            </w:pPr>
            <w:r>
              <w:rPr>
                <w:rFonts w:ascii="Times New Roman" w:eastAsia="Times New Roman" w:hAnsi="Times New Roman" w:cs="Times New Roman"/>
                <w:sz w:val="26"/>
              </w:rPr>
              <w:t>ANKH-M1-CV.docx</w:t>
            </w:r>
          </w:p>
        </w:tc>
        <w:tc>
          <w:tcPr>
            <w:tcW w:w="0" w:type="auto"/>
          </w:tcPr>
          <w:p w14:paraId="6DBCDAFA" w14:textId="77777777" w:rsidR="00C91875" w:rsidRDefault="00C91875"/>
          <w:p w14:paraId="01299EC3"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91875" w14:paraId="45FB0A91" w14:textId="77777777">
        <w:tblPrEx>
          <w:tblCellMar>
            <w:top w:w="0" w:type="dxa"/>
            <w:bottom w:w="0" w:type="dxa"/>
          </w:tblCellMar>
        </w:tblPrEx>
        <w:tc>
          <w:tcPr>
            <w:tcW w:w="0" w:type="auto"/>
          </w:tcPr>
          <w:p w14:paraId="3724C54F" w14:textId="77777777" w:rsidR="00C91875" w:rsidRDefault="00C91875"/>
          <w:p w14:paraId="18B22C39" w14:textId="77777777" w:rsidR="00C91875" w:rsidRDefault="00CB2A67">
            <w:pPr>
              <w:spacing w:after="0" w:line="276" w:lineRule="auto"/>
            </w:pPr>
            <w:r>
              <w:rPr>
                <w:rFonts w:ascii="Times New Roman" w:eastAsia="Times New Roman" w:hAnsi="Times New Roman" w:cs="Times New Roman"/>
                <w:sz w:val="26"/>
              </w:rPr>
              <w:t>Danh sách trích ngang theo mẫu quy định (Mẫu 2, Phụ lục I ban hành kèm theo Thông tư số 31/2025/TT-BCA ngày 21/4/2025 của Bộ trưởng Bộ Công an quy định thẻ, giấy phép, chứng nhận an ninh hàng không)</w:t>
            </w:r>
          </w:p>
        </w:tc>
        <w:tc>
          <w:tcPr>
            <w:tcW w:w="0" w:type="auto"/>
          </w:tcPr>
          <w:p w14:paraId="065751A4" w14:textId="77777777" w:rsidR="00C91875" w:rsidRDefault="00C91875"/>
          <w:p w14:paraId="5EE3A644" w14:textId="77777777" w:rsidR="00C91875" w:rsidRDefault="00CB2A67">
            <w:pPr>
              <w:spacing w:after="0" w:line="276" w:lineRule="auto"/>
            </w:pPr>
            <w:r>
              <w:rPr>
                <w:rFonts w:ascii="Times New Roman" w:eastAsia="Times New Roman" w:hAnsi="Times New Roman" w:cs="Times New Roman"/>
                <w:sz w:val="26"/>
              </w:rPr>
              <w:t>ANKH-M2-Danhsach.docx</w:t>
            </w:r>
          </w:p>
        </w:tc>
        <w:tc>
          <w:tcPr>
            <w:tcW w:w="0" w:type="auto"/>
          </w:tcPr>
          <w:p w14:paraId="5E6E668D" w14:textId="77777777" w:rsidR="00C91875" w:rsidRDefault="00C91875"/>
          <w:p w14:paraId="4C6125FC"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91875" w14:paraId="29597574" w14:textId="77777777">
        <w:tblPrEx>
          <w:tblCellMar>
            <w:top w:w="0" w:type="dxa"/>
            <w:bottom w:w="0" w:type="dxa"/>
          </w:tblCellMar>
        </w:tblPrEx>
        <w:tc>
          <w:tcPr>
            <w:tcW w:w="0" w:type="auto"/>
          </w:tcPr>
          <w:p w14:paraId="4AD1243B" w14:textId="77777777" w:rsidR="00C91875" w:rsidRDefault="00C91875"/>
          <w:p w14:paraId="5467D72E" w14:textId="77777777" w:rsidR="00C91875" w:rsidRDefault="00CB2A67">
            <w:pPr>
              <w:spacing w:after="0" w:line="276" w:lineRule="auto"/>
            </w:pPr>
            <w:r>
              <w:rPr>
                <w:rFonts w:ascii="Times New Roman" w:eastAsia="Times New Roman" w:hAnsi="Times New Roman" w:cs="Times New Roman"/>
                <w:sz w:val="26"/>
              </w:rPr>
              <w:t>Tờ khai cấp thẻ kiểm soát an ninh hàng không, sân bay có giá trị sử dụng dài hạn theo mẫu quy định có dán ảnh màu kích thước 04cm x 06cm, nếu là bản giấy phải đóng dấu giáp lai của cơ quan đề nghị (ảnh chụp trên phông nền màu trắng, đầu và vai thẳng để khuôn mặt chiếm từ 70% đến 80% ảnh, không quá 06 tháng kể từ ngày chụp tính đến ngày nộp hồ sơ), (Mẫu 3, Phụ lục I ban hành kèm theo Thông tư số 31/2025/TT-BCA ngày 21/4/2025 của Bộ trưởng Bộ Công an quy định thẻ, giấy phép, chứng nhận an ninh hàng không)</w:t>
            </w:r>
          </w:p>
        </w:tc>
        <w:tc>
          <w:tcPr>
            <w:tcW w:w="0" w:type="auto"/>
          </w:tcPr>
          <w:p w14:paraId="2EB6E132" w14:textId="77777777" w:rsidR="00C91875" w:rsidRDefault="00C91875"/>
          <w:p w14:paraId="38E9FAB4" w14:textId="77777777" w:rsidR="00C91875" w:rsidRDefault="00CB2A67">
            <w:pPr>
              <w:spacing w:after="0" w:line="276" w:lineRule="auto"/>
            </w:pPr>
            <w:r>
              <w:rPr>
                <w:rFonts w:ascii="Times New Roman" w:eastAsia="Times New Roman" w:hAnsi="Times New Roman" w:cs="Times New Roman"/>
                <w:sz w:val="26"/>
              </w:rPr>
              <w:t>ANKH-M3-Tokhai.docx</w:t>
            </w:r>
          </w:p>
        </w:tc>
        <w:tc>
          <w:tcPr>
            <w:tcW w:w="0" w:type="auto"/>
          </w:tcPr>
          <w:p w14:paraId="0343A66F" w14:textId="77777777" w:rsidR="00C91875" w:rsidRDefault="00C91875"/>
          <w:p w14:paraId="55549809" w14:textId="77777777" w:rsidR="00C91875" w:rsidRDefault="00CB2A6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67FBA7FF" w14:textId="77777777" w:rsidR="00C91875" w:rsidRDefault="00CB2A6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14:paraId="3C68DF11" w14:textId="77777777" w:rsidR="00C91875" w:rsidRDefault="00CB2A6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 Cục Quản lý xuất nhập cảnh</w:t>
      </w:r>
    </w:p>
    <w:p w14:paraId="1E426B91" w14:textId="77777777" w:rsidR="00C91875" w:rsidRDefault="00CB2A6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 Cục Quản lý xuất nhập cảnh</w:t>
      </w:r>
    </w:p>
    <w:p w14:paraId="75254BBA" w14:textId="77777777" w:rsidR="00C91875" w:rsidRDefault="00CB2A6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2D7054C" w14:textId="77777777" w:rsidR="00C91875" w:rsidRDefault="00CB2A6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DF30FA5" w14:textId="77777777" w:rsidR="00C91875" w:rsidRDefault="00CB2A6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0AC2161" w14:textId="77777777" w:rsidR="00C91875" w:rsidRDefault="00CB2A6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kiểm soát an ninh cảng hàng không, sân bay có giá trị sử dụng dài hạn</w:t>
      </w:r>
    </w:p>
    <w:p w14:paraId="16896A92" w14:textId="77777777" w:rsidR="00C91875" w:rsidRDefault="00CB2A6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0"/>
        <w:gridCol w:w="5241"/>
        <w:gridCol w:w="870"/>
        <w:gridCol w:w="1364"/>
      </w:tblGrid>
      <w:tr w:rsidR="00C91875" w14:paraId="18ADB6AC" w14:textId="77777777">
        <w:tblPrEx>
          <w:tblCellMar>
            <w:top w:w="0" w:type="dxa"/>
            <w:bottom w:w="0" w:type="dxa"/>
          </w:tblCellMar>
        </w:tblPrEx>
        <w:tc>
          <w:tcPr>
            <w:tcW w:w="2000" w:type="dxa"/>
          </w:tcPr>
          <w:p w14:paraId="30CA1EE8" w14:textId="77777777" w:rsidR="00C91875" w:rsidRDefault="00C91875"/>
          <w:p w14:paraId="55108924" w14:textId="77777777" w:rsidR="00C91875" w:rsidRDefault="00CB2A67">
            <w:pPr>
              <w:spacing w:after="0" w:line="276" w:lineRule="auto"/>
              <w:jc w:val="center"/>
            </w:pPr>
            <w:r>
              <w:rPr>
                <w:rFonts w:ascii="Times New Roman" w:eastAsia="Times New Roman" w:hAnsi="Times New Roman" w:cs="Times New Roman"/>
                <w:b/>
                <w:sz w:val="26"/>
              </w:rPr>
              <w:t>Số ký hiệu</w:t>
            </w:r>
          </w:p>
        </w:tc>
        <w:tc>
          <w:tcPr>
            <w:tcW w:w="3500" w:type="dxa"/>
          </w:tcPr>
          <w:p w14:paraId="766A0244" w14:textId="77777777" w:rsidR="00C91875" w:rsidRDefault="00C91875"/>
          <w:p w14:paraId="5BE5E2E3" w14:textId="77777777" w:rsidR="00C91875" w:rsidRDefault="00CB2A67">
            <w:pPr>
              <w:spacing w:after="0" w:line="276" w:lineRule="auto"/>
              <w:jc w:val="center"/>
            </w:pPr>
            <w:r>
              <w:rPr>
                <w:rFonts w:ascii="Times New Roman" w:eastAsia="Times New Roman" w:hAnsi="Times New Roman" w:cs="Times New Roman"/>
                <w:b/>
                <w:sz w:val="26"/>
              </w:rPr>
              <w:t>Trích yếu</w:t>
            </w:r>
          </w:p>
        </w:tc>
        <w:tc>
          <w:tcPr>
            <w:tcW w:w="1500" w:type="dxa"/>
          </w:tcPr>
          <w:p w14:paraId="1D3E05CB" w14:textId="77777777" w:rsidR="00C91875" w:rsidRDefault="00C91875"/>
          <w:p w14:paraId="6F7102BA" w14:textId="77777777" w:rsidR="00C91875" w:rsidRDefault="00CB2A67">
            <w:pPr>
              <w:spacing w:after="0" w:line="276" w:lineRule="auto"/>
              <w:jc w:val="center"/>
            </w:pPr>
            <w:r>
              <w:rPr>
                <w:rFonts w:ascii="Times New Roman" w:eastAsia="Times New Roman" w:hAnsi="Times New Roman" w:cs="Times New Roman"/>
                <w:b/>
                <w:sz w:val="26"/>
              </w:rPr>
              <w:t>Ngày ban hành</w:t>
            </w:r>
          </w:p>
        </w:tc>
        <w:tc>
          <w:tcPr>
            <w:tcW w:w="3000" w:type="dxa"/>
          </w:tcPr>
          <w:p w14:paraId="5D828C6F" w14:textId="77777777" w:rsidR="00C91875" w:rsidRDefault="00C91875"/>
          <w:p w14:paraId="745269B2" w14:textId="77777777" w:rsidR="00C91875" w:rsidRDefault="00CB2A67">
            <w:pPr>
              <w:spacing w:after="0" w:line="276" w:lineRule="auto"/>
              <w:jc w:val="center"/>
            </w:pPr>
            <w:r>
              <w:rPr>
                <w:rFonts w:ascii="Times New Roman" w:eastAsia="Times New Roman" w:hAnsi="Times New Roman" w:cs="Times New Roman"/>
                <w:b/>
                <w:sz w:val="26"/>
              </w:rPr>
              <w:t>Cơ quan ban hành</w:t>
            </w:r>
          </w:p>
        </w:tc>
      </w:tr>
      <w:tr w:rsidR="00C91875" w14:paraId="6FF8AD7F" w14:textId="77777777">
        <w:tblPrEx>
          <w:tblCellMar>
            <w:top w:w="0" w:type="dxa"/>
            <w:bottom w:w="0" w:type="dxa"/>
          </w:tblCellMar>
        </w:tblPrEx>
        <w:tc>
          <w:tcPr>
            <w:tcW w:w="0" w:type="auto"/>
          </w:tcPr>
          <w:p w14:paraId="5B459244" w14:textId="77777777" w:rsidR="00C91875" w:rsidRDefault="00C91875"/>
          <w:p w14:paraId="170913DF" w14:textId="77777777" w:rsidR="00C91875" w:rsidRDefault="00CB2A67">
            <w:pPr>
              <w:spacing w:after="0" w:line="276" w:lineRule="auto"/>
            </w:pPr>
            <w:r>
              <w:rPr>
                <w:rFonts w:ascii="Times New Roman" w:eastAsia="Times New Roman" w:hAnsi="Times New Roman" w:cs="Times New Roman"/>
                <w:sz w:val="26"/>
              </w:rPr>
              <w:t>193/2016/TT-BTC</w:t>
            </w:r>
          </w:p>
        </w:tc>
        <w:tc>
          <w:tcPr>
            <w:tcW w:w="0" w:type="auto"/>
          </w:tcPr>
          <w:p w14:paraId="524C0B55" w14:textId="77777777" w:rsidR="00C91875" w:rsidRDefault="00C91875"/>
          <w:p w14:paraId="4A5B93FF" w14:textId="77777777" w:rsidR="00C91875" w:rsidRDefault="00CB2A67">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14:paraId="3649687E" w14:textId="77777777" w:rsidR="00C91875" w:rsidRDefault="00C91875"/>
          <w:p w14:paraId="393A6EDC" w14:textId="77777777" w:rsidR="00C91875" w:rsidRDefault="00CB2A67">
            <w:pPr>
              <w:spacing w:after="0" w:line="276" w:lineRule="auto"/>
            </w:pPr>
            <w:r>
              <w:rPr>
                <w:rFonts w:ascii="Times New Roman" w:eastAsia="Times New Roman" w:hAnsi="Times New Roman" w:cs="Times New Roman"/>
                <w:sz w:val="26"/>
              </w:rPr>
              <w:t>08-11-2016</w:t>
            </w:r>
          </w:p>
        </w:tc>
        <w:tc>
          <w:tcPr>
            <w:tcW w:w="0" w:type="auto"/>
          </w:tcPr>
          <w:p w14:paraId="11BBB389" w14:textId="77777777" w:rsidR="00C91875" w:rsidRDefault="00C91875"/>
          <w:p w14:paraId="68E3386D" w14:textId="77777777" w:rsidR="00C91875" w:rsidRDefault="00CB2A67">
            <w:pPr>
              <w:spacing w:after="0" w:line="276" w:lineRule="auto"/>
            </w:pPr>
            <w:r>
              <w:rPr>
                <w:rFonts w:ascii="Times New Roman" w:eastAsia="Times New Roman" w:hAnsi="Times New Roman" w:cs="Times New Roman"/>
                <w:sz w:val="26"/>
              </w:rPr>
              <w:t>Bộ Tài chính</w:t>
            </w:r>
          </w:p>
        </w:tc>
      </w:tr>
      <w:tr w:rsidR="00C91875" w14:paraId="7F01D175" w14:textId="77777777">
        <w:tblPrEx>
          <w:tblCellMar>
            <w:top w:w="0" w:type="dxa"/>
            <w:bottom w:w="0" w:type="dxa"/>
          </w:tblCellMar>
        </w:tblPrEx>
        <w:tc>
          <w:tcPr>
            <w:tcW w:w="0" w:type="auto"/>
          </w:tcPr>
          <w:p w14:paraId="3224E3AA" w14:textId="77777777" w:rsidR="00C91875" w:rsidRDefault="00C91875"/>
          <w:p w14:paraId="4C3EB46B" w14:textId="77777777" w:rsidR="00C91875" w:rsidRDefault="00CB2A67">
            <w:pPr>
              <w:spacing w:after="0" w:line="276" w:lineRule="auto"/>
            </w:pPr>
            <w:r>
              <w:rPr>
                <w:rFonts w:ascii="Times New Roman" w:eastAsia="Times New Roman" w:hAnsi="Times New Roman" w:cs="Times New Roman"/>
                <w:sz w:val="26"/>
              </w:rPr>
              <w:t>92/2015/NĐ-CP</w:t>
            </w:r>
          </w:p>
        </w:tc>
        <w:tc>
          <w:tcPr>
            <w:tcW w:w="0" w:type="auto"/>
          </w:tcPr>
          <w:p w14:paraId="1C9C4789" w14:textId="77777777" w:rsidR="00C91875" w:rsidRDefault="00C91875"/>
          <w:p w14:paraId="3271245E" w14:textId="77777777" w:rsidR="00C91875" w:rsidRDefault="00CB2A67">
            <w:pPr>
              <w:spacing w:after="0" w:line="276" w:lineRule="auto"/>
            </w:pPr>
            <w:r>
              <w:rPr>
                <w:rFonts w:ascii="Times New Roman" w:eastAsia="Times New Roman" w:hAnsi="Times New Roman" w:cs="Times New Roman"/>
                <w:sz w:val="26"/>
              </w:rPr>
              <w:t>Về an ninh hàng không</w:t>
            </w:r>
          </w:p>
        </w:tc>
        <w:tc>
          <w:tcPr>
            <w:tcW w:w="0" w:type="auto"/>
          </w:tcPr>
          <w:p w14:paraId="398CFC92" w14:textId="77777777" w:rsidR="00C91875" w:rsidRDefault="00C91875"/>
          <w:p w14:paraId="70C23F62" w14:textId="77777777" w:rsidR="00C91875" w:rsidRDefault="00CB2A67">
            <w:pPr>
              <w:spacing w:after="0" w:line="276" w:lineRule="auto"/>
            </w:pPr>
            <w:r>
              <w:rPr>
                <w:rFonts w:ascii="Times New Roman" w:eastAsia="Times New Roman" w:hAnsi="Times New Roman" w:cs="Times New Roman"/>
                <w:sz w:val="26"/>
              </w:rPr>
              <w:t>13-10-2015</w:t>
            </w:r>
          </w:p>
        </w:tc>
        <w:tc>
          <w:tcPr>
            <w:tcW w:w="0" w:type="auto"/>
          </w:tcPr>
          <w:p w14:paraId="67068457" w14:textId="77777777" w:rsidR="00C91875" w:rsidRDefault="00C91875"/>
          <w:p w14:paraId="000FF39F" w14:textId="77777777" w:rsidR="00C91875" w:rsidRDefault="00CB2A67">
            <w:pPr>
              <w:spacing w:after="0" w:line="276" w:lineRule="auto"/>
            </w:pPr>
            <w:r>
              <w:rPr>
                <w:rFonts w:ascii="Times New Roman" w:eastAsia="Times New Roman" w:hAnsi="Times New Roman" w:cs="Times New Roman"/>
                <w:sz w:val="26"/>
              </w:rPr>
              <w:t>Chính phủ</w:t>
            </w:r>
          </w:p>
        </w:tc>
      </w:tr>
      <w:tr w:rsidR="00C91875" w14:paraId="1106258A" w14:textId="77777777">
        <w:tblPrEx>
          <w:tblCellMar>
            <w:top w:w="0" w:type="dxa"/>
            <w:bottom w:w="0" w:type="dxa"/>
          </w:tblCellMar>
        </w:tblPrEx>
        <w:tc>
          <w:tcPr>
            <w:tcW w:w="0" w:type="auto"/>
          </w:tcPr>
          <w:p w14:paraId="03CD6647" w14:textId="77777777" w:rsidR="00C91875" w:rsidRDefault="00C91875"/>
          <w:p w14:paraId="79D95AC7" w14:textId="77777777" w:rsidR="00C91875" w:rsidRDefault="00CB2A67">
            <w:pPr>
              <w:spacing w:after="0" w:line="276" w:lineRule="auto"/>
            </w:pPr>
            <w:r>
              <w:rPr>
                <w:rFonts w:ascii="Times New Roman" w:eastAsia="Times New Roman" w:hAnsi="Times New Roman" w:cs="Times New Roman"/>
                <w:sz w:val="26"/>
              </w:rPr>
              <w:t>61/2014/QH13</w:t>
            </w:r>
          </w:p>
        </w:tc>
        <w:tc>
          <w:tcPr>
            <w:tcW w:w="0" w:type="auto"/>
          </w:tcPr>
          <w:p w14:paraId="227C6BD9" w14:textId="77777777" w:rsidR="00C91875" w:rsidRDefault="00C91875"/>
          <w:p w14:paraId="1A421882" w14:textId="77777777" w:rsidR="00C91875" w:rsidRDefault="00CB2A67">
            <w:pPr>
              <w:spacing w:after="0" w:line="276" w:lineRule="auto"/>
            </w:pPr>
            <w:r>
              <w:rPr>
                <w:rFonts w:ascii="Times New Roman" w:eastAsia="Times New Roman" w:hAnsi="Times New Roman" w:cs="Times New Roman"/>
                <w:sz w:val="26"/>
              </w:rPr>
              <w:t>Luật 61/2014/QH13</w:t>
            </w:r>
          </w:p>
        </w:tc>
        <w:tc>
          <w:tcPr>
            <w:tcW w:w="0" w:type="auto"/>
          </w:tcPr>
          <w:p w14:paraId="74B3014D" w14:textId="77777777" w:rsidR="00C91875" w:rsidRDefault="00C91875"/>
          <w:p w14:paraId="1245CB28" w14:textId="77777777" w:rsidR="00C91875" w:rsidRDefault="00CB2A67">
            <w:pPr>
              <w:spacing w:after="0" w:line="276" w:lineRule="auto"/>
            </w:pPr>
            <w:r>
              <w:rPr>
                <w:rFonts w:ascii="Times New Roman" w:eastAsia="Times New Roman" w:hAnsi="Times New Roman" w:cs="Times New Roman"/>
                <w:sz w:val="26"/>
              </w:rPr>
              <w:t>21-11-2014</w:t>
            </w:r>
          </w:p>
        </w:tc>
        <w:tc>
          <w:tcPr>
            <w:tcW w:w="0" w:type="auto"/>
          </w:tcPr>
          <w:p w14:paraId="1A8F6B77" w14:textId="77777777" w:rsidR="00C91875" w:rsidRDefault="00C91875"/>
          <w:p w14:paraId="0B1A74F9" w14:textId="77777777" w:rsidR="00C91875" w:rsidRDefault="00CB2A67">
            <w:pPr>
              <w:spacing w:after="0" w:line="276" w:lineRule="auto"/>
            </w:pPr>
            <w:r>
              <w:rPr>
                <w:rFonts w:ascii="Times New Roman" w:eastAsia="Times New Roman" w:hAnsi="Times New Roman" w:cs="Times New Roman"/>
                <w:sz w:val="26"/>
              </w:rPr>
              <w:t>Quốc Hội</w:t>
            </w:r>
          </w:p>
        </w:tc>
      </w:tr>
      <w:tr w:rsidR="00C91875" w14:paraId="7A27970D" w14:textId="77777777">
        <w:tblPrEx>
          <w:tblCellMar>
            <w:top w:w="0" w:type="dxa"/>
            <w:bottom w:w="0" w:type="dxa"/>
          </w:tblCellMar>
        </w:tblPrEx>
        <w:tc>
          <w:tcPr>
            <w:tcW w:w="0" w:type="auto"/>
          </w:tcPr>
          <w:p w14:paraId="33DAD1A3" w14:textId="77777777" w:rsidR="00C91875" w:rsidRDefault="00C91875"/>
          <w:p w14:paraId="6CA91E06" w14:textId="77777777" w:rsidR="00C91875" w:rsidRDefault="00CB2A67">
            <w:pPr>
              <w:spacing w:after="0" w:line="276" w:lineRule="auto"/>
            </w:pPr>
            <w:r>
              <w:rPr>
                <w:rFonts w:ascii="Times New Roman" w:eastAsia="Times New Roman" w:hAnsi="Times New Roman" w:cs="Times New Roman"/>
                <w:sz w:val="26"/>
              </w:rPr>
              <w:t>66/2006/QH11</w:t>
            </w:r>
          </w:p>
        </w:tc>
        <w:tc>
          <w:tcPr>
            <w:tcW w:w="0" w:type="auto"/>
          </w:tcPr>
          <w:p w14:paraId="2EF1B4C8" w14:textId="77777777" w:rsidR="00C91875" w:rsidRDefault="00C91875"/>
          <w:p w14:paraId="09B12604" w14:textId="77777777" w:rsidR="00C91875" w:rsidRDefault="00CB2A67">
            <w:pPr>
              <w:spacing w:after="0" w:line="276" w:lineRule="auto"/>
            </w:pPr>
            <w:r>
              <w:rPr>
                <w:rFonts w:ascii="Times New Roman" w:eastAsia="Times New Roman" w:hAnsi="Times New Roman" w:cs="Times New Roman"/>
                <w:sz w:val="26"/>
              </w:rPr>
              <w:t>Hàng không dân dụng Việt Nam</w:t>
            </w:r>
          </w:p>
        </w:tc>
        <w:tc>
          <w:tcPr>
            <w:tcW w:w="0" w:type="auto"/>
          </w:tcPr>
          <w:p w14:paraId="6C0C1442" w14:textId="77777777" w:rsidR="00C91875" w:rsidRDefault="00C91875"/>
          <w:p w14:paraId="267219A5" w14:textId="77777777" w:rsidR="00C91875" w:rsidRDefault="00CB2A67">
            <w:pPr>
              <w:spacing w:after="0" w:line="276" w:lineRule="auto"/>
            </w:pPr>
            <w:r>
              <w:rPr>
                <w:rFonts w:ascii="Times New Roman" w:eastAsia="Times New Roman" w:hAnsi="Times New Roman" w:cs="Times New Roman"/>
                <w:sz w:val="26"/>
              </w:rPr>
              <w:t>29-06-2006</w:t>
            </w:r>
          </w:p>
        </w:tc>
        <w:tc>
          <w:tcPr>
            <w:tcW w:w="0" w:type="auto"/>
          </w:tcPr>
          <w:p w14:paraId="024E978D" w14:textId="77777777" w:rsidR="00C91875" w:rsidRDefault="00C91875"/>
          <w:p w14:paraId="1C18B013" w14:textId="77777777" w:rsidR="00C91875" w:rsidRDefault="00CB2A67">
            <w:pPr>
              <w:spacing w:after="0" w:line="276" w:lineRule="auto"/>
            </w:pPr>
            <w:r>
              <w:rPr>
                <w:rFonts w:ascii="Times New Roman" w:eastAsia="Times New Roman" w:hAnsi="Times New Roman" w:cs="Times New Roman"/>
                <w:sz w:val="26"/>
              </w:rPr>
              <w:t>Quốc Hội</w:t>
            </w:r>
          </w:p>
        </w:tc>
      </w:tr>
      <w:tr w:rsidR="00C91875" w14:paraId="65EB1982" w14:textId="77777777">
        <w:tblPrEx>
          <w:tblCellMar>
            <w:top w:w="0" w:type="dxa"/>
            <w:bottom w:w="0" w:type="dxa"/>
          </w:tblCellMar>
        </w:tblPrEx>
        <w:tc>
          <w:tcPr>
            <w:tcW w:w="0" w:type="auto"/>
          </w:tcPr>
          <w:p w14:paraId="5BDACFDF" w14:textId="77777777" w:rsidR="00C91875" w:rsidRDefault="00C91875"/>
          <w:p w14:paraId="74658B7B" w14:textId="77777777" w:rsidR="00C91875" w:rsidRDefault="00CB2A67">
            <w:pPr>
              <w:spacing w:after="0" w:line="276" w:lineRule="auto"/>
            </w:pPr>
            <w:r>
              <w:rPr>
                <w:rFonts w:ascii="Times New Roman" w:eastAsia="Times New Roman" w:hAnsi="Times New Roman" w:cs="Times New Roman"/>
                <w:sz w:val="26"/>
              </w:rPr>
              <w:t>31/2025/TT_BCA</w:t>
            </w:r>
          </w:p>
        </w:tc>
        <w:tc>
          <w:tcPr>
            <w:tcW w:w="0" w:type="auto"/>
          </w:tcPr>
          <w:p w14:paraId="76A4D5FB" w14:textId="77777777" w:rsidR="00C91875" w:rsidRDefault="00C91875"/>
          <w:p w14:paraId="2CB1F865" w14:textId="77777777" w:rsidR="00C91875" w:rsidRDefault="00CB2A67">
            <w:pPr>
              <w:spacing w:after="0" w:line="276" w:lineRule="auto"/>
            </w:pPr>
            <w:r>
              <w:rPr>
                <w:rFonts w:ascii="Times New Roman" w:eastAsia="Times New Roman" w:hAnsi="Times New Roman" w:cs="Times New Roman"/>
                <w:sz w:val="26"/>
              </w:rPr>
              <w:t>Thông tư số 31/2025/TT-BCA ngày 21/4/2025 của Bộ trưởng Bộ Công an quy định thẻ, giấy phép, chứng nhận an ninh hàng không</w:t>
            </w:r>
          </w:p>
        </w:tc>
        <w:tc>
          <w:tcPr>
            <w:tcW w:w="0" w:type="auto"/>
          </w:tcPr>
          <w:p w14:paraId="4292F80F" w14:textId="77777777" w:rsidR="00C91875" w:rsidRDefault="00C91875"/>
          <w:p w14:paraId="1B432839" w14:textId="77777777" w:rsidR="00C91875" w:rsidRDefault="00CB2A67">
            <w:pPr>
              <w:spacing w:after="0" w:line="276" w:lineRule="auto"/>
            </w:pPr>
            <w:r>
              <w:rPr>
                <w:rFonts w:ascii="Times New Roman" w:eastAsia="Times New Roman" w:hAnsi="Times New Roman" w:cs="Times New Roman"/>
                <w:sz w:val="26"/>
              </w:rPr>
              <w:t>21-04-2025</w:t>
            </w:r>
          </w:p>
        </w:tc>
        <w:tc>
          <w:tcPr>
            <w:tcW w:w="0" w:type="auto"/>
          </w:tcPr>
          <w:p w14:paraId="7A6AE533" w14:textId="77777777" w:rsidR="00C91875" w:rsidRDefault="00C91875"/>
          <w:p w14:paraId="71E7D534" w14:textId="77777777" w:rsidR="00C91875" w:rsidRDefault="00CB2A67">
            <w:pPr>
              <w:spacing w:after="0" w:line="276" w:lineRule="auto"/>
            </w:pPr>
            <w:r>
              <w:rPr>
                <w:rFonts w:ascii="Times New Roman" w:eastAsia="Times New Roman" w:hAnsi="Times New Roman" w:cs="Times New Roman"/>
                <w:sz w:val="26"/>
              </w:rPr>
              <w:t>Bộ Công an</w:t>
            </w:r>
          </w:p>
        </w:tc>
      </w:tr>
    </w:tbl>
    <w:p w14:paraId="073E868B" w14:textId="77777777" w:rsidR="00C91875" w:rsidRDefault="00CB2A6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4BC2EB5" w14:textId="77777777" w:rsidR="00C91875" w:rsidRDefault="00CB2A6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2588FAC" w14:textId="77777777" w:rsidR="00C91875" w:rsidRDefault="00CB2A6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https://thutuc.dichvucong.gov.vn/p/home/dvc-tthc-thu-tuc-hanh-chinh-chi-tiet.html?ma_thu_tuc=372567</w:t>
      </w:r>
    </w:p>
    <w:sectPr w:rsidR="00C9187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91875"/>
    <w:rsid w:val="008F2C9E"/>
    <w:rsid w:val="00C91875"/>
    <w:rsid w:val="00CB2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6E99"/>
  <w15:docId w15:val="{5FA8EF28-E4AA-496D-86A2-244D3C0F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1224</Words>
  <Characters>6978</Characters>
  <Application>Microsoft Office Word</Application>
  <DocSecurity>0</DocSecurity>
  <Lines>58</Lines>
  <Paragraphs>16</Paragraphs>
  <ScaleCrop>false</ScaleCrop>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2025-11-24T09:13:00Z</dcterms:created>
  <dcterms:modified xsi:type="dcterms:W3CDTF">2025-11-24T09:13:00Z</dcterms:modified>
</cp:coreProperties>
</file>