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6C99D" w14:textId="77777777" w:rsidR="00147996" w:rsidRDefault="000A54FB">
      <w:pPr>
        <w:spacing w:after="300" w:line="276" w:lineRule="auto"/>
        <w:jc w:val="center"/>
      </w:pPr>
      <w:r>
        <w:rPr>
          <w:rFonts w:ascii="Times New Roman" w:eastAsia="Times New Roman" w:hAnsi="Times New Roman" w:cs="Times New Roman"/>
          <w:b/>
          <w:sz w:val="26"/>
        </w:rPr>
        <w:t>Chi tiết thủ tục hành chính</w:t>
      </w:r>
    </w:p>
    <w:p w14:paraId="7AC18664" w14:textId="77777777" w:rsidR="00147996" w:rsidRDefault="000A54F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3.000370</w:t>
      </w:r>
    </w:p>
    <w:p w14:paraId="6D4D9BFE" w14:textId="77777777" w:rsidR="00147996" w:rsidRDefault="000A54F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3177/QĐ-BCA</w:t>
      </w:r>
    </w:p>
    <w:p w14:paraId="55664E3E" w14:textId="77777777" w:rsidR="00147996" w:rsidRDefault="000A54F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kiểm soát an ninh cảng hàng không, sân bay có giá trị sử dụng ngắn hạn</w:t>
      </w:r>
    </w:p>
    <w:p w14:paraId="50D47AD0" w14:textId="77777777" w:rsidR="00147996" w:rsidRDefault="000A54F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027852AF" w14:textId="77777777" w:rsidR="00147996" w:rsidRDefault="000A54F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5D08C43C" w14:textId="77777777" w:rsidR="00147996" w:rsidRDefault="000A54F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14:paraId="345D28A3" w14:textId="77777777" w:rsidR="00147996" w:rsidRDefault="000A54FB">
      <w:pPr>
        <w:spacing w:after="0" w:line="276" w:lineRule="auto"/>
        <w:jc w:val="both"/>
      </w:pPr>
      <w:r>
        <w:rPr>
          <w:rFonts w:ascii="Times New Roman" w:eastAsia="Times New Roman" w:hAnsi="Times New Roman" w:cs="Times New Roman"/>
          <w:b/>
          <w:sz w:val="26"/>
        </w:rPr>
        <w:t xml:space="preserve">Trình tự thực hiện: </w:t>
      </w:r>
    </w:p>
    <w:p w14:paraId="74ECC2D6" w14:textId="77777777" w:rsidR="00147996" w:rsidRDefault="00147996">
      <w:pPr>
        <w:shd w:val="clear" w:color="auto" w:fill="F2F6F9"/>
        <w:spacing w:before="120" w:after="0" w:line="276" w:lineRule="auto"/>
        <w:jc w:val="both"/>
      </w:pPr>
    </w:p>
    <w:p w14:paraId="39FB92D7" w14:textId="77777777" w:rsidR="00147996" w:rsidRDefault="000A54FB">
      <w:pPr>
        <w:spacing w:after="0" w:line="276" w:lineRule="auto"/>
        <w:jc w:val="both"/>
      </w:pPr>
      <w:r>
        <w:rPr>
          <w:rFonts w:ascii="Times New Roman" w:eastAsia="Times New Roman" w:hAnsi="Times New Roman" w:cs="Times New Roman"/>
          <w:sz w:val="26"/>
        </w:rPr>
        <w:t>a) Nộp hồ sơ thủ tục hành chính: Cơ quan đề nghị cấp thẻ nộp trực tiếp hoặc qua dịch vụ bưu chính hoặc trên môi trường điện tử 01 bộ hồ sơ đến Cục Quản lý xuất nhập cảnh, Phòng Quản lý xuất nhập cảnh Công an cấp tỉnh có cảng hàng không, sân bay được giao chủ trì triển khai công tác bảo đảm an ninh hàng không - cơ quan cấp thẻ;  b) Giải quyết thủ tục hành chính: Trong thời hạn không quá 60 phút, kể từ khi tiếp nhận đầy đủ hồ sơ và người nộp hồ sơ đã thực hiện nghĩa vụ nộp phí theo quy định; nếu đủ điều kiệ</w:t>
      </w:r>
      <w:r>
        <w:rPr>
          <w:rFonts w:ascii="Times New Roman" w:eastAsia="Times New Roman" w:hAnsi="Times New Roman" w:cs="Times New Roman"/>
          <w:sz w:val="26"/>
        </w:rPr>
        <w:t>n theo quy định, cơ quan cấp thẻ thực hiện việc cấp thẻ; nếu không đủ điều kiện theo quy định, cơ quan cấp thẻ thông báo trực tiếp hoặc qua dịch vụ bưu chính hoặc trên môi trường điện tử cho cơ quan đề nghị về việc không cấp và nêu rõ lý do.</w:t>
      </w:r>
    </w:p>
    <w:p w14:paraId="033D08C4" w14:textId="77777777" w:rsidR="00147996" w:rsidRDefault="000A54F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80"/>
        <w:gridCol w:w="1518"/>
        <w:gridCol w:w="2913"/>
        <w:gridCol w:w="3800"/>
      </w:tblGrid>
      <w:tr w:rsidR="00147996" w14:paraId="54889F8D" w14:textId="77777777">
        <w:tblPrEx>
          <w:tblCellMar>
            <w:top w:w="0" w:type="dxa"/>
            <w:bottom w:w="0" w:type="dxa"/>
          </w:tblCellMar>
        </w:tblPrEx>
        <w:tc>
          <w:tcPr>
            <w:tcW w:w="1500" w:type="dxa"/>
          </w:tcPr>
          <w:p w14:paraId="578605B1" w14:textId="77777777" w:rsidR="00147996" w:rsidRDefault="00147996"/>
          <w:p w14:paraId="4B9543E0" w14:textId="77777777" w:rsidR="00147996" w:rsidRDefault="000A54FB">
            <w:pPr>
              <w:spacing w:after="0" w:line="276" w:lineRule="auto"/>
              <w:jc w:val="center"/>
            </w:pPr>
            <w:r>
              <w:rPr>
                <w:rFonts w:ascii="Times New Roman" w:eastAsia="Times New Roman" w:hAnsi="Times New Roman" w:cs="Times New Roman"/>
                <w:b/>
                <w:sz w:val="26"/>
              </w:rPr>
              <w:t>Hình thức nộp</w:t>
            </w:r>
          </w:p>
        </w:tc>
        <w:tc>
          <w:tcPr>
            <w:tcW w:w="2000" w:type="dxa"/>
          </w:tcPr>
          <w:p w14:paraId="3859BA6C" w14:textId="77777777" w:rsidR="00147996" w:rsidRDefault="00147996"/>
          <w:p w14:paraId="6551971A" w14:textId="77777777" w:rsidR="00147996" w:rsidRDefault="000A54F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61EA06F" w14:textId="77777777" w:rsidR="00147996" w:rsidRDefault="00147996"/>
          <w:p w14:paraId="5FFD6996" w14:textId="77777777" w:rsidR="00147996" w:rsidRDefault="000A54FB">
            <w:pPr>
              <w:spacing w:after="0" w:line="276" w:lineRule="auto"/>
              <w:jc w:val="center"/>
            </w:pPr>
            <w:r>
              <w:rPr>
                <w:rFonts w:ascii="Times New Roman" w:eastAsia="Times New Roman" w:hAnsi="Times New Roman" w:cs="Times New Roman"/>
                <w:b/>
                <w:sz w:val="26"/>
              </w:rPr>
              <w:t>Phí, lệ phí</w:t>
            </w:r>
          </w:p>
        </w:tc>
        <w:tc>
          <w:tcPr>
            <w:tcW w:w="3000" w:type="dxa"/>
          </w:tcPr>
          <w:p w14:paraId="17C8803A" w14:textId="77777777" w:rsidR="00147996" w:rsidRDefault="00147996"/>
          <w:p w14:paraId="01EBF7A8" w14:textId="77777777" w:rsidR="00147996" w:rsidRDefault="000A54FB">
            <w:pPr>
              <w:spacing w:after="0" w:line="276" w:lineRule="auto"/>
              <w:jc w:val="center"/>
            </w:pPr>
            <w:r>
              <w:rPr>
                <w:rFonts w:ascii="Times New Roman" w:eastAsia="Times New Roman" w:hAnsi="Times New Roman" w:cs="Times New Roman"/>
                <w:b/>
                <w:sz w:val="26"/>
              </w:rPr>
              <w:t>Mô tả</w:t>
            </w:r>
          </w:p>
        </w:tc>
      </w:tr>
      <w:tr w:rsidR="00147996" w14:paraId="6766F437" w14:textId="77777777">
        <w:tblPrEx>
          <w:tblCellMar>
            <w:top w:w="0" w:type="dxa"/>
            <w:bottom w:w="0" w:type="dxa"/>
          </w:tblCellMar>
        </w:tblPrEx>
        <w:tc>
          <w:tcPr>
            <w:tcW w:w="0" w:type="auto"/>
          </w:tcPr>
          <w:p w14:paraId="185DD4EB" w14:textId="77777777" w:rsidR="00147996" w:rsidRDefault="00147996"/>
          <w:p w14:paraId="62BE0D0B" w14:textId="77777777" w:rsidR="00147996" w:rsidRDefault="000A54FB">
            <w:pPr>
              <w:spacing w:after="0" w:line="276" w:lineRule="auto"/>
            </w:pPr>
            <w:r>
              <w:rPr>
                <w:rFonts w:ascii="Times New Roman" w:eastAsia="Times New Roman" w:hAnsi="Times New Roman" w:cs="Times New Roman"/>
                <w:sz w:val="26"/>
              </w:rPr>
              <w:t>Trực tiếp</w:t>
            </w:r>
          </w:p>
        </w:tc>
        <w:tc>
          <w:tcPr>
            <w:tcW w:w="0" w:type="auto"/>
          </w:tcPr>
          <w:p w14:paraId="30073863" w14:textId="77777777" w:rsidR="00147996" w:rsidRDefault="00147996"/>
          <w:p w14:paraId="200AFC31" w14:textId="77777777" w:rsidR="00147996" w:rsidRDefault="000A54FB">
            <w:pPr>
              <w:spacing w:after="0" w:line="276" w:lineRule="auto"/>
            </w:pPr>
            <w:r>
              <w:rPr>
                <w:rFonts w:ascii="Times New Roman" w:eastAsia="Times New Roman" w:hAnsi="Times New Roman" w:cs="Times New Roman"/>
                <w:sz w:val="26"/>
              </w:rPr>
              <w:t>01 Giờ</w:t>
            </w:r>
          </w:p>
        </w:tc>
        <w:tc>
          <w:tcPr>
            <w:tcW w:w="0" w:type="auto"/>
          </w:tcPr>
          <w:p w14:paraId="6079AF8D" w14:textId="77777777" w:rsidR="00147996" w:rsidRDefault="00147996"/>
          <w:p w14:paraId="3750A690" w14:textId="77777777" w:rsidR="00147996" w:rsidRDefault="000A54FB">
            <w:pPr>
              <w:spacing w:after="0" w:line="276" w:lineRule="auto"/>
            </w:pPr>
            <w:r>
              <w:rPr>
                <w:rFonts w:ascii="Times New Roman" w:eastAsia="Times New Roman" w:hAnsi="Times New Roman" w:cs="Times New Roman"/>
                <w:sz w:val="26"/>
              </w:rPr>
              <w:t>Phí : 20.000 Đồng (20.000 đồng/lần.)</w:t>
            </w:r>
          </w:p>
        </w:tc>
        <w:tc>
          <w:tcPr>
            <w:tcW w:w="0" w:type="auto"/>
          </w:tcPr>
          <w:p w14:paraId="2C12C332" w14:textId="77777777" w:rsidR="00147996" w:rsidRDefault="00147996"/>
          <w:p w14:paraId="66D729AE" w14:textId="77777777" w:rsidR="00147996" w:rsidRDefault="000A54FB">
            <w:pPr>
              <w:spacing w:after="0" w:line="276" w:lineRule="auto"/>
            </w:pPr>
            <w:r>
              <w:rPr>
                <w:rFonts w:ascii="Times New Roman" w:eastAsia="Times New Roman" w:hAnsi="Times New Roman" w:cs="Times New Roman"/>
                <w:sz w:val="26"/>
              </w:rPr>
              <w:t>Không quá 60 phút kể từ khi tiếp nhận đầy đủ hồ sơ.</w:t>
            </w:r>
          </w:p>
        </w:tc>
      </w:tr>
      <w:tr w:rsidR="00147996" w14:paraId="07F295F8" w14:textId="77777777">
        <w:tblPrEx>
          <w:tblCellMar>
            <w:top w:w="0" w:type="dxa"/>
            <w:bottom w:w="0" w:type="dxa"/>
          </w:tblCellMar>
        </w:tblPrEx>
        <w:tc>
          <w:tcPr>
            <w:tcW w:w="0" w:type="auto"/>
          </w:tcPr>
          <w:p w14:paraId="73B3D36B" w14:textId="77777777" w:rsidR="00147996" w:rsidRDefault="00147996"/>
          <w:p w14:paraId="54C2B039" w14:textId="77777777" w:rsidR="00147996" w:rsidRDefault="000A54FB">
            <w:pPr>
              <w:spacing w:after="0" w:line="276" w:lineRule="auto"/>
            </w:pPr>
            <w:r>
              <w:rPr>
                <w:rFonts w:ascii="Times New Roman" w:eastAsia="Times New Roman" w:hAnsi="Times New Roman" w:cs="Times New Roman"/>
                <w:sz w:val="26"/>
              </w:rPr>
              <w:t>Trực tuyến</w:t>
            </w:r>
          </w:p>
        </w:tc>
        <w:tc>
          <w:tcPr>
            <w:tcW w:w="0" w:type="auto"/>
          </w:tcPr>
          <w:p w14:paraId="4BEF5A64" w14:textId="77777777" w:rsidR="00147996" w:rsidRDefault="00147996"/>
          <w:p w14:paraId="386B8672" w14:textId="77777777" w:rsidR="00147996" w:rsidRDefault="000A54FB">
            <w:pPr>
              <w:spacing w:after="0" w:line="276" w:lineRule="auto"/>
            </w:pPr>
            <w:r>
              <w:rPr>
                <w:rFonts w:ascii="Times New Roman" w:eastAsia="Times New Roman" w:hAnsi="Times New Roman" w:cs="Times New Roman"/>
                <w:sz w:val="26"/>
              </w:rPr>
              <w:t>01 Giờ</w:t>
            </w:r>
          </w:p>
        </w:tc>
        <w:tc>
          <w:tcPr>
            <w:tcW w:w="0" w:type="auto"/>
          </w:tcPr>
          <w:p w14:paraId="10118E45" w14:textId="77777777" w:rsidR="00147996" w:rsidRDefault="00147996"/>
          <w:p w14:paraId="0C8BB227" w14:textId="77777777" w:rsidR="00147996" w:rsidRDefault="000A54FB">
            <w:pPr>
              <w:spacing w:after="0" w:line="276" w:lineRule="auto"/>
            </w:pPr>
            <w:r>
              <w:rPr>
                <w:rFonts w:ascii="Times New Roman" w:eastAsia="Times New Roman" w:hAnsi="Times New Roman" w:cs="Times New Roman"/>
                <w:sz w:val="26"/>
              </w:rPr>
              <w:t>Phí : 20.000 Đồng (20.000 đồng/lần.)</w:t>
            </w:r>
          </w:p>
        </w:tc>
        <w:tc>
          <w:tcPr>
            <w:tcW w:w="0" w:type="auto"/>
          </w:tcPr>
          <w:p w14:paraId="663E47C6" w14:textId="77777777" w:rsidR="00147996" w:rsidRDefault="00147996"/>
          <w:p w14:paraId="7E546D50" w14:textId="77777777" w:rsidR="00147996" w:rsidRDefault="000A54FB">
            <w:pPr>
              <w:spacing w:after="0" w:line="276" w:lineRule="auto"/>
            </w:pPr>
            <w:r>
              <w:rPr>
                <w:rFonts w:ascii="Times New Roman" w:eastAsia="Times New Roman" w:hAnsi="Times New Roman" w:cs="Times New Roman"/>
                <w:sz w:val="26"/>
              </w:rPr>
              <w:t>Không quá 60 phút kể từ khi tiếp nhận đầy đủ hồ sơ.</w:t>
            </w:r>
          </w:p>
        </w:tc>
      </w:tr>
    </w:tbl>
    <w:p w14:paraId="007000F9" w14:textId="77777777" w:rsidR="00147996" w:rsidRDefault="000A54FB">
      <w:pPr>
        <w:spacing w:before="240" w:after="0" w:line="276" w:lineRule="auto"/>
        <w:jc w:val="both"/>
      </w:pPr>
      <w:r>
        <w:rPr>
          <w:rFonts w:ascii="Times New Roman" w:eastAsia="Times New Roman" w:hAnsi="Times New Roman" w:cs="Times New Roman"/>
          <w:b/>
          <w:sz w:val="26"/>
        </w:rPr>
        <w:t xml:space="preserve">Thành phần hồ sơ: </w:t>
      </w:r>
    </w:p>
    <w:p w14:paraId="63E1F492" w14:textId="77777777" w:rsidR="00147996" w:rsidRDefault="000A54F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823"/>
        <w:gridCol w:w="2704"/>
        <w:gridCol w:w="884"/>
      </w:tblGrid>
      <w:tr w:rsidR="00147996" w14:paraId="3CAEEC08" w14:textId="77777777">
        <w:tblPrEx>
          <w:tblCellMar>
            <w:top w:w="0" w:type="dxa"/>
            <w:bottom w:w="0" w:type="dxa"/>
          </w:tblCellMar>
        </w:tblPrEx>
        <w:tc>
          <w:tcPr>
            <w:tcW w:w="6000" w:type="dxa"/>
          </w:tcPr>
          <w:p w14:paraId="6E707402" w14:textId="77777777" w:rsidR="00147996" w:rsidRDefault="00147996"/>
          <w:p w14:paraId="6B1F5667" w14:textId="77777777" w:rsidR="00147996" w:rsidRDefault="000A54FB">
            <w:pPr>
              <w:spacing w:after="0" w:line="276" w:lineRule="auto"/>
              <w:jc w:val="center"/>
            </w:pPr>
            <w:r>
              <w:rPr>
                <w:rFonts w:ascii="Times New Roman" w:eastAsia="Times New Roman" w:hAnsi="Times New Roman" w:cs="Times New Roman"/>
                <w:b/>
                <w:sz w:val="26"/>
              </w:rPr>
              <w:t>Tên giấy tờ</w:t>
            </w:r>
          </w:p>
        </w:tc>
        <w:tc>
          <w:tcPr>
            <w:tcW w:w="2000" w:type="dxa"/>
          </w:tcPr>
          <w:p w14:paraId="2C4299FE" w14:textId="77777777" w:rsidR="00147996" w:rsidRDefault="00147996"/>
          <w:p w14:paraId="121A6065" w14:textId="77777777" w:rsidR="00147996" w:rsidRDefault="000A54FB">
            <w:pPr>
              <w:spacing w:after="0" w:line="276" w:lineRule="auto"/>
              <w:jc w:val="center"/>
            </w:pPr>
            <w:r>
              <w:rPr>
                <w:rFonts w:ascii="Times New Roman" w:eastAsia="Times New Roman" w:hAnsi="Times New Roman" w:cs="Times New Roman"/>
                <w:b/>
                <w:sz w:val="26"/>
              </w:rPr>
              <w:t>Mẫu đơn, tờ khai</w:t>
            </w:r>
          </w:p>
        </w:tc>
        <w:tc>
          <w:tcPr>
            <w:tcW w:w="2000" w:type="dxa"/>
          </w:tcPr>
          <w:p w14:paraId="18F0C23C" w14:textId="77777777" w:rsidR="00147996" w:rsidRDefault="00147996"/>
          <w:p w14:paraId="67582C78" w14:textId="77777777" w:rsidR="00147996" w:rsidRDefault="000A54FB">
            <w:pPr>
              <w:spacing w:after="0" w:line="276" w:lineRule="auto"/>
              <w:jc w:val="center"/>
            </w:pPr>
            <w:r>
              <w:rPr>
                <w:rFonts w:ascii="Times New Roman" w:eastAsia="Times New Roman" w:hAnsi="Times New Roman" w:cs="Times New Roman"/>
                <w:b/>
                <w:sz w:val="26"/>
              </w:rPr>
              <w:t>Số lượng</w:t>
            </w:r>
          </w:p>
        </w:tc>
      </w:tr>
      <w:tr w:rsidR="00147996" w14:paraId="38B51BDE" w14:textId="77777777">
        <w:tblPrEx>
          <w:tblCellMar>
            <w:top w:w="0" w:type="dxa"/>
            <w:bottom w:w="0" w:type="dxa"/>
          </w:tblCellMar>
        </w:tblPrEx>
        <w:tc>
          <w:tcPr>
            <w:tcW w:w="0" w:type="auto"/>
          </w:tcPr>
          <w:p w14:paraId="1DA1D316" w14:textId="77777777" w:rsidR="00147996" w:rsidRDefault="00147996"/>
          <w:p w14:paraId="642BC736" w14:textId="77777777" w:rsidR="00147996" w:rsidRDefault="000A54FB">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14:paraId="7E8642BF" w14:textId="77777777" w:rsidR="00147996" w:rsidRDefault="00147996"/>
          <w:p w14:paraId="7FBB9B4F" w14:textId="77777777" w:rsidR="00147996" w:rsidRDefault="000A54FB">
            <w:pPr>
              <w:spacing w:after="0" w:line="276" w:lineRule="auto"/>
            </w:pPr>
            <w:r>
              <w:rPr>
                <w:rFonts w:ascii="Times New Roman" w:eastAsia="Times New Roman" w:hAnsi="Times New Roman" w:cs="Times New Roman"/>
                <w:sz w:val="26"/>
              </w:rPr>
              <w:t>ANKH-M1-CV.docx</w:t>
            </w:r>
          </w:p>
        </w:tc>
        <w:tc>
          <w:tcPr>
            <w:tcW w:w="0" w:type="auto"/>
          </w:tcPr>
          <w:p w14:paraId="5B4224B4" w14:textId="77777777" w:rsidR="00147996" w:rsidRDefault="00147996"/>
          <w:p w14:paraId="1386E2BD" w14:textId="77777777" w:rsidR="00147996" w:rsidRDefault="000A54F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7996" w14:paraId="5BB91CA9" w14:textId="77777777">
        <w:tblPrEx>
          <w:tblCellMar>
            <w:top w:w="0" w:type="dxa"/>
            <w:bottom w:w="0" w:type="dxa"/>
          </w:tblCellMar>
        </w:tblPrEx>
        <w:tc>
          <w:tcPr>
            <w:tcW w:w="0" w:type="auto"/>
          </w:tcPr>
          <w:p w14:paraId="16FAD7C3" w14:textId="77777777" w:rsidR="00147996" w:rsidRDefault="00147996"/>
          <w:p w14:paraId="30340B96" w14:textId="77777777" w:rsidR="00147996" w:rsidRDefault="000A54FB">
            <w:pPr>
              <w:spacing w:after="0" w:line="276" w:lineRule="auto"/>
            </w:pPr>
            <w:r>
              <w:rPr>
                <w:rFonts w:ascii="Times New Roman" w:eastAsia="Times New Roman" w:hAnsi="Times New Roman" w:cs="Times New Roman"/>
                <w:sz w:val="26"/>
              </w:rPr>
              <w:t>Danh sách cấp thẻ kiểm soát an ninh cảng hàng không, sân bay có giá trị sử dụng ngắn hạn theo mẫu quy định (Mẫu 4, Phụ lục I ban hành kèm theo Thông tư số 31/2025/TT-BCA ngày 21/4/2025 của Bộ trưởng Bộ Công an quy định thẻ, giấy phép, chứng nhận an ninh hàng không)</w:t>
            </w:r>
          </w:p>
        </w:tc>
        <w:tc>
          <w:tcPr>
            <w:tcW w:w="0" w:type="auto"/>
          </w:tcPr>
          <w:p w14:paraId="57AD58BA" w14:textId="77777777" w:rsidR="00147996" w:rsidRDefault="00147996"/>
          <w:p w14:paraId="3031AC3E" w14:textId="77777777" w:rsidR="00147996" w:rsidRDefault="000A54FB">
            <w:pPr>
              <w:spacing w:after="0" w:line="276" w:lineRule="auto"/>
            </w:pPr>
            <w:r>
              <w:rPr>
                <w:rFonts w:ascii="Times New Roman" w:eastAsia="Times New Roman" w:hAnsi="Times New Roman" w:cs="Times New Roman"/>
                <w:sz w:val="26"/>
              </w:rPr>
              <w:t>ANKH-M4-Danhsachnganhan.docx</w:t>
            </w:r>
          </w:p>
        </w:tc>
        <w:tc>
          <w:tcPr>
            <w:tcW w:w="0" w:type="auto"/>
          </w:tcPr>
          <w:p w14:paraId="7CA983BD" w14:textId="77777777" w:rsidR="00147996" w:rsidRDefault="00147996"/>
          <w:p w14:paraId="0E2FD2DD" w14:textId="77777777" w:rsidR="00147996" w:rsidRDefault="000A54F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7996" w14:paraId="1CC01017" w14:textId="77777777">
        <w:tblPrEx>
          <w:tblCellMar>
            <w:top w:w="0" w:type="dxa"/>
            <w:bottom w:w="0" w:type="dxa"/>
          </w:tblCellMar>
        </w:tblPrEx>
        <w:tc>
          <w:tcPr>
            <w:tcW w:w="0" w:type="auto"/>
          </w:tcPr>
          <w:p w14:paraId="678D57F5" w14:textId="77777777" w:rsidR="00147996" w:rsidRDefault="00147996"/>
          <w:p w14:paraId="347446AB" w14:textId="77777777" w:rsidR="00147996" w:rsidRDefault="000A54FB">
            <w:pPr>
              <w:spacing w:after="0" w:line="276" w:lineRule="auto"/>
            </w:pPr>
            <w:r>
              <w:rPr>
                <w:rFonts w:ascii="Times New Roman" w:eastAsia="Times New Roman" w:hAnsi="Times New Roman" w:cs="Times New Roman"/>
                <w:sz w:val="26"/>
              </w:rPr>
              <w:t>Bản sao giấy tờ tùy thân của người đề nghị cấp</w:t>
            </w:r>
          </w:p>
        </w:tc>
        <w:tc>
          <w:tcPr>
            <w:tcW w:w="0" w:type="auto"/>
          </w:tcPr>
          <w:p w14:paraId="6BC7E0D7" w14:textId="77777777" w:rsidR="00147996" w:rsidRDefault="00147996"/>
        </w:tc>
        <w:tc>
          <w:tcPr>
            <w:tcW w:w="0" w:type="auto"/>
          </w:tcPr>
          <w:p w14:paraId="6E098653" w14:textId="77777777" w:rsidR="00147996" w:rsidRDefault="00147996"/>
          <w:p w14:paraId="7E72FF7B" w14:textId="77777777" w:rsidR="00147996" w:rsidRDefault="000A54F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0F360652" w14:textId="77777777" w:rsidR="00147996" w:rsidRDefault="000A54F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Cán bộ, công chức, viên chức, Doanh nghiệp, Doanh nghiệp có vốn đầu tư nước ngoài, Tổ chức (không bao gồm doanh nghiệp, HTX), Tổ chức nước ngoài, Hợp tác xã</w:t>
      </w:r>
    </w:p>
    <w:p w14:paraId="269D219A" w14:textId="77777777" w:rsidR="00147996" w:rsidRDefault="000A54F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 Cục Quản lý xuất nhập cảnh</w:t>
      </w:r>
    </w:p>
    <w:p w14:paraId="751ED20E" w14:textId="77777777" w:rsidR="00147996" w:rsidRDefault="000A54F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 Cục Quản lý xuất nhập cảnh</w:t>
      </w:r>
    </w:p>
    <w:p w14:paraId="3A6D5D5F" w14:textId="77777777" w:rsidR="00147996" w:rsidRDefault="000A54F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0A3C9C6" w14:textId="77777777" w:rsidR="00147996" w:rsidRDefault="000A54F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680769C" w14:textId="77777777" w:rsidR="00147996" w:rsidRDefault="000A54F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9533C07" w14:textId="77777777" w:rsidR="00147996" w:rsidRDefault="000A54F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kiểm soát an ninh cảng hàng không, sân bay có giá trị sử dụng ngắn hạn</w:t>
      </w:r>
    </w:p>
    <w:p w14:paraId="4932AE09" w14:textId="77777777" w:rsidR="00147996" w:rsidRDefault="000A54F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9"/>
        <w:gridCol w:w="5230"/>
        <w:gridCol w:w="870"/>
        <w:gridCol w:w="1362"/>
      </w:tblGrid>
      <w:tr w:rsidR="00147996" w14:paraId="2BB34AF5" w14:textId="77777777">
        <w:tblPrEx>
          <w:tblCellMar>
            <w:top w:w="0" w:type="dxa"/>
            <w:bottom w:w="0" w:type="dxa"/>
          </w:tblCellMar>
        </w:tblPrEx>
        <w:tc>
          <w:tcPr>
            <w:tcW w:w="2000" w:type="dxa"/>
          </w:tcPr>
          <w:p w14:paraId="384B72C6" w14:textId="77777777" w:rsidR="00147996" w:rsidRDefault="00147996"/>
          <w:p w14:paraId="417EF829" w14:textId="77777777" w:rsidR="00147996" w:rsidRDefault="000A54FB">
            <w:pPr>
              <w:spacing w:after="0" w:line="276" w:lineRule="auto"/>
              <w:jc w:val="center"/>
            </w:pPr>
            <w:r>
              <w:rPr>
                <w:rFonts w:ascii="Times New Roman" w:eastAsia="Times New Roman" w:hAnsi="Times New Roman" w:cs="Times New Roman"/>
                <w:b/>
                <w:sz w:val="26"/>
              </w:rPr>
              <w:t>Số ký hiệu</w:t>
            </w:r>
          </w:p>
        </w:tc>
        <w:tc>
          <w:tcPr>
            <w:tcW w:w="3500" w:type="dxa"/>
          </w:tcPr>
          <w:p w14:paraId="3F031BC1" w14:textId="77777777" w:rsidR="00147996" w:rsidRDefault="00147996"/>
          <w:p w14:paraId="754C934D" w14:textId="77777777" w:rsidR="00147996" w:rsidRDefault="000A54FB">
            <w:pPr>
              <w:spacing w:after="0" w:line="276" w:lineRule="auto"/>
              <w:jc w:val="center"/>
            </w:pPr>
            <w:r>
              <w:rPr>
                <w:rFonts w:ascii="Times New Roman" w:eastAsia="Times New Roman" w:hAnsi="Times New Roman" w:cs="Times New Roman"/>
                <w:b/>
                <w:sz w:val="26"/>
              </w:rPr>
              <w:t>Trích yếu</w:t>
            </w:r>
          </w:p>
        </w:tc>
        <w:tc>
          <w:tcPr>
            <w:tcW w:w="1500" w:type="dxa"/>
          </w:tcPr>
          <w:p w14:paraId="15BBE929" w14:textId="77777777" w:rsidR="00147996" w:rsidRDefault="00147996"/>
          <w:p w14:paraId="64EC8ADB" w14:textId="77777777" w:rsidR="00147996" w:rsidRDefault="000A54FB">
            <w:pPr>
              <w:spacing w:after="0" w:line="276" w:lineRule="auto"/>
              <w:jc w:val="center"/>
            </w:pPr>
            <w:r>
              <w:rPr>
                <w:rFonts w:ascii="Times New Roman" w:eastAsia="Times New Roman" w:hAnsi="Times New Roman" w:cs="Times New Roman"/>
                <w:b/>
                <w:sz w:val="26"/>
              </w:rPr>
              <w:t>Ngày ban hành</w:t>
            </w:r>
          </w:p>
        </w:tc>
        <w:tc>
          <w:tcPr>
            <w:tcW w:w="3000" w:type="dxa"/>
          </w:tcPr>
          <w:p w14:paraId="6197DFE7" w14:textId="77777777" w:rsidR="00147996" w:rsidRDefault="00147996"/>
          <w:p w14:paraId="1A7593C9" w14:textId="77777777" w:rsidR="00147996" w:rsidRDefault="000A54FB">
            <w:pPr>
              <w:spacing w:after="0" w:line="276" w:lineRule="auto"/>
              <w:jc w:val="center"/>
            </w:pPr>
            <w:r>
              <w:rPr>
                <w:rFonts w:ascii="Times New Roman" w:eastAsia="Times New Roman" w:hAnsi="Times New Roman" w:cs="Times New Roman"/>
                <w:b/>
                <w:sz w:val="26"/>
              </w:rPr>
              <w:t>Cơ quan ban hành</w:t>
            </w:r>
          </w:p>
        </w:tc>
      </w:tr>
      <w:tr w:rsidR="00147996" w14:paraId="7086EA75" w14:textId="77777777">
        <w:tblPrEx>
          <w:tblCellMar>
            <w:top w:w="0" w:type="dxa"/>
            <w:bottom w:w="0" w:type="dxa"/>
          </w:tblCellMar>
        </w:tblPrEx>
        <w:tc>
          <w:tcPr>
            <w:tcW w:w="0" w:type="auto"/>
          </w:tcPr>
          <w:p w14:paraId="184F50AE" w14:textId="77777777" w:rsidR="00147996" w:rsidRDefault="00147996"/>
          <w:p w14:paraId="35D6D51D" w14:textId="77777777" w:rsidR="00147996" w:rsidRDefault="000A54FB">
            <w:pPr>
              <w:spacing w:after="0" w:line="276" w:lineRule="auto"/>
            </w:pPr>
            <w:r>
              <w:rPr>
                <w:rFonts w:ascii="Times New Roman" w:eastAsia="Times New Roman" w:hAnsi="Times New Roman" w:cs="Times New Roman"/>
                <w:sz w:val="26"/>
              </w:rPr>
              <w:t>193/2016/TT-BTC</w:t>
            </w:r>
          </w:p>
        </w:tc>
        <w:tc>
          <w:tcPr>
            <w:tcW w:w="0" w:type="auto"/>
          </w:tcPr>
          <w:p w14:paraId="0DBA9254" w14:textId="77777777" w:rsidR="00147996" w:rsidRDefault="00147996"/>
          <w:p w14:paraId="498C5D5B" w14:textId="77777777" w:rsidR="00147996" w:rsidRDefault="000A54FB">
            <w:pPr>
              <w:spacing w:after="0" w:line="276" w:lineRule="auto"/>
            </w:pPr>
            <w:r>
              <w:rPr>
                <w:rFonts w:ascii="Times New Roman" w:eastAsia="Times New Roman" w:hAnsi="Times New Roman" w:cs="Times New Roman"/>
                <w:sz w:val="26"/>
              </w:rPr>
              <w:t>Quy định mức thu, chế độ thu, nộp, quản lý và sử dụng phí, lệ phí trong lĩnh vực hàng không</w:t>
            </w:r>
          </w:p>
        </w:tc>
        <w:tc>
          <w:tcPr>
            <w:tcW w:w="0" w:type="auto"/>
          </w:tcPr>
          <w:p w14:paraId="28E658C8" w14:textId="77777777" w:rsidR="00147996" w:rsidRDefault="00147996"/>
          <w:p w14:paraId="27E8B9A3" w14:textId="77777777" w:rsidR="00147996" w:rsidRDefault="000A54FB">
            <w:pPr>
              <w:spacing w:after="0" w:line="276" w:lineRule="auto"/>
            </w:pPr>
            <w:r>
              <w:rPr>
                <w:rFonts w:ascii="Times New Roman" w:eastAsia="Times New Roman" w:hAnsi="Times New Roman" w:cs="Times New Roman"/>
                <w:sz w:val="26"/>
              </w:rPr>
              <w:t>08-11-2016</w:t>
            </w:r>
          </w:p>
        </w:tc>
        <w:tc>
          <w:tcPr>
            <w:tcW w:w="0" w:type="auto"/>
          </w:tcPr>
          <w:p w14:paraId="262678E9" w14:textId="77777777" w:rsidR="00147996" w:rsidRDefault="00147996"/>
          <w:p w14:paraId="2CF93C31" w14:textId="77777777" w:rsidR="00147996" w:rsidRDefault="000A54FB">
            <w:pPr>
              <w:spacing w:after="0" w:line="276" w:lineRule="auto"/>
            </w:pPr>
            <w:r>
              <w:rPr>
                <w:rFonts w:ascii="Times New Roman" w:eastAsia="Times New Roman" w:hAnsi="Times New Roman" w:cs="Times New Roman"/>
                <w:sz w:val="26"/>
              </w:rPr>
              <w:t>Bộ Tài chính</w:t>
            </w:r>
          </w:p>
        </w:tc>
      </w:tr>
      <w:tr w:rsidR="00147996" w14:paraId="3DA78FFD" w14:textId="77777777">
        <w:tblPrEx>
          <w:tblCellMar>
            <w:top w:w="0" w:type="dxa"/>
            <w:bottom w:w="0" w:type="dxa"/>
          </w:tblCellMar>
        </w:tblPrEx>
        <w:tc>
          <w:tcPr>
            <w:tcW w:w="0" w:type="auto"/>
          </w:tcPr>
          <w:p w14:paraId="02DD6F5D" w14:textId="77777777" w:rsidR="00147996" w:rsidRDefault="00147996"/>
          <w:p w14:paraId="0405E2C9" w14:textId="77777777" w:rsidR="00147996" w:rsidRDefault="000A54FB">
            <w:pPr>
              <w:spacing w:after="0" w:line="276" w:lineRule="auto"/>
            </w:pPr>
            <w:r>
              <w:rPr>
                <w:rFonts w:ascii="Times New Roman" w:eastAsia="Times New Roman" w:hAnsi="Times New Roman" w:cs="Times New Roman"/>
                <w:sz w:val="26"/>
              </w:rPr>
              <w:t>92/2015/NĐ-CP</w:t>
            </w:r>
          </w:p>
        </w:tc>
        <w:tc>
          <w:tcPr>
            <w:tcW w:w="0" w:type="auto"/>
          </w:tcPr>
          <w:p w14:paraId="70D9DBA3" w14:textId="77777777" w:rsidR="00147996" w:rsidRDefault="00147996"/>
          <w:p w14:paraId="70CBE9E6" w14:textId="77777777" w:rsidR="00147996" w:rsidRDefault="000A54FB">
            <w:pPr>
              <w:spacing w:after="0" w:line="276" w:lineRule="auto"/>
            </w:pPr>
            <w:r>
              <w:rPr>
                <w:rFonts w:ascii="Times New Roman" w:eastAsia="Times New Roman" w:hAnsi="Times New Roman" w:cs="Times New Roman"/>
                <w:sz w:val="26"/>
              </w:rPr>
              <w:t>Về an ninh hàng không</w:t>
            </w:r>
          </w:p>
        </w:tc>
        <w:tc>
          <w:tcPr>
            <w:tcW w:w="0" w:type="auto"/>
          </w:tcPr>
          <w:p w14:paraId="59D90AA0" w14:textId="77777777" w:rsidR="00147996" w:rsidRDefault="00147996"/>
          <w:p w14:paraId="76796F84" w14:textId="77777777" w:rsidR="00147996" w:rsidRDefault="000A54FB">
            <w:pPr>
              <w:spacing w:after="0" w:line="276" w:lineRule="auto"/>
            </w:pPr>
            <w:r>
              <w:rPr>
                <w:rFonts w:ascii="Times New Roman" w:eastAsia="Times New Roman" w:hAnsi="Times New Roman" w:cs="Times New Roman"/>
                <w:sz w:val="26"/>
              </w:rPr>
              <w:t>13-10-2015</w:t>
            </w:r>
          </w:p>
        </w:tc>
        <w:tc>
          <w:tcPr>
            <w:tcW w:w="0" w:type="auto"/>
          </w:tcPr>
          <w:p w14:paraId="2BB82187" w14:textId="77777777" w:rsidR="00147996" w:rsidRDefault="00147996"/>
          <w:p w14:paraId="51EAF436" w14:textId="77777777" w:rsidR="00147996" w:rsidRDefault="000A54FB">
            <w:pPr>
              <w:spacing w:after="0" w:line="276" w:lineRule="auto"/>
            </w:pPr>
            <w:r>
              <w:rPr>
                <w:rFonts w:ascii="Times New Roman" w:eastAsia="Times New Roman" w:hAnsi="Times New Roman" w:cs="Times New Roman"/>
                <w:sz w:val="26"/>
              </w:rPr>
              <w:t>Chính phủ</w:t>
            </w:r>
          </w:p>
        </w:tc>
      </w:tr>
      <w:tr w:rsidR="00147996" w14:paraId="20C9781A" w14:textId="77777777">
        <w:tblPrEx>
          <w:tblCellMar>
            <w:top w:w="0" w:type="dxa"/>
            <w:bottom w:w="0" w:type="dxa"/>
          </w:tblCellMar>
        </w:tblPrEx>
        <w:tc>
          <w:tcPr>
            <w:tcW w:w="0" w:type="auto"/>
          </w:tcPr>
          <w:p w14:paraId="604BA49D" w14:textId="77777777" w:rsidR="00147996" w:rsidRDefault="00147996"/>
          <w:p w14:paraId="50F714B8" w14:textId="77777777" w:rsidR="00147996" w:rsidRDefault="000A54FB">
            <w:pPr>
              <w:spacing w:after="0" w:line="276" w:lineRule="auto"/>
            </w:pPr>
            <w:r>
              <w:rPr>
                <w:rFonts w:ascii="Times New Roman" w:eastAsia="Times New Roman" w:hAnsi="Times New Roman" w:cs="Times New Roman"/>
                <w:sz w:val="26"/>
              </w:rPr>
              <w:t>61/2014/QH13</w:t>
            </w:r>
          </w:p>
        </w:tc>
        <w:tc>
          <w:tcPr>
            <w:tcW w:w="0" w:type="auto"/>
          </w:tcPr>
          <w:p w14:paraId="31E2B016" w14:textId="77777777" w:rsidR="00147996" w:rsidRDefault="00147996"/>
          <w:p w14:paraId="6089FC47" w14:textId="77777777" w:rsidR="00147996" w:rsidRDefault="000A54FB">
            <w:pPr>
              <w:spacing w:after="0" w:line="276" w:lineRule="auto"/>
            </w:pPr>
            <w:r>
              <w:rPr>
                <w:rFonts w:ascii="Times New Roman" w:eastAsia="Times New Roman" w:hAnsi="Times New Roman" w:cs="Times New Roman"/>
                <w:sz w:val="26"/>
              </w:rPr>
              <w:t>Luật 61/2014/QH13</w:t>
            </w:r>
          </w:p>
        </w:tc>
        <w:tc>
          <w:tcPr>
            <w:tcW w:w="0" w:type="auto"/>
          </w:tcPr>
          <w:p w14:paraId="28A02A27" w14:textId="77777777" w:rsidR="00147996" w:rsidRDefault="00147996"/>
          <w:p w14:paraId="237DE566" w14:textId="77777777" w:rsidR="00147996" w:rsidRDefault="000A54FB">
            <w:pPr>
              <w:spacing w:after="0" w:line="276" w:lineRule="auto"/>
            </w:pPr>
            <w:r>
              <w:rPr>
                <w:rFonts w:ascii="Times New Roman" w:eastAsia="Times New Roman" w:hAnsi="Times New Roman" w:cs="Times New Roman"/>
                <w:sz w:val="26"/>
              </w:rPr>
              <w:t>21-11-2014</w:t>
            </w:r>
          </w:p>
        </w:tc>
        <w:tc>
          <w:tcPr>
            <w:tcW w:w="0" w:type="auto"/>
          </w:tcPr>
          <w:p w14:paraId="2FD63B9E" w14:textId="77777777" w:rsidR="00147996" w:rsidRDefault="00147996"/>
          <w:p w14:paraId="48B9F3C4" w14:textId="77777777" w:rsidR="00147996" w:rsidRDefault="000A54FB">
            <w:pPr>
              <w:spacing w:after="0" w:line="276" w:lineRule="auto"/>
            </w:pPr>
            <w:r>
              <w:rPr>
                <w:rFonts w:ascii="Times New Roman" w:eastAsia="Times New Roman" w:hAnsi="Times New Roman" w:cs="Times New Roman"/>
                <w:sz w:val="26"/>
              </w:rPr>
              <w:t>Quốc Hội</w:t>
            </w:r>
          </w:p>
        </w:tc>
      </w:tr>
      <w:tr w:rsidR="00147996" w14:paraId="2900249B" w14:textId="77777777">
        <w:tblPrEx>
          <w:tblCellMar>
            <w:top w:w="0" w:type="dxa"/>
            <w:bottom w:w="0" w:type="dxa"/>
          </w:tblCellMar>
        </w:tblPrEx>
        <w:tc>
          <w:tcPr>
            <w:tcW w:w="0" w:type="auto"/>
          </w:tcPr>
          <w:p w14:paraId="6C114560" w14:textId="77777777" w:rsidR="00147996" w:rsidRDefault="00147996"/>
          <w:p w14:paraId="6D9F5C19" w14:textId="77777777" w:rsidR="00147996" w:rsidRDefault="000A54FB">
            <w:pPr>
              <w:spacing w:after="0" w:line="276" w:lineRule="auto"/>
            </w:pPr>
            <w:r>
              <w:rPr>
                <w:rFonts w:ascii="Times New Roman" w:eastAsia="Times New Roman" w:hAnsi="Times New Roman" w:cs="Times New Roman"/>
                <w:sz w:val="26"/>
              </w:rPr>
              <w:t>66/2006/QH11</w:t>
            </w:r>
          </w:p>
        </w:tc>
        <w:tc>
          <w:tcPr>
            <w:tcW w:w="0" w:type="auto"/>
          </w:tcPr>
          <w:p w14:paraId="159D1E66" w14:textId="77777777" w:rsidR="00147996" w:rsidRDefault="00147996"/>
          <w:p w14:paraId="47A3F783" w14:textId="77777777" w:rsidR="00147996" w:rsidRDefault="000A54FB">
            <w:pPr>
              <w:spacing w:after="0" w:line="276" w:lineRule="auto"/>
            </w:pPr>
            <w:r>
              <w:rPr>
                <w:rFonts w:ascii="Times New Roman" w:eastAsia="Times New Roman" w:hAnsi="Times New Roman" w:cs="Times New Roman"/>
                <w:sz w:val="26"/>
              </w:rPr>
              <w:t>Hàng không dân dụng Việt Nam</w:t>
            </w:r>
          </w:p>
        </w:tc>
        <w:tc>
          <w:tcPr>
            <w:tcW w:w="0" w:type="auto"/>
          </w:tcPr>
          <w:p w14:paraId="785B28DD" w14:textId="77777777" w:rsidR="00147996" w:rsidRDefault="00147996"/>
          <w:p w14:paraId="5C3BA30A" w14:textId="77777777" w:rsidR="00147996" w:rsidRDefault="000A54FB">
            <w:pPr>
              <w:spacing w:after="0" w:line="276" w:lineRule="auto"/>
            </w:pPr>
            <w:r>
              <w:rPr>
                <w:rFonts w:ascii="Times New Roman" w:eastAsia="Times New Roman" w:hAnsi="Times New Roman" w:cs="Times New Roman"/>
                <w:sz w:val="26"/>
              </w:rPr>
              <w:t>29-06-2006</w:t>
            </w:r>
          </w:p>
        </w:tc>
        <w:tc>
          <w:tcPr>
            <w:tcW w:w="0" w:type="auto"/>
          </w:tcPr>
          <w:p w14:paraId="76EAA11A" w14:textId="77777777" w:rsidR="00147996" w:rsidRDefault="00147996"/>
          <w:p w14:paraId="223366EC" w14:textId="77777777" w:rsidR="00147996" w:rsidRDefault="000A54FB">
            <w:pPr>
              <w:spacing w:after="0" w:line="276" w:lineRule="auto"/>
            </w:pPr>
            <w:r>
              <w:rPr>
                <w:rFonts w:ascii="Times New Roman" w:eastAsia="Times New Roman" w:hAnsi="Times New Roman" w:cs="Times New Roman"/>
                <w:sz w:val="26"/>
              </w:rPr>
              <w:t>Quốc Hội</w:t>
            </w:r>
          </w:p>
        </w:tc>
      </w:tr>
      <w:tr w:rsidR="00147996" w14:paraId="21592446" w14:textId="77777777">
        <w:tblPrEx>
          <w:tblCellMar>
            <w:top w:w="0" w:type="dxa"/>
            <w:bottom w:w="0" w:type="dxa"/>
          </w:tblCellMar>
        </w:tblPrEx>
        <w:tc>
          <w:tcPr>
            <w:tcW w:w="0" w:type="auto"/>
          </w:tcPr>
          <w:p w14:paraId="058922FB" w14:textId="77777777" w:rsidR="00147996" w:rsidRDefault="00147996"/>
          <w:p w14:paraId="790FB466" w14:textId="77777777" w:rsidR="00147996" w:rsidRDefault="000A54FB">
            <w:pPr>
              <w:spacing w:after="0" w:line="276" w:lineRule="auto"/>
            </w:pPr>
            <w:r>
              <w:rPr>
                <w:rFonts w:ascii="Times New Roman" w:eastAsia="Times New Roman" w:hAnsi="Times New Roman" w:cs="Times New Roman"/>
                <w:sz w:val="26"/>
              </w:rPr>
              <w:t>31/2025/TT_BCA</w:t>
            </w:r>
          </w:p>
        </w:tc>
        <w:tc>
          <w:tcPr>
            <w:tcW w:w="0" w:type="auto"/>
          </w:tcPr>
          <w:p w14:paraId="6A889640" w14:textId="77777777" w:rsidR="00147996" w:rsidRDefault="00147996"/>
          <w:p w14:paraId="14F9165B" w14:textId="77777777" w:rsidR="00147996" w:rsidRDefault="000A54FB">
            <w:pPr>
              <w:spacing w:after="0" w:line="276" w:lineRule="auto"/>
            </w:pPr>
            <w:r>
              <w:rPr>
                <w:rFonts w:ascii="Times New Roman" w:eastAsia="Times New Roman" w:hAnsi="Times New Roman" w:cs="Times New Roman"/>
                <w:sz w:val="26"/>
              </w:rPr>
              <w:t>Thông tư số 31/2025/TT-BCA ngày 21/4/2025 của Bộ trưởng Bộ Công an quy định thẻ, giấy phép, chứng nhận an ninh hàng không</w:t>
            </w:r>
          </w:p>
        </w:tc>
        <w:tc>
          <w:tcPr>
            <w:tcW w:w="0" w:type="auto"/>
          </w:tcPr>
          <w:p w14:paraId="32DB5343" w14:textId="77777777" w:rsidR="00147996" w:rsidRDefault="00147996"/>
          <w:p w14:paraId="2315FFA4" w14:textId="77777777" w:rsidR="00147996" w:rsidRDefault="000A54FB">
            <w:pPr>
              <w:spacing w:after="0" w:line="276" w:lineRule="auto"/>
            </w:pPr>
            <w:r>
              <w:rPr>
                <w:rFonts w:ascii="Times New Roman" w:eastAsia="Times New Roman" w:hAnsi="Times New Roman" w:cs="Times New Roman"/>
                <w:sz w:val="26"/>
              </w:rPr>
              <w:t>21-04-2025</w:t>
            </w:r>
          </w:p>
        </w:tc>
        <w:tc>
          <w:tcPr>
            <w:tcW w:w="0" w:type="auto"/>
          </w:tcPr>
          <w:p w14:paraId="1DFD094D" w14:textId="77777777" w:rsidR="00147996" w:rsidRDefault="00147996"/>
          <w:p w14:paraId="0F5A96D5" w14:textId="77777777" w:rsidR="00147996" w:rsidRDefault="000A54FB">
            <w:pPr>
              <w:spacing w:after="0" w:line="276" w:lineRule="auto"/>
            </w:pPr>
            <w:r>
              <w:rPr>
                <w:rFonts w:ascii="Times New Roman" w:eastAsia="Times New Roman" w:hAnsi="Times New Roman" w:cs="Times New Roman"/>
                <w:sz w:val="26"/>
              </w:rPr>
              <w:t>Bộ Công an</w:t>
            </w:r>
          </w:p>
        </w:tc>
      </w:tr>
    </w:tbl>
    <w:p w14:paraId="73D1626D" w14:textId="77777777" w:rsidR="00147996" w:rsidRDefault="000A54F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42B9D700" w14:textId="77777777" w:rsidR="00147996" w:rsidRDefault="000A54F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E79E7F3" w14:textId="77777777" w:rsidR="00147996" w:rsidRDefault="000A54F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https://thutuc.dichvucong.gov.vn/p/home/dvc-tthc-thu-tuc-hanh-chinh-chi-tiet.html?ma_thu_tuc=372570</w:t>
      </w:r>
    </w:p>
    <w:sectPr w:rsidR="0014799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47996"/>
    <w:rsid w:val="000A54FB"/>
    <w:rsid w:val="00147996"/>
    <w:rsid w:val="00B43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3D389"/>
  <w15:docId w15:val="{C7CAFA2F-F096-4346-AAC2-9AF1EBF84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488</Words>
  <Characters>2785</Characters>
  <Application>Microsoft Office Word</Application>
  <DocSecurity>0</DocSecurity>
  <Lines>23</Lines>
  <Paragraphs>6</Paragraphs>
  <ScaleCrop>false</ScaleCrop>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2025-11-24T09:13:00Z</dcterms:created>
  <dcterms:modified xsi:type="dcterms:W3CDTF">2025-11-24T09:13:00Z</dcterms:modified>
</cp:coreProperties>
</file>