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223D" w14:textId="77777777" w:rsidR="00E541A5" w:rsidRDefault="00664DB0">
      <w:pPr>
        <w:spacing w:after="300" w:line="276" w:lineRule="auto"/>
        <w:jc w:val="center"/>
      </w:pPr>
      <w:r>
        <w:rPr>
          <w:rFonts w:ascii="Times New Roman" w:eastAsia="Times New Roman" w:hAnsi="Times New Roman" w:cs="Times New Roman"/>
          <w:b/>
          <w:sz w:val="26"/>
        </w:rPr>
        <w:t>Chi tiết thủ tục hành chính</w:t>
      </w:r>
    </w:p>
    <w:p w14:paraId="5B87317C" w14:textId="77777777" w:rsidR="00E541A5" w:rsidRDefault="00664DB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3.000390</w:t>
      </w:r>
    </w:p>
    <w:p w14:paraId="6C824C25" w14:textId="77777777" w:rsidR="00E541A5" w:rsidRDefault="00664DB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5DB00912" w14:textId="77777777" w:rsidR="00E541A5" w:rsidRDefault="00664DB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khai báo công cụ hỗ trợ</w:t>
      </w:r>
    </w:p>
    <w:p w14:paraId="4558EB74" w14:textId="77777777" w:rsidR="00E541A5" w:rsidRDefault="00664DB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7F4D9AE7" w14:textId="77777777" w:rsidR="00E541A5" w:rsidRDefault="00664DB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F3C80FC" w14:textId="77777777" w:rsidR="00E541A5" w:rsidRDefault="00664DB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2F2D2122" w14:textId="77777777" w:rsidR="00E541A5" w:rsidRDefault="00664DB0">
      <w:pPr>
        <w:spacing w:after="0" w:line="276" w:lineRule="auto"/>
        <w:jc w:val="both"/>
      </w:pPr>
      <w:r>
        <w:rPr>
          <w:rFonts w:ascii="Times New Roman" w:eastAsia="Times New Roman" w:hAnsi="Times New Roman" w:cs="Times New Roman"/>
          <w:b/>
          <w:sz w:val="26"/>
        </w:rPr>
        <w:t xml:space="preserve">Trình tự thực hiện: </w:t>
      </w:r>
    </w:p>
    <w:p w14:paraId="715CEA2B" w14:textId="77777777" w:rsidR="00E541A5" w:rsidRDefault="00E541A5">
      <w:pPr>
        <w:shd w:val="clear" w:color="auto" w:fill="F2F6F9"/>
        <w:spacing w:before="120" w:after="0" w:line="276" w:lineRule="auto"/>
        <w:jc w:val="both"/>
      </w:pPr>
    </w:p>
    <w:p w14:paraId="14906524" w14:textId="77777777" w:rsidR="00E541A5" w:rsidRDefault="00664DB0">
      <w:pPr>
        <w:spacing w:after="0" w:line="276" w:lineRule="auto"/>
        <w:jc w:val="both"/>
      </w:pPr>
      <w:r>
        <w:rPr>
          <w:rFonts w:ascii="Times New Roman" w:eastAsia="Times New Roman" w:hAnsi="Times New Roman" w:cs="Times New Roman"/>
          <w:sz w:val="26"/>
        </w:rPr>
        <w:t>- Bước 1: Cơ quan, tổ chức, doanh nghiệp chuẩn bị hồ sơ theo quy định của pháp luật. - Bước 2: Cơ quan, tổ chức, doanh nghiệp nộp hồ sơ trên Cổng dịch vụ công quốc gia, Hệ thống thông tin giải quyết thủ tục hành chính của Bộ Công an (viết gọn là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w:t>
      </w:r>
      <w:r>
        <w:rPr>
          <w:rFonts w:ascii="Times New Roman" w:eastAsia="Times New Roman" w:hAnsi="Times New Roman" w:cs="Times New Roman"/>
          <w:sz w:val="26"/>
        </w:rPr>
        <w:t>n kiểm tra tính pháp lý, nội dung hồ sơ: + Trường hợp hồ sơ đạt yêu cầu: Cán bộ tiếp nhận hồ sơ trên Cổng 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w:t>
      </w:r>
      <w:r>
        <w:rPr>
          <w:rFonts w:ascii="Times New Roman" w:eastAsia="Times New Roman" w:hAnsi="Times New Roman" w:cs="Times New Roman"/>
          <w:sz w:val="26"/>
        </w:rPr>
        <w:t>ng dịch vụ công phải thông báo thủ tục còn thiếu cho cơ quan, tổ chức, doanh nghiệp đề nghị biết để bổ sung,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w:t>
      </w:r>
      <w:r>
        <w:rPr>
          <w:rFonts w:ascii="Times New Roman" w:eastAsia="Times New Roman" w:hAnsi="Times New Roman" w:cs="Times New Roman"/>
          <w:sz w:val="26"/>
        </w:rPr>
        <w:t>ếp nhận hồ sơ nộp qua đường bưu chính hoặc trực tiếp, không tiếp nhận và thông báo trả lời trực tiếp hoặc bằng văn bản, nêu rõ lý do không tiếp nhận cho cơ quan, tổ chức, doanh nghiệp đề nghị biết. - Bước 4: Căn cứ theo ngày hẹn trên phiếu tiếp nhận hồ sơ và hẹn trả kết quả để nhận Thông báo đăng ký khai báo công cụ hỗ trợ.</w:t>
      </w:r>
    </w:p>
    <w:p w14:paraId="0284D0C0" w14:textId="77777777" w:rsidR="00E541A5" w:rsidRDefault="00664DB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5"/>
        <w:gridCol w:w="968"/>
        <w:gridCol w:w="1295"/>
        <w:gridCol w:w="6223"/>
      </w:tblGrid>
      <w:tr w:rsidR="00E541A5" w14:paraId="3E8A2C12" w14:textId="77777777">
        <w:tblPrEx>
          <w:tblCellMar>
            <w:top w:w="0" w:type="dxa"/>
            <w:bottom w:w="0" w:type="dxa"/>
          </w:tblCellMar>
        </w:tblPrEx>
        <w:tc>
          <w:tcPr>
            <w:tcW w:w="1500" w:type="dxa"/>
          </w:tcPr>
          <w:p w14:paraId="3C4911D8" w14:textId="77777777" w:rsidR="00E541A5" w:rsidRDefault="00E541A5"/>
          <w:p w14:paraId="5A3E58DF" w14:textId="77777777" w:rsidR="00E541A5" w:rsidRDefault="00664DB0">
            <w:pPr>
              <w:spacing w:after="0" w:line="276" w:lineRule="auto"/>
              <w:jc w:val="center"/>
            </w:pPr>
            <w:r>
              <w:rPr>
                <w:rFonts w:ascii="Times New Roman" w:eastAsia="Times New Roman" w:hAnsi="Times New Roman" w:cs="Times New Roman"/>
                <w:b/>
                <w:sz w:val="26"/>
              </w:rPr>
              <w:t>Hình thức nộp</w:t>
            </w:r>
          </w:p>
        </w:tc>
        <w:tc>
          <w:tcPr>
            <w:tcW w:w="2000" w:type="dxa"/>
          </w:tcPr>
          <w:p w14:paraId="24E445D8" w14:textId="77777777" w:rsidR="00E541A5" w:rsidRDefault="00E541A5"/>
          <w:p w14:paraId="64583959" w14:textId="77777777" w:rsidR="00E541A5" w:rsidRDefault="00664DB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79CE8EB" w14:textId="77777777" w:rsidR="00E541A5" w:rsidRDefault="00E541A5"/>
          <w:p w14:paraId="49A05431" w14:textId="77777777" w:rsidR="00E541A5" w:rsidRDefault="00664DB0">
            <w:pPr>
              <w:spacing w:after="0" w:line="276" w:lineRule="auto"/>
              <w:jc w:val="center"/>
            </w:pPr>
            <w:r>
              <w:rPr>
                <w:rFonts w:ascii="Times New Roman" w:eastAsia="Times New Roman" w:hAnsi="Times New Roman" w:cs="Times New Roman"/>
                <w:b/>
                <w:sz w:val="26"/>
              </w:rPr>
              <w:t>Phí, lệ phí</w:t>
            </w:r>
          </w:p>
        </w:tc>
        <w:tc>
          <w:tcPr>
            <w:tcW w:w="3000" w:type="dxa"/>
          </w:tcPr>
          <w:p w14:paraId="26CAA6F5" w14:textId="77777777" w:rsidR="00E541A5" w:rsidRDefault="00E541A5"/>
          <w:p w14:paraId="4773BF99" w14:textId="77777777" w:rsidR="00E541A5" w:rsidRDefault="00664DB0">
            <w:pPr>
              <w:spacing w:after="0" w:line="276" w:lineRule="auto"/>
              <w:jc w:val="center"/>
            </w:pPr>
            <w:r>
              <w:rPr>
                <w:rFonts w:ascii="Times New Roman" w:eastAsia="Times New Roman" w:hAnsi="Times New Roman" w:cs="Times New Roman"/>
                <w:b/>
                <w:sz w:val="26"/>
              </w:rPr>
              <w:t>Mô tả</w:t>
            </w:r>
          </w:p>
        </w:tc>
      </w:tr>
      <w:tr w:rsidR="00E541A5" w14:paraId="054CBDE0" w14:textId="77777777">
        <w:tblPrEx>
          <w:tblCellMar>
            <w:top w:w="0" w:type="dxa"/>
            <w:bottom w:w="0" w:type="dxa"/>
          </w:tblCellMar>
        </w:tblPrEx>
        <w:tc>
          <w:tcPr>
            <w:tcW w:w="0" w:type="auto"/>
          </w:tcPr>
          <w:p w14:paraId="55C9800F" w14:textId="77777777" w:rsidR="00E541A5" w:rsidRDefault="00E541A5"/>
          <w:p w14:paraId="2E42B144" w14:textId="77777777" w:rsidR="00E541A5" w:rsidRDefault="00664DB0">
            <w:pPr>
              <w:spacing w:after="0" w:line="276" w:lineRule="auto"/>
            </w:pPr>
            <w:r>
              <w:rPr>
                <w:rFonts w:ascii="Times New Roman" w:eastAsia="Times New Roman" w:hAnsi="Times New Roman" w:cs="Times New Roman"/>
                <w:sz w:val="26"/>
              </w:rPr>
              <w:t>Trực tiếp</w:t>
            </w:r>
          </w:p>
        </w:tc>
        <w:tc>
          <w:tcPr>
            <w:tcW w:w="0" w:type="auto"/>
          </w:tcPr>
          <w:p w14:paraId="4F97542B" w14:textId="77777777" w:rsidR="00E541A5" w:rsidRDefault="00E541A5"/>
          <w:p w14:paraId="7B84E6FC" w14:textId="77777777" w:rsidR="00E541A5" w:rsidRDefault="00664DB0">
            <w:pPr>
              <w:spacing w:after="0" w:line="276" w:lineRule="auto"/>
            </w:pPr>
            <w:r>
              <w:rPr>
                <w:rFonts w:ascii="Times New Roman" w:eastAsia="Times New Roman" w:hAnsi="Times New Roman" w:cs="Times New Roman"/>
                <w:sz w:val="26"/>
              </w:rPr>
              <w:t>7 Ngày làm việc</w:t>
            </w:r>
          </w:p>
        </w:tc>
        <w:tc>
          <w:tcPr>
            <w:tcW w:w="0" w:type="auto"/>
          </w:tcPr>
          <w:p w14:paraId="349E4AEF" w14:textId="77777777" w:rsidR="00E541A5" w:rsidRDefault="00E541A5"/>
          <w:p w14:paraId="37AD7031" w14:textId="77777777" w:rsidR="00E541A5" w:rsidRDefault="00664DB0">
            <w:pPr>
              <w:spacing w:after="0" w:line="276" w:lineRule="auto"/>
            </w:pPr>
            <w:r>
              <w:rPr>
                <w:rFonts w:ascii="Times New Roman" w:eastAsia="Times New Roman" w:hAnsi="Times New Roman" w:cs="Times New Roman"/>
                <w:sz w:val="26"/>
              </w:rPr>
              <w:t>Phí : 0 Đồng</w:t>
            </w:r>
          </w:p>
        </w:tc>
        <w:tc>
          <w:tcPr>
            <w:tcW w:w="0" w:type="auto"/>
          </w:tcPr>
          <w:p w14:paraId="13B5D894" w14:textId="77777777" w:rsidR="00E541A5" w:rsidRDefault="00E541A5"/>
          <w:p w14:paraId="424251E6" w14:textId="77777777" w:rsidR="00E541A5" w:rsidRDefault="00664DB0">
            <w:pPr>
              <w:spacing w:after="0" w:line="276" w:lineRule="auto"/>
            </w:pPr>
            <w:r>
              <w:rPr>
                <w:rFonts w:ascii="Times New Roman" w:eastAsia="Times New Roman" w:hAnsi="Times New Roman" w:cs="Times New Roman"/>
                <w:sz w:val="26"/>
              </w:rPr>
              <w:t>Trong thời hạn 07 ngày làm việc kể từ ngày nhận đủ hồ sơ đề nghị, cơ quan Công an có thẩm quyền kiểm tra thực tế và cấp thông báo đăng ký khai báo công cụ hỗ trợ; trường hợp không cấp phải có văn bản trả lời, nêu rõ lý do.</w:t>
            </w:r>
          </w:p>
        </w:tc>
      </w:tr>
      <w:tr w:rsidR="00E541A5" w14:paraId="5522DBB6" w14:textId="77777777">
        <w:tblPrEx>
          <w:tblCellMar>
            <w:top w:w="0" w:type="dxa"/>
            <w:bottom w:w="0" w:type="dxa"/>
          </w:tblCellMar>
        </w:tblPrEx>
        <w:tc>
          <w:tcPr>
            <w:tcW w:w="0" w:type="auto"/>
          </w:tcPr>
          <w:p w14:paraId="6C1CDB44" w14:textId="77777777" w:rsidR="00E541A5" w:rsidRDefault="00E541A5"/>
          <w:p w14:paraId="2A14B5F1" w14:textId="77777777" w:rsidR="00E541A5" w:rsidRDefault="00664DB0">
            <w:pPr>
              <w:spacing w:after="0" w:line="276" w:lineRule="auto"/>
            </w:pPr>
            <w:r>
              <w:rPr>
                <w:rFonts w:ascii="Times New Roman" w:eastAsia="Times New Roman" w:hAnsi="Times New Roman" w:cs="Times New Roman"/>
                <w:sz w:val="26"/>
              </w:rPr>
              <w:t>Trực tuyến</w:t>
            </w:r>
          </w:p>
        </w:tc>
        <w:tc>
          <w:tcPr>
            <w:tcW w:w="0" w:type="auto"/>
          </w:tcPr>
          <w:p w14:paraId="7794AA4D" w14:textId="77777777" w:rsidR="00E541A5" w:rsidRDefault="00E541A5"/>
          <w:p w14:paraId="1D563E51" w14:textId="77777777" w:rsidR="00E541A5" w:rsidRDefault="00664DB0">
            <w:pPr>
              <w:spacing w:after="0" w:line="276" w:lineRule="auto"/>
            </w:pPr>
            <w:r>
              <w:rPr>
                <w:rFonts w:ascii="Times New Roman" w:eastAsia="Times New Roman" w:hAnsi="Times New Roman" w:cs="Times New Roman"/>
                <w:sz w:val="26"/>
              </w:rPr>
              <w:t>7 Ngày làm việc</w:t>
            </w:r>
          </w:p>
        </w:tc>
        <w:tc>
          <w:tcPr>
            <w:tcW w:w="0" w:type="auto"/>
          </w:tcPr>
          <w:p w14:paraId="10A16419" w14:textId="77777777" w:rsidR="00E541A5" w:rsidRDefault="00E541A5"/>
          <w:p w14:paraId="1A89CF2D" w14:textId="77777777" w:rsidR="00E541A5" w:rsidRDefault="00664DB0">
            <w:pPr>
              <w:spacing w:after="0" w:line="276" w:lineRule="auto"/>
            </w:pPr>
            <w:r>
              <w:rPr>
                <w:rFonts w:ascii="Times New Roman" w:eastAsia="Times New Roman" w:hAnsi="Times New Roman" w:cs="Times New Roman"/>
                <w:sz w:val="26"/>
              </w:rPr>
              <w:t>Phí : 0 Đồng</w:t>
            </w:r>
          </w:p>
        </w:tc>
        <w:tc>
          <w:tcPr>
            <w:tcW w:w="0" w:type="auto"/>
          </w:tcPr>
          <w:p w14:paraId="33DDBEC0" w14:textId="77777777" w:rsidR="00E541A5" w:rsidRDefault="00E541A5"/>
          <w:p w14:paraId="5CEB9793" w14:textId="77777777" w:rsidR="00E541A5" w:rsidRDefault="00664DB0">
            <w:pPr>
              <w:spacing w:after="0" w:line="276" w:lineRule="auto"/>
            </w:pPr>
            <w:r>
              <w:rPr>
                <w:rFonts w:ascii="Times New Roman" w:eastAsia="Times New Roman" w:hAnsi="Times New Roman" w:cs="Times New Roman"/>
                <w:sz w:val="26"/>
              </w:rPr>
              <w:t>Trong thời hạn 07 ngày làm việc kể từ ngày nhận đủ hồ sơ đề nghị, cơ quan Công an có thẩm quyền kiểm tra thực tế và cấp thông báo đăng ký khai báo công cụ hỗ trợ; trường hợp không cấp phải có văn bản trả lời, nêu rõ lý do.</w:t>
            </w:r>
          </w:p>
        </w:tc>
      </w:tr>
      <w:tr w:rsidR="00E541A5" w14:paraId="4E372707" w14:textId="77777777">
        <w:tblPrEx>
          <w:tblCellMar>
            <w:top w:w="0" w:type="dxa"/>
            <w:bottom w:w="0" w:type="dxa"/>
          </w:tblCellMar>
        </w:tblPrEx>
        <w:tc>
          <w:tcPr>
            <w:tcW w:w="0" w:type="auto"/>
          </w:tcPr>
          <w:p w14:paraId="3553B1E1" w14:textId="77777777" w:rsidR="00E541A5" w:rsidRDefault="00E541A5"/>
          <w:p w14:paraId="66DBD9A1" w14:textId="77777777" w:rsidR="00E541A5" w:rsidRDefault="00664DB0">
            <w:pPr>
              <w:spacing w:after="0" w:line="276" w:lineRule="auto"/>
            </w:pPr>
            <w:r>
              <w:rPr>
                <w:rFonts w:ascii="Times New Roman" w:eastAsia="Times New Roman" w:hAnsi="Times New Roman" w:cs="Times New Roman"/>
                <w:sz w:val="26"/>
              </w:rPr>
              <w:t>Dịch vụ bưu chính</w:t>
            </w:r>
          </w:p>
        </w:tc>
        <w:tc>
          <w:tcPr>
            <w:tcW w:w="0" w:type="auto"/>
          </w:tcPr>
          <w:p w14:paraId="1B38EDFA" w14:textId="77777777" w:rsidR="00E541A5" w:rsidRDefault="00E541A5"/>
          <w:p w14:paraId="720E464A" w14:textId="77777777" w:rsidR="00E541A5" w:rsidRDefault="00664DB0">
            <w:pPr>
              <w:spacing w:after="0" w:line="276" w:lineRule="auto"/>
            </w:pPr>
            <w:r>
              <w:rPr>
                <w:rFonts w:ascii="Times New Roman" w:eastAsia="Times New Roman" w:hAnsi="Times New Roman" w:cs="Times New Roman"/>
                <w:sz w:val="26"/>
              </w:rPr>
              <w:t>7 Ngày làm việc</w:t>
            </w:r>
          </w:p>
        </w:tc>
        <w:tc>
          <w:tcPr>
            <w:tcW w:w="0" w:type="auto"/>
          </w:tcPr>
          <w:p w14:paraId="28AB871C" w14:textId="77777777" w:rsidR="00E541A5" w:rsidRDefault="00E541A5"/>
          <w:p w14:paraId="576B0B52" w14:textId="77777777" w:rsidR="00E541A5" w:rsidRDefault="00664DB0">
            <w:pPr>
              <w:spacing w:after="0" w:line="276" w:lineRule="auto"/>
            </w:pPr>
            <w:r>
              <w:rPr>
                <w:rFonts w:ascii="Times New Roman" w:eastAsia="Times New Roman" w:hAnsi="Times New Roman" w:cs="Times New Roman"/>
                <w:sz w:val="26"/>
              </w:rPr>
              <w:t>Phí : 0 Đồng</w:t>
            </w:r>
          </w:p>
        </w:tc>
        <w:tc>
          <w:tcPr>
            <w:tcW w:w="0" w:type="auto"/>
          </w:tcPr>
          <w:p w14:paraId="409E33F0" w14:textId="77777777" w:rsidR="00E541A5" w:rsidRDefault="00E541A5"/>
          <w:p w14:paraId="103B4E4A" w14:textId="77777777" w:rsidR="00E541A5" w:rsidRDefault="00664DB0">
            <w:pPr>
              <w:spacing w:after="0" w:line="276" w:lineRule="auto"/>
            </w:pPr>
            <w:r>
              <w:rPr>
                <w:rFonts w:ascii="Times New Roman" w:eastAsia="Times New Roman" w:hAnsi="Times New Roman" w:cs="Times New Roman"/>
                <w:sz w:val="26"/>
              </w:rPr>
              <w:t>Trong thời hạn 07 ngày làm việc kể từ ngày nhận đủ hồ sơ đề nghị, cơ quan Công an có thẩm quyền kiểm tra thực tế và cấp thông báo đăng ký khai báo công cụ hỗ trợ; trường hợp không cấp phải có văn bản trả lời, nêu rõ lý do.</w:t>
            </w:r>
          </w:p>
        </w:tc>
      </w:tr>
    </w:tbl>
    <w:p w14:paraId="34E10F96" w14:textId="77777777" w:rsidR="00E541A5" w:rsidRDefault="00664DB0">
      <w:pPr>
        <w:spacing w:before="240" w:after="0" w:line="276" w:lineRule="auto"/>
        <w:jc w:val="both"/>
      </w:pPr>
      <w:r>
        <w:rPr>
          <w:rFonts w:ascii="Times New Roman" w:eastAsia="Times New Roman" w:hAnsi="Times New Roman" w:cs="Times New Roman"/>
          <w:b/>
          <w:sz w:val="26"/>
        </w:rPr>
        <w:t xml:space="preserve">Thành phần hồ sơ: </w:t>
      </w:r>
    </w:p>
    <w:p w14:paraId="391FB161" w14:textId="77777777" w:rsidR="00E541A5" w:rsidRDefault="00664DB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E541A5" w14:paraId="369DD7E9" w14:textId="77777777">
        <w:tblPrEx>
          <w:tblCellMar>
            <w:top w:w="0" w:type="dxa"/>
            <w:bottom w:w="0" w:type="dxa"/>
          </w:tblCellMar>
        </w:tblPrEx>
        <w:tc>
          <w:tcPr>
            <w:tcW w:w="6000" w:type="dxa"/>
          </w:tcPr>
          <w:p w14:paraId="0FE49F72" w14:textId="77777777" w:rsidR="00E541A5" w:rsidRDefault="00E541A5"/>
          <w:p w14:paraId="50C59DA6" w14:textId="77777777" w:rsidR="00E541A5" w:rsidRDefault="00664DB0">
            <w:pPr>
              <w:spacing w:after="0" w:line="276" w:lineRule="auto"/>
              <w:jc w:val="center"/>
            </w:pPr>
            <w:r>
              <w:rPr>
                <w:rFonts w:ascii="Times New Roman" w:eastAsia="Times New Roman" w:hAnsi="Times New Roman" w:cs="Times New Roman"/>
                <w:b/>
                <w:sz w:val="26"/>
              </w:rPr>
              <w:t>Tên giấy tờ</w:t>
            </w:r>
          </w:p>
        </w:tc>
        <w:tc>
          <w:tcPr>
            <w:tcW w:w="2000" w:type="dxa"/>
          </w:tcPr>
          <w:p w14:paraId="483DBCD9" w14:textId="77777777" w:rsidR="00E541A5" w:rsidRDefault="00E541A5"/>
          <w:p w14:paraId="0382BEFB" w14:textId="77777777" w:rsidR="00E541A5" w:rsidRDefault="00664DB0">
            <w:pPr>
              <w:spacing w:after="0" w:line="276" w:lineRule="auto"/>
              <w:jc w:val="center"/>
            </w:pPr>
            <w:r>
              <w:rPr>
                <w:rFonts w:ascii="Times New Roman" w:eastAsia="Times New Roman" w:hAnsi="Times New Roman" w:cs="Times New Roman"/>
                <w:b/>
                <w:sz w:val="26"/>
              </w:rPr>
              <w:t>Mẫu đơn, tờ khai</w:t>
            </w:r>
          </w:p>
        </w:tc>
        <w:tc>
          <w:tcPr>
            <w:tcW w:w="2000" w:type="dxa"/>
          </w:tcPr>
          <w:p w14:paraId="49E5571C" w14:textId="77777777" w:rsidR="00E541A5" w:rsidRDefault="00E541A5"/>
          <w:p w14:paraId="7E4BA249" w14:textId="77777777" w:rsidR="00E541A5" w:rsidRDefault="00664DB0">
            <w:pPr>
              <w:spacing w:after="0" w:line="276" w:lineRule="auto"/>
              <w:jc w:val="center"/>
            </w:pPr>
            <w:r>
              <w:rPr>
                <w:rFonts w:ascii="Times New Roman" w:eastAsia="Times New Roman" w:hAnsi="Times New Roman" w:cs="Times New Roman"/>
                <w:b/>
                <w:sz w:val="26"/>
              </w:rPr>
              <w:t>Số lượng</w:t>
            </w:r>
          </w:p>
        </w:tc>
      </w:tr>
      <w:tr w:rsidR="00E541A5" w14:paraId="5AB98267" w14:textId="77777777">
        <w:tblPrEx>
          <w:tblCellMar>
            <w:top w:w="0" w:type="dxa"/>
            <w:bottom w:w="0" w:type="dxa"/>
          </w:tblCellMar>
        </w:tblPrEx>
        <w:tc>
          <w:tcPr>
            <w:tcW w:w="0" w:type="auto"/>
          </w:tcPr>
          <w:p w14:paraId="6070D631" w14:textId="77777777" w:rsidR="00E541A5" w:rsidRDefault="00E541A5"/>
          <w:p w14:paraId="63D5F9C1" w14:textId="77777777" w:rsidR="00E541A5" w:rsidRDefault="00664DB0">
            <w:pPr>
              <w:spacing w:after="0" w:line="276" w:lineRule="auto"/>
            </w:pPr>
            <w:r>
              <w:rPr>
                <w:rFonts w:ascii="Times New Roman" w:eastAsia="Times New Roman" w:hAnsi="Times New Roman" w:cs="Times New Roman"/>
                <w:sz w:val="26"/>
              </w:rPr>
              <w:t>Văn bản đề nghị, trong đó ghi rõ tên, địa chỉ  cơ quan, tổ chức, doanh nghiệp, lý do, số lượng, chủng loại, nước sản xuất, nhãn hiệu, số hiệu, ký hiệu công cụ hỗ trợ, số giấy phép trang bị công cụ hỗ trợ; bản sao hóa đơn, phiếu xuất kho hoặc giấy tờ chứng minh nguồn gốc, xuất xứ hợp pháp. Trường hợp công cụ hỗ trợ là động vật nghiệp vụ, văn bản đề nghị bổ sung loại, tên, màu lông, tính biệt, cơ sở huấn luyện.</w:t>
            </w:r>
          </w:p>
        </w:tc>
        <w:tc>
          <w:tcPr>
            <w:tcW w:w="0" w:type="auto"/>
          </w:tcPr>
          <w:p w14:paraId="22DB46CB" w14:textId="77777777" w:rsidR="00E541A5" w:rsidRDefault="00E541A5"/>
        </w:tc>
        <w:tc>
          <w:tcPr>
            <w:tcW w:w="0" w:type="auto"/>
          </w:tcPr>
          <w:p w14:paraId="51379FE1" w14:textId="77777777" w:rsidR="00E541A5" w:rsidRDefault="00E541A5"/>
          <w:p w14:paraId="5DFD552D" w14:textId="77777777" w:rsidR="00E541A5" w:rsidRDefault="00664D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9CC8834" w14:textId="77777777" w:rsidR="00E541A5" w:rsidRDefault="00664DB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5692041D" w14:textId="77777777" w:rsidR="00E541A5" w:rsidRDefault="00664DB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14:paraId="3AB4A27B" w14:textId="77777777" w:rsidR="00E541A5" w:rsidRDefault="00664DB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ECA0946" w14:textId="77777777" w:rsidR="00E541A5" w:rsidRDefault="00664DB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7D28BEF" w14:textId="77777777" w:rsidR="00E541A5" w:rsidRDefault="00664DB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4F30EF" w14:textId="77777777" w:rsidR="00E541A5" w:rsidRDefault="00664DB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01503E2" w14:textId="77777777" w:rsidR="00E541A5" w:rsidRDefault="00664DB0">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Thông báo đăng ký khai báo công cụ hỗ trợ</w:t>
      </w:r>
    </w:p>
    <w:p w14:paraId="2142E4BF" w14:textId="77777777" w:rsidR="00E541A5" w:rsidRDefault="00664DB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E541A5" w14:paraId="1B90E6B3" w14:textId="77777777">
        <w:tblPrEx>
          <w:tblCellMar>
            <w:top w:w="0" w:type="dxa"/>
            <w:bottom w:w="0" w:type="dxa"/>
          </w:tblCellMar>
        </w:tblPrEx>
        <w:tc>
          <w:tcPr>
            <w:tcW w:w="2000" w:type="dxa"/>
          </w:tcPr>
          <w:p w14:paraId="1E4E3F97" w14:textId="77777777" w:rsidR="00E541A5" w:rsidRDefault="00E541A5"/>
          <w:p w14:paraId="3AEA5348" w14:textId="77777777" w:rsidR="00E541A5" w:rsidRDefault="00664DB0">
            <w:pPr>
              <w:spacing w:after="0" w:line="276" w:lineRule="auto"/>
              <w:jc w:val="center"/>
            </w:pPr>
            <w:r>
              <w:rPr>
                <w:rFonts w:ascii="Times New Roman" w:eastAsia="Times New Roman" w:hAnsi="Times New Roman" w:cs="Times New Roman"/>
                <w:b/>
                <w:sz w:val="26"/>
              </w:rPr>
              <w:t>Số ký hiệu</w:t>
            </w:r>
          </w:p>
        </w:tc>
        <w:tc>
          <w:tcPr>
            <w:tcW w:w="3500" w:type="dxa"/>
          </w:tcPr>
          <w:p w14:paraId="4A89B950" w14:textId="77777777" w:rsidR="00E541A5" w:rsidRDefault="00E541A5"/>
          <w:p w14:paraId="209708D5" w14:textId="77777777" w:rsidR="00E541A5" w:rsidRDefault="00664DB0">
            <w:pPr>
              <w:spacing w:after="0" w:line="276" w:lineRule="auto"/>
              <w:jc w:val="center"/>
            </w:pPr>
            <w:r>
              <w:rPr>
                <w:rFonts w:ascii="Times New Roman" w:eastAsia="Times New Roman" w:hAnsi="Times New Roman" w:cs="Times New Roman"/>
                <w:b/>
                <w:sz w:val="26"/>
              </w:rPr>
              <w:t>Trích yếu</w:t>
            </w:r>
          </w:p>
        </w:tc>
        <w:tc>
          <w:tcPr>
            <w:tcW w:w="1500" w:type="dxa"/>
          </w:tcPr>
          <w:p w14:paraId="5D3A93E4" w14:textId="77777777" w:rsidR="00E541A5" w:rsidRDefault="00E541A5"/>
          <w:p w14:paraId="2B487ABB" w14:textId="77777777" w:rsidR="00E541A5" w:rsidRDefault="00664DB0">
            <w:pPr>
              <w:spacing w:after="0" w:line="276" w:lineRule="auto"/>
              <w:jc w:val="center"/>
            </w:pPr>
            <w:r>
              <w:rPr>
                <w:rFonts w:ascii="Times New Roman" w:eastAsia="Times New Roman" w:hAnsi="Times New Roman" w:cs="Times New Roman"/>
                <w:b/>
                <w:sz w:val="26"/>
              </w:rPr>
              <w:t>Ngày ban hành</w:t>
            </w:r>
          </w:p>
        </w:tc>
        <w:tc>
          <w:tcPr>
            <w:tcW w:w="3000" w:type="dxa"/>
          </w:tcPr>
          <w:p w14:paraId="169916CD" w14:textId="77777777" w:rsidR="00E541A5" w:rsidRDefault="00E541A5"/>
          <w:p w14:paraId="0A0C792A" w14:textId="77777777" w:rsidR="00E541A5" w:rsidRDefault="00664DB0">
            <w:pPr>
              <w:spacing w:after="0" w:line="276" w:lineRule="auto"/>
              <w:jc w:val="center"/>
            </w:pPr>
            <w:r>
              <w:rPr>
                <w:rFonts w:ascii="Times New Roman" w:eastAsia="Times New Roman" w:hAnsi="Times New Roman" w:cs="Times New Roman"/>
                <w:b/>
                <w:sz w:val="26"/>
              </w:rPr>
              <w:t>Cơ quan ban hành</w:t>
            </w:r>
          </w:p>
        </w:tc>
      </w:tr>
      <w:tr w:rsidR="00E541A5" w14:paraId="7751BC7D" w14:textId="77777777">
        <w:tblPrEx>
          <w:tblCellMar>
            <w:top w:w="0" w:type="dxa"/>
            <w:bottom w:w="0" w:type="dxa"/>
          </w:tblCellMar>
        </w:tblPrEx>
        <w:tc>
          <w:tcPr>
            <w:tcW w:w="0" w:type="auto"/>
          </w:tcPr>
          <w:p w14:paraId="20EF1B79" w14:textId="77777777" w:rsidR="00E541A5" w:rsidRDefault="00E541A5"/>
          <w:p w14:paraId="0FFDBE83" w14:textId="77777777" w:rsidR="00E541A5" w:rsidRDefault="00664DB0">
            <w:pPr>
              <w:spacing w:after="0" w:line="276" w:lineRule="auto"/>
            </w:pPr>
            <w:r>
              <w:rPr>
                <w:rFonts w:ascii="Times New Roman" w:eastAsia="Times New Roman" w:hAnsi="Times New Roman" w:cs="Times New Roman"/>
                <w:sz w:val="26"/>
              </w:rPr>
              <w:t>42/2024/QH15</w:t>
            </w:r>
          </w:p>
        </w:tc>
        <w:tc>
          <w:tcPr>
            <w:tcW w:w="0" w:type="auto"/>
          </w:tcPr>
          <w:p w14:paraId="14825AFE" w14:textId="77777777" w:rsidR="00E541A5" w:rsidRDefault="00E541A5"/>
          <w:p w14:paraId="67E98CFA" w14:textId="77777777" w:rsidR="00E541A5" w:rsidRDefault="00664DB0">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05D23056" w14:textId="77777777" w:rsidR="00E541A5" w:rsidRDefault="00E541A5"/>
          <w:p w14:paraId="6B94FABA" w14:textId="77777777" w:rsidR="00E541A5" w:rsidRDefault="00664DB0">
            <w:pPr>
              <w:spacing w:after="0" w:line="276" w:lineRule="auto"/>
            </w:pPr>
            <w:r>
              <w:rPr>
                <w:rFonts w:ascii="Times New Roman" w:eastAsia="Times New Roman" w:hAnsi="Times New Roman" w:cs="Times New Roman"/>
                <w:sz w:val="26"/>
              </w:rPr>
              <w:t>29-06-2024</w:t>
            </w:r>
          </w:p>
        </w:tc>
        <w:tc>
          <w:tcPr>
            <w:tcW w:w="0" w:type="auto"/>
          </w:tcPr>
          <w:p w14:paraId="4D63A735" w14:textId="77777777" w:rsidR="00E541A5" w:rsidRDefault="00E541A5"/>
          <w:p w14:paraId="03127CFE" w14:textId="77777777" w:rsidR="00E541A5" w:rsidRDefault="00664DB0">
            <w:pPr>
              <w:spacing w:after="0" w:line="276" w:lineRule="auto"/>
            </w:pPr>
            <w:r>
              <w:rPr>
                <w:rFonts w:ascii="Times New Roman" w:eastAsia="Times New Roman" w:hAnsi="Times New Roman" w:cs="Times New Roman"/>
                <w:sz w:val="26"/>
              </w:rPr>
              <w:t>Quốc Hội</w:t>
            </w:r>
          </w:p>
        </w:tc>
      </w:tr>
      <w:tr w:rsidR="00E541A5" w14:paraId="169B6474" w14:textId="77777777">
        <w:tblPrEx>
          <w:tblCellMar>
            <w:top w:w="0" w:type="dxa"/>
            <w:bottom w:w="0" w:type="dxa"/>
          </w:tblCellMar>
        </w:tblPrEx>
        <w:tc>
          <w:tcPr>
            <w:tcW w:w="0" w:type="auto"/>
          </w:tcPr>
          <w:p w14:paraId="15B90BAA" w14:textId="77777777" w:rsidR="00E541A5" w:rsidRDefault="00E541A5"/>
          <w:p w14:paraId="770133B9" w14:textId="77777777" w:rsidR="00E541A5" w:rsidRDefault="00664DB0">
            <w:pPr>
              <w:spacing w:after="0" w:line="276" w:lineRule="auto"/>
            </w:pPr>
            <w:r>
              <w:rPr>
                <w:rFonts w:ascii="Times New Roman" w:eastAsia="Times New Roman" w:hAnsi="Times New Roman" w:cs="Times New Roman"/>
                <w:sz w:val="26"/>
              </w:rPr>
              <w:t>75/2024/TT-BCA</w:t>
            </w:r>
          </w:p>
        </w:tc>
        <w:tc>
          <w:tcPr>
            <w:tcW w:w="0" w:type="auto"/>
          </w:tcPr>
          <w:p w14:paraId="042A3E8A" w14:textId="77777777" w:rsidR="00E541A5" w:rsidRDefault="00E541A5"/>
          <w:p w14:paraId="63ADF133" w14:textId="77777777" w:rsidR="00E541A5" w:rsidRDefault="00664DB0">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230B0CCB" w14:textId="77777777" w:rsidR="00E541A5" w:rsidRDefault="00E541A5"/>
          <w:p w14:paraId="79F6845C" w14:textId="77777777" w:rsidR="00E541A5" w:rsidRDefault="00664DB0">
            <w:pPr>
              <w:spacing w:after="0" w:line="276" w:lineRule="auto"/>
            </w:pPr>
            <w:r>
              <w:rPr>
                <w:rFonts w:ascii="Times New Roman" w:eastAsia="Times New Roman" w:hAnsi="Times New Roman" w:cs="Times New Roman"/>
                <w:sz w:val="26"/>
              </w:rPr>
              <w:t>15-11-2024</w:t>
            </w:r>
          </w:p>
        </w:tc>
        <w:tc>
          <w:tcPr>
            <w:tcW w:w="0" w:type="auto"/>
          </w:tcPr>
          <w:p w14:paraId="0140BB9B" w14:textId="77777777" w:rsidR="00E541A5" w:rsidRDefault="00E541A5"/>
          <w:p w14:paraId="2B69D84A" w14:textId="77777777" w:rsidR="00E541A5" w:rsidRDefault="00664DB0">
            <w:pPr>
              <w:spacing w:after="0" w:line="276" w:lineRule="auto"/>
            </w:pPr>
            <w:r>
              <w:rPr>
                <w:rFonts w:ascii="Times New Roman" w:eastAsia="Times New Roman" w:hAnsi="Times New Roman" w:cs="Times New Roman"/>
                <w:sz w:val="26"/>
              </w:rPr>
              <w:t>Bộ trưởng Bộ Công an</w:t>
            </w:r>
          </w:p>
        </w:tc>
      </w:tr>
      <w:tr w:rsidR="00E541A5" w14:paraId="1C1A31CD" w14:textId="77777777">
        <w:tblPrEx>
          <w:tblCellMar>
            <w:top w:w="0" w:type="dxa"/>
            <w:bottom w:w="0" w:type="dxa"/>
          </w:tblCellMar>
        </w:tblPrEx>
        <w:tc>
          <w:tcPr>
            <w:tcW w:w="0" w:type="auto"/>
          </w:tcPr>
          <w:p w14:paraId="626985C0" w14:textId="77777777" w:rsidR="00E541A5" w:rsidRDefault="00E541A5"/>
          <w:p w14:paraId="053D0383" w14:textId="77777777" w:rsidR="00E541A5" w:rsidRDefault="00664DB0">
            <w:pPr>
              <w:spacing w:after="0" w:line="276" w:lineRule="auto"/>
            </w:pPr>
            <w:r>
              <w:rPr>
                <w:rFonts w:ascii="Times New Roman" w:eastAsia="Times New Roman" w:hAnsi="Times New Roman" w:cs="Times New Roman"/>
                <w:sz w:val="26"/>
              </w:rPr>
              <w:t>77/2024/TT-BCA</w:t>
            </w:r>
          </w:p>
        </w:tc>
        <w:tc>
          <w:tcPr>
            <w:tcW w:w="0" w:type="auto"/>
          </w:tcPr>
          <w:p w14:paraId="10BC71D7" w14:textId="77777777" w:rsidR="00E541A5" w:rsidRDefault="00E541A5"/>
          <w:p w14:paraId="2867EFE4" w14:textId="77777777" w:rsidR="00E541A5" w:rsidRDefault="00664DB0">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366ACCCE" w14:textId="77777777" w:rsidR="00E541A5" w:rsidRDefault="00E541A5"/>
          <w:p w14:paraId="3A3FBF8C" w14:textId="77777777" w:rsidR="00E541A5" w:rsidRDefault="00664DB0">
            <w:pPr>
              <w:spacing w:after="0" w:line="276" w:lineRule="auto"/>
            </w:pPr>
            <w:r>
              <w:rPr>
                <w:rFonts w:ascii="Times New Roman" w:eastAsia="Times New Roman" w:hAnsi="Times New Roman" w:cs="Times New Roman"/>
                <w:sz w:val="26"/>
              </w:rPr>
              <w:t>15-11-2024</w:t>
            </w:r>
          </w:p>
        </w:tc>
        <w:tc>
          <w:tcPr>
            <w:tcW w:w="0" w:type="auto"/>
          </w:tcPr>
          <w:p w14:paraId="3AA426FD" w14:textId="77777777" w:rsidR="00E541A5" w:rsidRDefault="00E541A5"/>
          <w:p w14:paraId="46789C8A" w14:textId="77777777" w:rsidR="00E541A5" w:rsidRDefault="00664DB0">
            <w:pPr>
              <w:spacing w:after="0" w:line="276" w:lineRule="auto"/>
            </w:pPr>
            <w:r>
              <w:rPr>
                <w:rFonts w:ascii="Times New Roman" w:eastAsia="Times New Roman" w:hAnsi="Times New Roman" w:cs="Times New Roman"/>
                <w:sz w:val="26"/>
              </w:rPr>
              <w:t>Bộ trưởng Bộ Công an</w:t>
            </w:r>
          </w:p>
        </w:tc>
      </w:tr>
    </w:tbl>
    <w:p w14:paraId="33F54CE1" w14:textId="77777777" w:rsidR="00E541A5" w:rsidRDefault="00664DB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493318C" w14:textId="77777777" w:rsidR="00E541A5" w:rsidRDefault="00664DB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DE0B194" w14:textId="77777777" w:rsidR="00E541A5" w:rsidRDefault="00664DB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https://thutuc.dichvucong.gov.vn/p/home/dvc-tthc-thu-tuc-hanh-chinh-chi-tiet.html?ma_thu_tuc=373237</w:t>
      </w:r>
    </w:p>
    <w:sectPr w:rsidR="00E541A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41A5"/>
    <w:rsid w:val="002267AA"/>
    <w:rsid w:val="00664DB0"/>
    <w:rsid w:val="00E5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84FD"/>
  <w15:docId w15:val="{708256A9-EBC1-4131-B7DE-7CFF9975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2025-11-24T09:16:00Z</dcterms:created>
  <dcterms:modified xsi:type="dcterms:W3CDTF">2025-11-24T09:16:00Z</dcterms:modified>
</cp:coreProperties>
</file>