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B6479" w14:textId="77777777" w:rsidR="00967312" w:rsidRDefault="000A3F83">
      <w:pPr>
        <w:spacing w:after="300" w:line="276" w:lineRule="auto"/>
        <w:jc w:val="center"/>
      </w:pPr>
      <w:r>
        <w:rPr>
          <w:rFonts w:ascii="Times New Roman" w:eastAsia="Times New Roman" w:hAnsi="Times New Roman" w:cs="Times New Roman"/>
          <w:b/>
          <w:sz w:val="26"/>
        </w:rPr>
        <w:t>Chi tiết thủ tục hành chính</w:t>
      </w:r>
    </w:p>
    <w:p w14:paraId="321A61A1" w14:textId="77777777" w:rsidR="00967312" w:rsidRDefault="000A3F8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3.000525</w:t>
      </w:r>
    </w:p>
    <w:p w14:paraId="39203801" w14:textId="77777777" w:rsidR="00967312" w:rsidRDefault="000A3F8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7886/QĐ-BCA</w:t>
      </w:r>
    </w:p>
    <w:p w14:paraId="24114207" w14:textId="77777777" w:rsidR="00967312" w:rsidRDefault="000A3F8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lại tổ chức,  cá nhân cung cấp dịch vụ cai nghiện ma túy tự nguyện tại gia đình, cộng đồng</w:t>
      </w:r>
    </w:p>
    <w:p w14:paraId="451EBAD8" w14:textId="77777777" w:rsidR="00967312" w:rsidRDefault="000A3F8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6F2C211" w14:textId="77777777" w:rsidR="00967312" w:rsidRDefault="000A3F8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6A0BD898" w14:textId="77777777" w:rsidR="00967312" w:rsidRDefault="000A3F8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14:paraId="638137ED" w14:textId="77777777" w:rsidR="00967312" w:rsidRDefault="000A3F83">
      <w:pPr>
        <w:spacing w:after="0" w:line="276" w:lineRule="auto"/>
        <w:jc w:val="both"/>
      </w:pPr>
      <w:r>
        <w:rPr>
          <w:rFonts w:ascii="Times New Roman" w:eastAsia="Times New Roman" w:hAnsi="Times New Roman" w:cs="Times New Roman"/>
          <w:b/>
          <w:sz w:val="26"/>
        </w:rPr>
        <w:t xml:space="preserve">Trình tự thực hiện: </w:t>
      </w:r>
    </w:p>
    <w:p w14:paraId="6F4B70D6" w14:textId="77777777" w:rsidR="00967312" w:rsidRDefault="00967312">
      <w:pPr>
        <w:shd w:val="clear" w:color="auto" w:fill="F2F6F9"/>
        <w:spacing w:before="120" w:after="0" w:line="276" w:lineRule="auto"/>
        <w:jc w:val="both"/>
      </w:pPr>
    </w:p>
    <w:p w14:paraId="3C34B79B" w14:textId="77777777" w:rsidR="00967312" w:rsidRDefault="000A3F83">
      <w:pPr>
        <w:spacing w:after="0" w:line="276" w:lineRule="auto"/>
        <w:jc w:val="both"/>
      </w:pPr>
      <w:r>
        <w:rPr>
          <w:rFonts w:ascii="Times New Roman" w:eastAsia="Times New Roman" w:hAnsi="Times New Roman" w:cs="Times New Roman"/>
          <w:sz w:val="26"/>
        </w:rPr>
        <w:t>Bước 1: Nộp hồ sơ Tổ chức, cá nhân đề nghị công bố lại đủ điều kiện cung cấp dịch vụ cai nghiện ma túy tự nguyện tại gia đình, cộng đồng gửi 01 bộ hồ sơ theo quy định tại Khoản 1 Điều 19 Nghị định số 116/2021/NĐ-CP đến Công an cấp tỉnh nơi tổ chức đóng trụ sở hoặc nơi cá nhân cư trú. Trường hợp gửi hồ sơ theo phương thức điện tử, tổ chức, cá nhân có trách nhiệm lưu giữ toàn bộ bản gốc của hồ sơ và chịu trách nhiệm trước pháp luật về tính chính xác, trung thực của hồ sơ. Bước 2: Tiếp nhận hồ sơ Công an cấp t</w:t>
      </w:r>
      <w:r>
        <w:rPr>
          <w:rFonts w:ascii="Times New Roman" w:eastAsia="Times New Roman" w:hAnsi="Times New Roman" w:cs="Times New Roman"/>
          <w:sz w:val="26"/>
        </w:rPr>
        <w:t xml:space="preserve">ỉnh tiếp nhận hồ sơ trong giờ làm việc, nếu hồ sơ chưa hợp lệ phải cấp ngay phiếu hướng dẫn cho người nộp hồ sơ. Bước 3: Tổ chức thẩm định Giám đốc công an cấp tỉnh có trách nhiệm tổ chức thẩm định hồ sơ, thẩm định các điều kiện công bố lại. Bước 4: Quyết định công bố lại/ không công bố lại Trong thời hạn 10 ngày làm việc, kể từ ngày nhận được hồ sơ hợp lệ, Giám đốc Công an cấp tỉnh tổ chức thẩm định và công bố lại tổ chức, cá nhân đủ điều kiện cung cấp dịch vụ cai nghiện tự nguyện tại gia đình, cộng đồng. </w:t>
      </w:r>
      <w:r>
        <w:rPr>
          <w:rFonts w:ascii="Times New Roman" w:eastAsia="Times New Roman" w:hAnsi="Times New Roman" w:cs="Times New Roman"/>
          <w:sz w:val="26"/>
        </w:rPr>
        <w:t>Trường hợp không đủ điều kiện phải trả lời bằng văn bản và nêu rõ lý do.</w:t>
      </w:r>
    </w:p>
    <w:p w14:paraId="4D748482" w14:textId="77777777" w:rsidR="00967312" w:rsidRDefault="000A3F8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88"/>
        <w:gridCol w:w="1032"/>
        <w:gridCol w:w="1432"/>
        <w:gridCol w:w="5959"/>
      </w:tblGrid>
      <w:tr w:rsidR="00967312" w14:paraId="3883C89D" w14:textId="77777777">
        <w:tblPrEx>
          <w:tblCellMar>
            <w:top w:w="0" w:type="dxa"/>
            <w:bottom w:w="0" w:type="dxa"/>
          </w:tblCellMar>
        </w:tblPrEx>
        <w:tc>
          <w:tcPr>
            <w:tcW w:w="1500" w:type="dxa"/>
          </w:tcPr>
          <w:p w14:paraId="0A0C48D8" w14:textId="77777777" w:rsidR="00967312" w:rsidRDefault="00967312"/>
          <w:p w14:paraId="1453433D" w14:textId="77777777" w:rsidR="00967312" w:rsidRDefault="000A3F83">
            <w:pPr>
              <w:spacing w:after="0" w:line="276" w:lineRule="auto"/>
              <w:jc w:val="center"/>
            </w:pPr>
            <w:r>
              <w:rPr>
                <w:rFonts w:ascii="Times New Roman" w:eastAsia="Times New Roman" w:hAnsi="Times New Roman" w:cs="Times New Roman"/>
                <w:b/>
                <w:sz w:val="26"/>
              </w:rPr>
              <w:t>Hình thức nộp</w:t>
            </w:r>
          </w:p>
        </w:tc>
        <w:tc>
          <w:tcPr>
            <w:tcW w:w="2000" w:type="dxa"/>
          </w:tcPr>
          <w:p w14:paraId="59473A8C" w14:textId="77777777" w:rsidR="00967312" w:rsidRDefault="00967312"/>
          <w:p w14:paraId="1C9E0054" w14:textId="77777777" w:rsidR="00967312" w:rsidRDefault="000A3F8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47F4678" w14:textId="77777777" w:rsidR="00967312" w:rsidRDefault="00967312"/>
          <w:p w14:paraId="51BF4D06" w14:textId="77777777" w:rsidR="00967312" w:rsidRDefault="000A3F83">
            <w:pPr>
              <w:spacing w:after="0" w:line="276" w:lineRule="auto"/>
              <w:jc w:val="center"/>
            </w:pPr>
            <w:r>
              <w:rPr>
                <w:rFonts w:ascii="Times New Roman" w:eastAsia="Times New Roman" w:hAnsi="Times New Roman" w:cs="Times New Roman"/>
                <w:b/>
                <w:sz w:val="26"/>
              </w:rPr>
              <w:t>Phí, lệ phí</w:t>
            </w:r>
          </w:p>
        </w:tc>
        <w:tc>
          <w:tcPr>
            <w:tcW w:w="3000" w:type="dxa"/>
          </w:tcPr>
          <w:p w14:paraId="32FABA85" w14:textId="77777777" w:rsidR="00967312" w:rsidRDefault="00967312"/>
          <w:p w14:paraId="57D243E7" w14:textId="77777777" w:rsidR="00967312" w:rsidRDefault="000A3F83">
            <w:pPr>
              <w:spacing w:after="0" w:line="276" w:lineRule="auto"/>
              <w:jc w:val="center"/>
            </w:pPr>
            <w:r>
              <w:rPr>
                <w:rFonts w:ascii="Times New Roman" w:eastAsia="Times New Roman" w:hAnsi="Times New Roman" w:cs="Times New Roman"/>
                <w:b/>
                <w:sz w:val="26"/>
              </w:rPr>
              <w:t>Mô tả</w:t>
            </w:r>
          </w:p>
        </w:tc>
      </w:tr>
      <w:tr w:rsidR="00967312" w14:paraId="32ABFA6B" w14:textId="77777777">
        <w:tblPrEx>
          <w:tblCellMar>
            <w:top w:w="0" w:type="dxa"/>
            <w:bottom w:w="0" w:type="dxa"/>
          </w:tblCellMar>
        </w:tblPrEx>
        <w:tc>
          <w:tcPr>
            <w:tcW w:w="0" w:type="auto"/>
          </w:tcPr>
          <w:p w14:paraId="32B404C1" w14:textId="77777777" w:rsidR="00967312" w:rsidRDefault="00967312"/>
          <w:p w14:paraId="3F273229" w14:textId="77777777" w:rsidR="00967312" w:rsidRDefault="000A3F83">
            <w:pPr>
              <w:spacing w:after="0" w:line="276" w:lineRule="auto"/>
            </w:pPr>
            <w:r>
              <w:rPr>
                <w:rFonts w:ascii="Times New Roman" w:eastAsia="Times New Roman" w:hAnsi="Times New Roman" w:cs="Times New Roman"/>
                <w:sz w:val="26"/>
              </w:rPr>
              <w:t>Trực tiếp</w:t>
            </w:r>
          </w:p>
        </w:tc>
        <w:tc>
          <w:tcPr>
            <w:tcW w:w="0" w:type="auto"/>
          </w:tcPr>
          <w:p w14:paraId="5DBC24C3" w14:textId="77777777" w:rsidR="00967312" w:rsidRDefault="00967312"/>
          <w:p w14:paraId="15DB2CD3" w14:textId="77777777" w:rsidR="00967312" w:rsidRDefault="000A3F83">
            <w:pPr>
              <w:spacing w:after="0" w:line="276" w:lineRule="auto"/>
            </w:pPr>
            <w:r>
              <w:rPr>
                <w:rFonts w:ascii="Times New Roman" w:eastAsia="Times New Roman" w:hAnsi="Times New Roman" w:cs="Times New Roman"/>
                <w:sz w:val="26"/>
              </w:rPr>
              <w:t>10 Ngày làm việc</w:t>
            </w:r>
          </w:p>
        </w:tc>
        <w:tc>
          <w:tcPr>
            <w:tcW w:w="0" w:type="auto"/>
          </w:tcPr>
          <w:p w14:paraId="14536848" w14:textId="77777777" w:rsidR="00967312" w:rsidRDefault="00967312"/>
          <w:p w14:paraId="5ED44C86" w14:textId="77777777" w:rsidR="00967312" w:rsidRDefault="000A3F83">
            <w:pPr>
              <w:spacing w:after="0" w:line="276" w:lineRule="auto"/>
            </w:pPr>
            <w:r>
              <w:rPr>
                <w:rFonts w:ascii="Times New Roman" w:eastAsia="Times New Roman" w:hAnsi="Times New Roman" w:cs="Times New Roman"/>
                <w:sz w:val="26"/>
              </w:rPr>
              <w:t>Phí : 0 Đồng</w:t>
            </w:r>
          </w:p>
        </w:tc>
        <w:tc>
          <w:tcPr>
            <w:tcW w:w="0" w:type="auto"/>
          </w:tcPr>
          <w:p w14:paraId="11889DA1" w14:textId="77777777" w:rsidR="00967312" w:rsidRDefault="00967312"/>
          <w:p w14:paraId="4113E103" w14:textId="77777777" w:rsidR="00967312" w:rsidRDefault="000A3F83">
            <w:pPr>
              <w:spacing w:after="0" w:line="276" w:lineRule="auto"/>
            </w:pPr>
            <w:r>
              <w:rPr>
                <w:rFonts w:ascii="Times New Roman" w:eastAsia="Times New Roman" w:hAnsi="Times New Roman" w:cs="Times New Roman"/>
                <w:sz w:val="26"/>
              </w:rPr>
              <w:t>Gửi trực tiếp, qua bưu điện hoặc qua phương thức điện tử đến Công an cấp tỉnh nơi tổ chức đóng trụ sở hoặc nơi cá nhân cư trú. 10 ngày làm việc, kể từ ngày nhận đủ hồ sơ hợp lệ.</w:t>
            </w:r>
          </w:p>
        </w:tc>
      </w:tr>
      <w:tr w:rsidR="00967312" w14:paraId="71042779" w14:textId="77777777">
        <w:tblPrEx>
          <w:tblCellMar>
            <w:top w:w="0" w:type="dxa"/>
            <w:bottom w:w="0" w:type="dxa"/>
          </w:tblCellMar>
        </w:tblPrEx>
        <w:tc>
          <w:tcPr>
            <w:tcW w:w="0" w:type="auto"/>
          </w:tcPr>
          <w:p w14:paraId="0AB2BBE8" w14:textId="77777777" w:rsidR="00967312" w:rsidRDefault="00967312"/>
          <w:p w14:paraId="05DF6F61" w14:textId="77777777" w:rsidR="00967312" w:rsidRDefault="000A3F83">
            <w:pPr>
              <w:spacing w:after="0" w:line="276" w:lineRule="auto"/>
            </w:pPr>
            <w:r>
              <w:rPr>
                <w:rFonts w:ascii="Times New Roman" w:eastAsia="Times New Roman" w:hAnsi="Times New Roman" w:cs="Times New Roman"/>
                <w:sz w:val="26"/>
              </w:rPr>
              <w:t>Trực tuyến</w:t>
            </w:r>
          </w:p>
        </w:tc>
        <w:tc>
          <w:tcPr>
            <w:tcW w:w="0" w:type="auto"/>
          </w:tcPr>
          <w:p w14:paraId="67C08346" w14:textId="77777777" w:rsidR="00967312" w:rsidRDefault="00967312"/>
          <w:p w14:paraId="5F79069E" w14:textId="77777777" w:rsidR="00967312" w:rsidRDefault="000A3F83">
            <w:pPr>
              <w:spacing w:after="0" w:line="276" w:lineRule="auto"/>
            </w:pPr>
            <w:r>
              <w:rPr>
                <w:rFonts w:ascii="Times New Roman" w:eastAsia="Times New Roman" w:hAnsi="Times New Roman" w:cs="Times New Roman"/>
                <w:sz w:val="26"/>
              </w:rPr>
              <w:t>10 Ngày làm việc</w:t>
            </w:r>
          </w:p>
        </w:tc>
        <w:tc>
          <w:tcPr>
            <w:tcW w:w="0" w:type="auto"/>
          </w:tcPr>
          <w:p w14:paraId="40FFD4B5" w14:textId="77777777" w:rsidR="00967312" w:rsidRDefault="00967312"/>
          <w:p w14:paraId="31900084" w14:textId="77777777" w:rsidR="00967312" w:rsidRDefault="000A3F83">
            <w:pPr>
              <w:spacing w:after="0" w:line="276" w:lineRule="auto"/>
            </w:pPr>
            <w:r>
              <w:rPr>
                <w:rFonts w:ascii="Times New Roman" w:eastAsia="Times New Roman" w:hAnsi="Times New Roman" w:cs="Times New Roman"/>
                <w:sz w:val="26"/>
              </w:rPr>
              <w:t>Phí : 0 Đồng</w:t>
            </w:r>
          </w:p>
        </w:tc>
        <w:tc>
          <w:tcPr>
            <w:tcW w:w="0" w:type="auto"/>
          </w:tcPr>
          <w:p w14:paraId="7C709CD8" w14:textId="77777777" w:rsidR="00967312" w:rsidRDefault="00967312"/>
          <w:p w14:paraId="073E02F5" w14:textId="77777777" w:rsidR="00967312" w:rsidRDefault="000A3F83">
            <w:pPr>
              <w:spacing w:after="0" w:line="276" w:lineRule="auto"/>
            </w:pPr>
            <w:r>
              <w:rPr>
                <w:rFonts w:ascii="Times New Roman" w:eastAsia="Times New Roman" w:hAnsi="Times New Roman" w:cs="Times New Roman"/>
                <w:sz w:val="26"/>
              </w:rPr>
              <w:t xml:space="preserve">Gửi trực tiếp, qua bưu điện hoặc qua phương thức điện tử đến Công an cấp tỉnh nơi tổ chức đóng trụ sở hoặc nơi </w:t>
            </w:r>
            <w:r>
              <w:rPr>
                <w:rFonts w:ascii="Times New Roman" w:eastAsia="Times New Roman" w:hAnsi="Times New Roman" w:cs="Times New Roman"/>
                <w:sz w:val="26"/>
              </w:rPr>
              <w:lastRenderedPageBreak/>
              <w:t>cá nhân cư trú. 10 ngày làm việc, kể từ ngày nhận đủ hồ sơ hợp lệ.</w:t>
            </w:r>
          </w:p>
        </w:tc>
      </w:tr>
      <w:tr w:rsidR="00967312" w14:paraId="6499FF68" w14:textId="77777777">
        <w:tblPrEx>
          <w:tblCellMar>
            <w:top w:w="0" w:type="dxa"/>
            <w:bottom w:w="0" w:type="dxa"/>
          </w:tblCellMar>
        </w:tblPrEx>
        <w:tc>
          <w:tcPr>
            <w:tcW w:w="0" w:type="auto"/>
          </w:tcPr>
          <w:p w14:paraId="476B4F2F" w14:textId="77777777" w:rsidR="00967312" w:rsidRDefault="00967312"/>
          <w:p w14:paraId="7AC98C39" w14:textId="77777777" w:rsidR="00967312" w:rsidRDefault="000A3F83">
            <w:pPr>
              <w:spacing w:after="0" w:line="276" w:lineRule="auto"/>
            </w:pPr>
            <w:r>
              <w:rPr>
                <w:rFonts w:ascii="Times New Roman" w:eastAsia="Times New Roman" w:hAnsi="Times New Roman" w:cs="Times New Roman"/>
                <w:sz w:val="26"/>
              </w:rPr>
              <w:t>Dịch vụ bưu chính</w:t>
            </w:r>
          </w:p>
        </w:tc>
        <w:tc>
          <w:tcPr>
            <w:tcW w:w="0" w:type="auto"/>
          </w:tcPr>
          <w:p w14:paraId="211551DB" w14:textId="77777777" w:rsidR="00967312" w:rsidRDefault="00967312"/>
          <w:p w14:paraId="49F20ECE" w14:textId="77777777" w:rsidR="00967312" w:rsidRDefault="000A3F83">
            <w:pPr>
              <w:spacing w:after="0" w:line="276" w:lineRule="auto"/>
            </w:pPr>
            <w:r>
              <w:rPr>
                <w:rFonts w:ascii="Times New Roman" w:eastAsia="Times New Roman" w:hAnsi="Times New Roman" w:cs="Times New Roman"/>
                <w:sz w:val="26"/>
              </w:rPr>
              <w:t>10 Ngày làm việc</w:t>
            </w:r>
          </w:p>
        </w:tc>
        <w:tc>
          <w:tcPr>
            <w:tcW w:w="0" w:type="auto"/>
          </w:tcPr>
          <w:p w14:paraId="662EE347" w14:textId="77777777" w:rsidR="00967312" w:rsidRDefault="00967312"/>
          <w:p w14:paraId="2FD210F5" w14:textId="77777777" w:rsidR="00967312" w:rsidRDefault="000A3F83">
            <w:pPr>
              <w:spacing w:after="0" w:line="276" w:lineRule="auto"/>
            </w:pPr>
            <w:r>
              <w:rPr>
                <w:rFonts w:ascii="Times New Roman" w:eastAsia="Times New Roman" w:hAnsi="Times New Roman" w:cs="Times New Roman"/>
                <w:sz w:val="26"/>
              </w:rPr>
              <w:t>Phí : 0 Đồng</w:t>
            </w:r>
          </w:p>
        </w:tc>
        <w:tc>
          <w:tcPr>
            <w:tcW w:w="0" w:type="auto"/>
          </w:tcPr>
          <w:p w14:paraId="28E14BA4" w14:textId="77777777" w:rsidR="00967312" w:rsidRDefault="00967312"/>
          <w:p w14:paraId="661F94BD" w14:textId="77777777" w:rsidR="00967312" w:rsidRDefault="000A3F83">
            <w:pPr>
              <w:spacing w:after="0" w:line="276" w:lineRule="auto"/>
            </w:pPr>
            <w:r>
              <w:rPr>
                <w:rFonts w:ascii="Times New Roman" w:eastAsia="Times New Roman" w:hAnsi="Times New Roman" w:cs="Times New Roman"/>
                <w:sz w:val="26"/>
              </w:rPr>
              <w:t>Gửi trực tiếp, qua bưu điện hoặc qua phương thức điện tử đến Công an cấp tỉnh nơi tổ chức đóng trụ sở hoặc nơi cá nhân cư trú. 10 ngày làm việc, kể từ ngày nhận đủ hồ sơ hợp lệ.</w:t>
            </w:r>
          </w:p>
        </w:tc>
      </w:tr>
    </w:tbl>
    <w:p w14:paraId="02E83671" w14:textId="77777777" w:rsidR="00967312" w:rsidRDefault="000A3F83">
      <w:pPr>
        <w:spacing w:before="240" w:after="0" w:line="276" w:lineRule="auto"/>
        <w:jc w:val="both"/>
      </w:pPr>
      <w:r>
        <w:rPr>
          <w:rFonts w:ascii="Times New Roman" w:eastAsia="Times New Roman" w:hAnsi="Times New Roman" w:cs="Times New Roman"/>
          <w:b/>
          <w:sz w:val="26"/>
        </w:rPr>
        <w:t xml:space="preserve">Thành phần hồ sơ: </w:t>
      </w:r>
    </w:p>
    <w:p w14:paraId="217D319E" w14:textId="77777777" w:rsidR="00967312" w:rsidRDefault="000A3F8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6"/>
        <w:gridCol w:w="836"/>
        <w:gridCol w:w="939"/>
      </w:tblGrid>
      <w:tr w:rsidR="00967312" w14:paraId="1C18B1CE" w14:textId="77777777">
        <w:tblPrEx>
          <w:tblCellMar>
            <w:top w:w="0" w:type="dxa"/>
            <w:bottom w:w="0" w:type="dxa"/>
          </w:tblCellMar>
        </w:tblPrEx>
        <w:tc>
          <w:tcPr>
            <w:tcW w:w="6000" w:type="dxa"/>
          </w:tcPr>
          <w:p w14:paraId="5AE54674" w14:textId="77777777" w:rsidR="00967312" w:rsidRDefault="00967312"/>
          <w:p w14:paraId="28CCA8A2" w14:textId="77777777" w:rsidR="00967312" w:rsidRDefault="000A3F83">
            <w:pPr>
              <w:spacing w:after="0" w:line="276" w:lineRule="auto"/>
              <w:jc w:val="center"/>
            </w:pPr>
            <w:r>
              <w:rPr>
                <w:rFonts w:ascii="Times New Roman" w:eastAsia="Times New Roman" w:hAnsi="Times New Roman" w:cs="Times New Roman"/>
                <w:b/>
                <w:sz w:val="26"/>
              </w:rPr>
              <w:t>Tên giấy tờ</w:t>
            </w:r>
          </w:p>
        </w:tc>
        <w:tc>
          <w:tcPr>
            <w:tcW w:w="2000" w:type="dxa"/>
          </w:tcPr>
          <w:p w14:paraId="4E6E162F" w14:textId="77777777" w:rsidR="00967312" w:rsidRDefault="00967312"/>
          <w:p w14:paraId="7055DFEA" w14:textId="77777777" w:rsidR="00967312" w:rsidRDefault="000A3F83">
            <w:pPr>
              <w:spacing w:after="0" w:line="276" w:lineRule="auto"/>
              <w:jc w:val="center"/>
            </w:pPr>
            <w:r>
              <w:rPr>
                <w:rFonts w:ascii="Times New Roman" w:eastAsia="Times New Roman" w:hAnsi="Times New Roman" w:cs="Times New Roman"/>
                <w:b/>
                <w:sz w:val="26"/>
              </w:rPr>
              <w:t>Mẫu đơn, tờ khai</w:t>
            </w:r>
          </w:p>
        </w:tc>
        <w:tc>
          <w:tcPr>
            <w:tcW w:w="2000" w:type="dxa"/>
          </w:tcPr>
          <w:p w14:paraId="297C01DB" w14:textId="77777777" w:rsidR="00967312" w:rsidRDefault="00967312"/>
          <w:p w14:paraId="155FED20" w14:textId="77777777" w:rsidR="00967312" w:rsidRDefault="000A3F83">
            <w:pPr>
              <w:spacing w:after="0" w:line="276" w:lineRule="auto"/>
              <w:jc w:val="center"/>
            </w:pPr>
            <w:r>
              <w:rPr>
                <w:rFonts w:ascii="Times New Roman" w:eastAsia="Times New Roman" w:hAnsi="Times New Roman" w:cs="Times New Roman"/>
                <w:b/>
                <w:sz w:val="26"/>
              </w:rPr>
              <w:t>Số lượng</w:t>
            </w:r>
          </w:p>
        </w:tc>
      </w:tr>
      <w:tr w:rsidR="00967312" w14:paraId="0C1E77C4" w14:textId="77777777">
        <w:tblPrEx>
          <w:tblCellMar>
            <w:top w:w="0" w:type="dxa"/>
            <w:bottom w:w="0" w:type="dxa"/>
          </w:tblCellMar>
        </w:tblPrEx>
        <w:tc>
          <w:tcPr>
            <w:tcW w:w="0" w:type="auto"/>
          </w:tcPr>
          <w:p w14:paraId="7A69E2C1" w14:textId="77777777" w:rsidR="00967312" w:rsidRDefault="00967312"/>
          <w:p w14:paraId="4B2D0BC9" w14:textId="77777777" w:rsidR="00967312" w:rsidRDefault="000A3F83">
            <w:pPr>
              <w:spacing w:after="0" w:line="276" w:lineRule="auto"/>
            </w:pPr>
            <w:r>
              <w:rPr>
                <w:rFonts w:ascii="Times New Roman" w:eastAsia="Times New Roman" w:hAnsi="Times New Roman" w:cs="Times New Roman"/>
                <w:sz w:val="26"/>
              </w:rPr>
              <w:t>Văn bản đề nghị công bố lại đủ điều kiện cung cấp dịch vụ cai nghiện ma túy tự nguyện tại gia đình, cộng đồng của tổ chức, cá nhân đề nghị  theo Mẫu số 13 Phụ lục II Nghị định số 116/2021/NĐ-CP;</w:t>
            </w:r>
          </w:p>
        </w:tc>
        <w:tc>
          <w:tcPr>
            <w:tcW w:w="0" w:type="auto"/>
          </w:tcPr>
          <w:p w14:paraId="1A29F9A9" w14:textId="77777777" w:rsidR="00967312" w:rsidRDefault="00967312"/>
        </w:tc>
        <w:tc>
          <w:tcPr>
            <w:tcW w:w="0" w:type="auto"/>
          </w:tcPr>
          <w:p w14:paraId="575B817D" w14:textId="77777777" w:rsidR="00967312" w:rsidRDefault="00967312"/>
          <w:p w14:paraId="6C8381FB" w14:textId="77777777" w:rsidR="00967312" w:rsidRDefault="000A3F8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67312" w14:paraId="43D62682" w14:textId="77777777">
        <w:tblPrEx>
          <w:tblCellMar>
            <w:top w:w="0" w:type="dxa"/>
            <w:bottom w:w="0" w:type="dxa"/>
          </w:tblCellMar>
        </w:tblPrEx>
        <w:tc>
          <w:tcPr>
            <w:tcW w:w="0" w:type="auto"/>
          </w:tcPr>
          <w:p w14:paraId="07E55E2B" w14:textId="77777777" w:rsidR="00967312" w:rsidRDefault="00967312"/>
          <w:p w14:paraId="055A416F" w14:textId="77777777" w:rsidR="00967312" w:rsidRDefault="000A3F83">
            <w:pPr>
              <w:spacing w:after="0" w:line="276" w:lineRule="auto"/>
            </w:pPr>
            <w:r>
              <w:rPr>
                <w:rFonts w:ascii="Times New Roman" w:eastAsia="Times New Roman" w:hAnsi="Times New Roman" w:cs="Times New Roman"/>
                <w:sz w:val="26"/>
              </w:rPr>
              <w:t>Bản lý lịch tóm tắt của người đứng đầu hoặc người đại diện theo pháp luật của cơ sở cung cấp dịch vụ cai nghiện ma túy tự nguyện theo Mẫu số 04 Phụ lục II Nghị định số 116/2021/NĐ-CP kèm theo các văn bằng, chứng chỉ đối với trường hợp thay đổi người đại diện theo pháp luật quy định tại  điểm a Khoản 1 Điều 19 Nghị định số 116/2021/NĐ-CP.</w:t>
            </w:r>
          </w:p>
        </w:tc>
        <w:tc>
          <w:tcPr>
            <w:tcW w:w="0" w:type="auto"/>
          </w:tcPr>
          <w:p w14:paraId="728D006F" w14:textId="77777777" w:rsidR="00967312" w:rsidRDefault="00967312"/>
        </w:tc>
        <w:tc>
          <w:tcPr>
            <w:tcW w:w="0" w:type="auto"/>
          </w:tcPr>
          <w:p w14:paraId="26569C9C" w14:textId="77777777" w:rsidR="00967312" w:rsidRDefault="00967312"/>
          <w:p w14:paraId="63C2D0EE" w14:textId="77777777" w:rsidR="00967312" w:rsidRDefault="000A3F8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67312" w14:paraId="67336330" w14:textId="77777777">
        <w:tblPrEx>
          <w:tblCellMar>
            <w:top w:w="0" w:type="dxa"/>
            <w:bottom w:w="0" w:type="dxa"/>
          </w:tblCellMar>
        </w:tblPrEx>
        <w:tc>
          <w:tcPr>
            <w:tcW w:w="0" w:type="auto"/>
          </w:tcPr>
          <w:p w14:paraId="09902039" w14:textId="77777777" w:rsidR="00967312" w:rsidRDefault="00967312"/>
          <w:p w14:paraId="7930D9C2" w14:textId="77777777" w:rsidR="00967312" w:rsidRDefault="000A3F83">
            <w:pPr>
              <w:spacing w:after="0" w:line="276" w:lineRule="auto"/>
            </w:pPr>
            <w:r>
              <w:rPr>
                <w:rFonts w:ascii="Times New Roman" w:eastAsia="Times New Roman" w:hAnsi="Times New Roman" w:cs="Times New Roman"/>
                <w:sz w:val="26"/>
              </w:rPr>
              <w:t>Tài liệu chứng minh bảo đảm cơ sở vật chất tại địa điểm cung cấp dịch vụ mới quy định tại Khoản 2 Điều 16 Nghị định số 116/2021/NĐ-CP đối với trường hợp thay đổi địa điểm cung cấp dịch vụ quy  định tại điểm a Khoản 1 Điều 19 Nghị định số 116/2021/NĐ-CP.</w:t>
            </w:r>
          </w:p>
        </w:tc>
        <w:tc>
          <w:tcPr>
            <w:tcW w:w="0" w:type="auto"/>
          </w:tcPr>
          <w:p w14:paraId="621EEA60" w14:textId="77777777" w:rsidR="00967312" w:rsidRDefault="00967312"/>
        </w:tc>
        <w:tc>
          <w:tcPr>
            <w:tcW w:w="0" w:type="auto"/>
          </w:tcPr>
          <w:p w14:paraId="57124B4D" w14:textId="77777777" w:rsidR="00967312" w:rsidRDefault="00967312"/>
          <w:p w14:paraId="73DFAE6C" w14:textId="77777777" w:rsidR="00967312" w:rsidRDefault="000A3F8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67312" w14:paraId="516AAE74" w14:textId="77777777">
        <w:tblPrEx>
          <w:tblCellMar>
            <w:top w:w="0" w:type="dxa"/>
            <w:bottom w:w="0" w:type="dxa"/>
          </w:tblCellMar>
        </w:tblPrEx>
        <w:tc>
          <w:tcPr>
            <w:tcW w:w="0" w:type="auto"/>
          </w:tcPr>
          <w:p w14:paraId="39710F51" w14:textId="77777777" w:rsidR="00967312" w:rsidRDefault="00967312"/>
          <w:p w14:paraId="416558F6" w14:textId="77777777" w:rsidR="00967312" w:rsidRDefault="000A3F83">
            <w:pPr>
              <w:spacing w:after="0" w:line="276" w:lineRule="auto"/>
            </w:pPr>
            <w:r>
              <w:rPr>
                <w:rFonts w:ascii="Times New Roman" w:eastAsia="Times New Roman" w:hAnsi="Times New Roman" w:cs="Times New Roman"/>
                <w:sz w:val="26"/>
              </w:rPr>
              <w:t>Bản báo cáo kết quả khắc phục việc đình chỉ cung cấp dịch vụ đối với trường hợp quy định tại điểm b Khoản 1 Điều 19 Nghị  định 116/2021/NĐ-CP.</w:t>
            </w:r>
          </w:p>
        </w:tc>
        <w:tc>
          <w:tcPr>
            <w:tcW w:w="0" w:type="auto"/>
          </w:tcPr>
          <w:p w14:paraId="6812BA98" w14:textId="77777777" w:rsidR="00967312" w:rsidRDefault="00967312"/>
        </w:tc>
        <w:tc>
          <w:tcPr>
            <w:tcW w:w="0" w:type="auto"/>
          </w:tcPr>
          <w:p w14:paraId="318D4245" w14:textId="77777777" w:rsidR="00967312" w:rsidRDefault="00967312"/>
          <w:p w14:paraId="13341DDF" w14:textId="77777777" w:rsidR="00967312" w:rsidRDefault="000A3F8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04B38C0F" w14:textId="77777777" w:rsidR="00967312" w:rsidRDefault="000A3F83">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Tổ chức (không bao gồm doanh nghiệp, HTX)</w:t>
      </w:r>
    </w:p>
    <w:p w14:paraId="7710CED9" w14:textId="77777777" w:rsidR="00967312" w:rsidRDefault="000A3F8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5ADC4BE6" w14:textId="77777777" w:rsidR="00967312" w:rsidRDefault="000A3F8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0589424" w14:textId="77777777" w:rsidR="00967312" w:rsidRDefault="000A3F8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137FDE5" w14:textId="77777777" w:rsidR="00967312" w:rsidRDefault="000A3F8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C142BB6" w14:textId="77777777" w:rsidR="00967312" w:rsidRDefault="000A3F8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CDD9FC8" w14:textId="77777777" w:rsidR="00967312" w:rsidRDefault="000A3F8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Giám đốc Công an cấp tỉnh công bố (công bố lại) cơ sở đủ điều kiện cung cấp dịch vụ cai nghiện ma  túy tự nguyện tại gia đình, cộng đồng.</w:t>
      </w:r>
    </w:p>
    <w:p w14:paraId="5D47C479" w14:textId="77777777" w:rsidR="00967312" w:rsidRDefault="000A3F8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4"/>
        <w:gridCol w:w="5856"/>
        <w:gridCol w:w="779"/>
        <w:gridCol w:w="1126"/>
      </w:tblGrid>
      <w:tr w:rsidR="00967312" w14:paraId="119A555E" w14:textId="77777777">
        <w:tblPrEx>
          <w:tblCellMar>
            <w:top w:w="0" w:type="dxa"/>
            <w:bottom w:w="0" w:type="dxa"/>
          </w:tblCellMar>
        </w:tblPrEx>
        <w:tc>
          <w:tcPr>
            <w:tcW w:w="2000" w:type="dxa"/>
          </w:tcPr>
          <w:p w14:paraId="254949E0" w14:textId="77777777" w:rsidR="00967312" w:rsidRDefault="00967312"/>
          <w:p w14:paraId="07A3C9C8" w14:textId="77777777" w:rsidR="00967312" w:rsidRDefault="000A3F83">
            <w:pPr>
              <w:spacing w:after="0" w:line="276" w:lineRule="auto"/>
              <w:jc w:val="center"/>
            </w:pPr>
            <w:r>
              <w:rPr>
                <w:rFonts w:ascii="Times New Roman" w:eastAsia="Times New Roman" w:hAnsi="Times New Roman" w:cs="Times New Roman"/>
                <w:b/>
                <w:sz w:val="26"/>
              </w:rPr>
              <w:t>Số ký hiệu</w:t>
            </w:r>
          </w:p>
        </w:tc>
        <w:tc>
          <w:tcPr>
            <w:tcW w:w="3500" w:type="dxa"/>
          </w:tcPr>
          <w:p w14:paraId="3180A1FF" w14:textId="77777777" w:rsidR="00967312" w:rsidRDefault="00967312"/>
          <w:p w14:paraId="2ED39126" w14:textId="77777777" w:rsidR="00967312" w:rsidRDefault="000A3F83">
            <w:pPr>
              <w:spacing w:after="0" w:line="276" w:lineRule="auto"/>
              <w:jc w:val="center"/>
            </w:pPr>
            <w:r>
              <w:rPr>
                <w:rFonts w:ascii="Times New Roman" w:eastAsia="Times New Roman" w:hAnsi="Times New Roman" w:cs="Times New Roman"/>
                <w:b/>
                <w:sz w:val="26"/>
              </w:rPr>
              <w:t>Trích yếu</w:t>
            </w:r>
          </w:p>
        </w:tc>
        <w:tc>
          <w:tcPr>
            <w:tcW w:w="1500" w:type="dxa"/>
          </w:tcPr>
          <w:p w14:paraId="05742CA9" w14:textId="77777777" w:rsidR="00967312" w:rsidRDefault="00967312"/>
          <w:p w14:paraId="54E1F84E" w14:textId="77777777" w:rsidR="00967312" w:rsidRDefault="000A3F83">
            <w:pPr>
              <w:spacing w:after="0" w:line="276" w:lineRule="auto"/>
              <w:jc w:val="center"/>
            </w:pPr>
            <w:r>
              <w:rPr>
                <w:rFonts w:ascii="Times New Roman" w:eastAsia="Times New Roman" w:hAnsi="Times New Roman" w:cs="Times New Roman"/>
                <w:b/>
                <w:sz w:val="26"/>
              </w:rPr>
              <w:t>Ngày ban hành</w:t>
            </w:r>
          </w:p>
        </w:tc>
        <w:tc>
          <w:tcPr>
            <w:tcW w:w="3000" w:type="dxa"/>
          </w:tcPr>
          <w:p w14:paraId="7BFFA8EA" w14:textId="77777777" w:rsidR="00967312" w:rsidRDefault="00967312"/>
          <w:p w14:paraId="1A001E62" w14:textId="77777777" w:rsidR="00967312" w:rsidRDefault="000A3F83">
            <w:pPr>
              <w:spacing w:after="0" w:line="276" w:lineRule="auto"/>
              <w:jc w:val="center"/>
            </w:pPr>
            <w:r>
              <w:rPr>
                <w:rFonts w:ascii="Times New Roman" w:eastAsia="Times New Roman" w:hAnsi="Times New Roman" w:cs="Times New Roman"/>
                <w:b/>
                <w:sz w:val="26"/>
              </w:rPr>
              <w:t>Cơ quan ban hành</w:t>
            </w:r>
          </w:p>
        </w:tc>
      </w:tr>
      <w:tr w:rsidR="00967312" w14:paraId="207F2120" w14:textId="77777777">
        <w:tblPrEx>
          <w:tblCellMar>
            <w:top w:w="0" w:type="dxa"/>
            <w:bottom w:w="0" w:type="dxa"/>
          </w:tblCellMar>
        </w:tblPrEx>
        <w:tc>
          <w:tcPr>
            <w:tcW w:w="0" w:type="auto"/>
          </w:tcPr>
          <w:p w14:paraId="68C9C0BA" w14:textId="77777777" w:rsidR="00967312" w:rsidRDefault="00967312"/>
          <w:p w14:paraId="1EF387A6" w14:textId="77777777" w:rsidR="00967312" w:rsidRDefault="000A3F83">
            <w:pPr>
              <w:spacing w:after="0" w:line="276" w:lineRule="auto"/>
            </w:pPr>
            <w:r>
              <w:rPr>
                <w:rFonts w:ascii="Times New Roman" w:eastAsia="Times New Roman" w:hAnsi="Times New Roman" w:cs="Times New Roman"/>
                <w:sz w:val="26"/>
              </w:rPr>
              <w:t>73/2021/QH14</w:t>
            </w:r>
          </w:p>
        </w:tc>
        <w:tc>
          <w:tcPr>
            <w:tcW w:w="0" w:type="auto"/>
          </w:tcPr>
          <w:p w14:paraId="7FA7AA3E" w14:textId="77777777" w:rsidR="00967312" w:rsidRDefault="00967312"/>
          <w:p w14:paraId="5E3AFC8A" w14:textId="77777777" w:rsidR="00967312" w:rsidRDefault="000A3F83">
            <w:pPr>
              <w:spacing w:after="0" w:line="276" w:lineRule="auto"/>
            </w:pPr>
            <w:r>
              <w:rPr>
                <w:rFonts w:ascii="Times New Roman" w:eastAsia="Times New Roman" w:hAnsi="Times New Roman" w:cs="Times New Roman"/>
                <w:sz w:val="26"/>
              </w:rPr>
              <w:t>Luật 73/2021/QH14</w:t>
            </w:r>
          </w:p>
        </w:tc>
        <w:tc>
          <w:tcPr>
            <w:tcW w:w="0" w:type="auto"/>
          </w:tcPr>
          <w:p w14:paraId="17F72941" w14:textId="77777777" w:rsidR="00967312" w:rsidRDefault="00967312"/>
          <w:p w14:paraId="7FF66466" w14:textId="77777777" w:rsidR="00967312" w:rsidRDefault="000A3F83">
            <w:pPr>
              <w:spacing w:after="0" w:line="276" w:lineRule="auto"/>
            </w:pPr>
            <w:r>
              <w:rPr>
                <w:rFonts w:ascii="Times New Roman" w:eastAsia="Times New Roman" w:hAnsi="Times New Roman" w:cs="Times New Roman"/>
                <w:sz w:val="26"/>
              </w:rPr>
              <w:t>30-03-2021</w:t>
            </w:r>
          </w:p>
        </w:tc>
        <w:tc>
          <w:tcPr>
            <w:tcW w:w="0" w:type="auto"/>
          </w:tcPr>
          <w:p w14:paraId="2A768954" w14:textId="77777777" w:rsidR="00967312" w:rsidRDefault="00967312"/>
        </w:tc>
      </w:tr>
      <w:tr w:rsidR="00967312" w14:paraId="12B8BD3E" w14:textId="77777777">
        <w:tblPrEx>
          <w:tblCellMar>
            <w:top w:w="0" w:type="dxa"/>
            <w:bottom w:w="0" w:type="dxa"/>
          </w:tblCellMar>
        </w:tblPrEx>
        <w:tc>
          <w:tcPr>
            <w:tcW w:w="0" w:type="auto"/>
          </w:tcPr>
          <w:p w14:paraId="482698A6" w14:textId="77777777" w:rsidR="00967312" w:rsidRDefault="00967312"/>
          <w:p w14:paraId="0BBAF1D9" w14:textId="77777777" w:rsidR="00967312" w:rsidRDefault="000A3F83">
            <w:pPr>
              <w:spacing w:after="0" w:line="276" w:lineRule="auto"/>
            </w:pPr>
            <w:r>
              <w:rPr>
                <w:rFonts w:ascii="Times New Roman" w:eastAsia="Times New Roman" w:hAnsi="Times New Roman" w:cs="Times New Roman"/>
                <w:sz w:val="26"/>
              </w:rPr>
              <w:t>116/2021/NĐ-CP</w:t>
            </w:r>
          </w:p>
        </w:tc>
        <w:tc>
          <w:tcPr>
            <w:tcW w:w="0" w:type="auto"/>
          </w:tcPr>
          <w:p w14:paraId="1DDCC7A2" w14:textId="77777777" w:rsidR="00967312" w:rsidRDefault="00967312"/>
          <w:p w14:paraId="39E3555D" w14:textId="77777777" w:rsidR="00967312" w:rsidRDefault="000A3F83">
            <w:pPr>
              <w:spacing w:after="0" w:line="276" w:lineRule="auto"/>
            </w:pPr>
            <w:r>
              <w:rPr>
                <w:rFonts w:ascii="Times New Roman" w:eastAsia="Times New Roman" w:hAnsi="Times New Roman" w:cs="Times New Roman"/>
                <w:sz w:val="26"/>
              </w:rPr>
              <w:t>Nghị định 116/2021/NĐ-CP</w:t>
            </w:r>
          </w:p>
        </w:tc>
        <w:tc>
          <w:tcPr>
            <w:tcW w:w="0" w:type="auto"/>
          </w:tcPr>
          <w:p w14:paraId="614E9D83" w14:textId="77777777" w:rsidR="00967312" w:rsidRDefault="00967312"/>
          <w:p w14:paraId="1FFD846E" w14:textId="77777777" w:rsidR="00967312" w:rsidRDefault="000A3F83">
            <w:pPr>
              <w:spacing w:after="0" w:line="276" w:lineRule="auto"/>
            </w:pPr>
            <w:r>
              <w:rPr>
                <w:rFonts w:ascii="Times New Roman" w:eastAsia="Times New Roman" w:hAnsi="Times New Roman" w:cs="Times New Roman"/>
                <w:sz w:val="26"/>
              </w:rPr>
              <w:t>21-12-2021</w:t>
            </w:r>
          </w:p>
        </w:tc>
        <w:tc>
          <w:tcPr>
            <w:tcW w:w="0" w:type="auto"/>
          </w:tcPr>
          <w:p w14:paraId="5BCE41A2" w14:textId="77777777" w:rsidR="00967312" w:rsidRDefault="00967312"/>
        </w:tc>
      </w:tr>
      <w:tr w:rsidR="00967312" w14:paraId="00284141" w14:textId="77777777">
        <w:tblPrEx>
          <w:tblCellMar>
            <w:top w:w="0" w:type="dxa"/>
            <w:bottom w:w="0" w:type="dxa"/>
          </w:tblCellMar>
        </w:tblPrEx>
        <w:tc>
          <w:tcPr>
            <w:tcW w:w="0" w:type="auto"/>
          </w:tcPr>
          <w:p w14:paraId="5440C1BF" w14:textId="77777777" w:rsidR="00967312" w:rsidRDefault="00967312"/>
          <w:p w14:paraId="5355AE80" w14:textId="77777777" w:rsidR="00967312" w:rsidRDefault="000A3F83">
            <w:pPr>
              <w:spacing w:after="0" w:line="276" w:lineRule="auto"/>
            </w:pPr>
            <w:r>
              <w:rPr>
                <w:rFonts w:ascii="Times New Roman" w:eastAsia="Times New Roman" w:hAnsi="Times New Roman" w:cs="Times New Roman"/>
                <w:sz w:val="26"/>
              </w:rPr>
              <w:t>184/2025/NĐ-CP</w:t>
            </w:r>
          </w:p>
        </w:tc>
        <w:tc>
          <w:tcPr>
            <w:tcW w:w="0" w:type="auto"/>
          </w:tcPr>
          <w:p w14:paraId="191456D8" w14:textId="77777777" w:rsidR="00967312" w:rsidRDefault="00967312"/>
          <w:p w14:paraId="3C5456FD" w14:textId="77777777" w:rsidR="00967312" w:rsidRDefault="000A3F83">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14:paraId="0A99FC6F" w14:textId="77777777" w:rsidR="00967312" w:rsidRDefault="00967312"/>
          <w:p w14:paraId="5075DD9A" w14:textId="77777777" w:rsidR="00967312" w:rsidRDefault="000A3F83">
            <w:pPr>
              <w:spacing w:after="0" w:line="276" w:lineRule="auto"/>
            </w:pPr>
            <w:r>
              <w:rPr>
                <w:rFonts w:ascii="Times New Roman" w:eastAsia="Times New Roman" w:hAnsi="Times New Roman" w:cs="Times New Roman"/>
                <w:sz w:val="26"/>
              </w:rPr>
              <w:t>01-07-2025</w:t>
            </w:r>
          </w:p>
        </w:tc>
        <w:tc>
          <w:tcPr>
            <w:tcW w:w="0" w:type="auto"/>
          </w:tcPr>
          <w:p w14:paraId="54C34E63" w14:textId="77777777" w:rsidR="00967312" w:rsidRDefault="00967312"/>
          <w:p w14:paraId="63A305F4" w14:textId="77777777" w:rsidR="00967312" w:rsidRDefault="000A3F83">
            <w:pPr>
              <w:spacing w:after="0" w:line="276" w:lineRule="auto"/>
            </w:pPr>
            <w:r>
              <w:rPr>
                <w:rFonts w:ascii="Times New Roman" w:eastAsia="Times New Roman" w:hAnsi="Times New Roman" w:cs="Times New Roman"/>
                <w:sz w:val="26"/>
              </w:rPr>
              <w:t>Chính phủ</w:t>
            </w:r>
          </w:p>
        </w:tc>
      </w:tr>
    </w:tbl>
    <w:p w14:paraId="235C0566" w14:textId="77777777" w:rsidR="00967312" w:rsidRDefault="000A3F8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Thay đổi người đại diện theo pháp luật của cơ sở cung cấp dịch vụ; thay đổi địa điểm cung cấp dịch vụ; b) Hết thời hạn đình chỉ cung cấp dịch vụ cai nghiện ma túy tự nguyện theo quyết định của Giám đốc Công an cấp tỉnh.</w:t>
      </w:r>
    </w:p>
    <w:p w14:paraId="1C47E908" w14:textId="77777777" w:rsidR="00967312" w:rsidRDefault="000A3F8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DC3AB01" w14:textId="77777777" w:rsidR="00967312" w:rsidRDefault="000A3F8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https://thutuc.dichvucong.gov.vn/p/home/dvc-tthc-thu-tuc-hanh-chinh-chi-tiet.html?ma_thu_tuc=415489</w:t>
      </w:r>
    </w:p>
    <w:sectPr w:rsidR="0096731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7312"/>
    <w:rsid w:val="000A3F83"/>
    <w:rsid w:val="00967312"/>
    <w:rsid w:val="00A70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08D6C"/>
  <w15:docId w15:val="{44EC7003-E522-4C6A-94D9-6A243136A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2025-11-24T09:35:00Z</dcterms:created>
  <dcterms:modified xsi:type="dcterms:W3CDTF">2025-11-24T09:35:00Z</dcterms:modified>
</cp:coreProperties>
</file>