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F863F" w14:textId="77777777" w:rsidR="00B8750A" w:rsidRDefault="00285465">
      <w:pPr>
        <w:spacing w:after="300" w:line="276" w:lineRule="auto"/>
        <w:jc w:val="center"/>
      </w:pPr>
      <w:r>
        <w:rPr>
          <w:rFonts w:ascii="Times New Roman" w:eastAsia="Times New Roman" w:hAnsi="Times New Roman" w:cs="Times New Roman"/>
          <w:b/>
          <w:sz w:val="26"/>
        </w:rPr>
        <w:t>Chi tiết thủ tục hành chính</w:t>
      </w:r>
    </w:p>
    <w:p w14:paraId="31AE28D5" w14:textId="77777777" w:rsidR="00B8750A" w:rsidRDefault="0028546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2.001189</w:t>
      </w:r>
    </w:p>
    <w:p w14:paraId="0161364B" w14:textId="77777777" w:rsidR="00B8750A" w:rsidRDefault="0028546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096C9698" w14:textId="77777777" w:rsidR="00B8750A" w:rsidRDefault="0028546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phép gia công hàng hóa đối với hàng hóa xuất khẩu, nhập khẩu theo giấy phép</w:t>
      </w:r>
    </w:p>
    <w:p w14:paraId="25D9F34E" w14:textId="77777777" w:rsidR="00B8750A" w:rsidRDefault="0028546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557AB26" w14:textId="77777777" w:rsidR="00B8750A" w:rsidRDefault="0028546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F4DAEA6" w14:textId="77777777" w:rsidR="00B8750A" w:rsidRDefault="0028546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14:paraId="623216B1" w14:textId="77777777" w:rsidR="00B8750A" w:rsidRDefault="00285465">
      <w:pPr>
        <w:spacing w:after="0" w:line="276" w:lineRule="auto"/>
        <w:jc w:val="both"/>
      </w:pPr>
      <w:r>
        <w:rPr>
          <w:rFonts w:ascii="Times New Roman" w:eastAsia="Times New Roman" w:hAnsi="Times New Roman" w:cs="Times New Roman"/>
          <w:b/>
          <w:sz w:val="26"/>
        </w:rPr>
        <w:t xml:space="preserve">Trình tự thực hiện: </w:t>
      </w:r>
    </w:p>
    <w:p w14:paraId="369D7A9D"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Bước 1:</w:t>
      </w:r>
    </w:p>
    <w:p w14:paraId="5275AB9B" w14:textId="77777777" w:rsidR="00B8750A" w:rsidRDefault="00285465">
      <w:pPr>
        <w:spacing w:after="0" w:line="276" w:lineRule="auto"/>
        <w:jc w:val="both"/>
      </w:pPr>
      <w:r>
        <w:rPr>
          <w:rFonts w:ascii="Times New Roman" w:eastAsia="Times New Roman" w:hAnsi="Times New Roman" w:cs="Times New Roman"/>
          <w:sz w:val="26"/>
        </w:rPr>
        <w:t>Thương nhân gửi 1 bộ hồ sơ đề nghị cấp Giấy phép gia công hàng hóa trực tiếp hoặc qua đường bưu điện hoặc trực tuyến (nếu có áp dụng) đến Bộ Công Thương.</w:t>
      </w:r>
    </w:p>
    <w:p w14:paraId="07453998"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Bước 2:</w:t>
      </w:r>
    </w:p>
    <w:p w14:paraId="05BF3F5C" w14:textId="77777777" w:rsidR="00B8750A" w:rsidRDefault="00285465">
      <w:pPr>
        <w:spacing w:after="0" w:line="276" w:lineRule="auto"/>
        <w:jc w:val="both"/>
      </w:pPr>
      <w:r>
        <w:rPr>
          <w:rFonts w:ascii="Times New Roman" w:eastAsia="Times New Roman" w:hAnsi="Times New Roman" w:cs="Times New Roman"/>
          <w:sz w:val="26"/>
        </w:rPr>
        <w:t>Trường hợp hồ sơ chưa đầy đủ, đúng quy định, trong thời hạn 3 ngày làm việc, kể từ ngày nhận được hồ sơ của thương nhân, Bộ Công Thương có văn bản yêu cầu thương nhân hoàn thiện hồ sơ.</w:t>
      </w:r>
    </w:p>
    <w:p w14:paraId="14EE564F"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Bước 3:</w:t>
      </w:r>
    </w:p>
    <w:p w14:paraId="1671DCC8" w14:textId="77777777" w:rsidR="00B8750A" w:rsidRDefault="00285465">
      <w:pPr>
        <w:spacing w:after="0" w:line="276" w:lineRule="auto"/>
        <w:jc w:val="both"/>
      </w:pPr>
      <w:r>
        <w:rPr>
          <w:rFonts w:ascii="Times New Roman" w:eastAsia="Times New Roman" w:hAnsi="Times New Roman" w:cs="Times New Roman"/>
          <w:sz w:val="26"/>
        </w:rPr>
        <w:t>Trong thời hạn 5 ngày làm việc, kể từ ngày nhận được hồ sơ đầy đủ, đúng quy định, Bộ Công Thương có văn bản trao đổi ý kiến với Bộ, cơ quan ngang Bộ liên quan.</w:t>
      </w:r>
    </w:p>
    <w:p w14:paraId="292FB475"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Bước 4:</w:t>
      </w:r>
    </w:p>
    <w:p w14:paraId="262AB124" w14:textId="77777777" w:rsidR="00B8750A" w:rsidRDefault="00285465">
      <w:pPr>
        <w:spacing w:after="0" w:line="276" w:lineRule="auto"/>
        <w:jc w:val="both"/>
      </w:pPr>
      <w:r>
        <w:rPr>
          <w:rFonts w:ascii="Times New Roman" w:eastAsia="Times New Roman" w:hAnsi="Times New Roman" w:cs="Times New Roman"/>
          <w:sz w:val="26"/>
        </w:rPr>
        <w:t>Trong thời hạn 5 ngày làm việc, kể từ ngày nhận được văn bản của Bộ Công Thương, Bộ, cơ quan ngang Bộ liên quan có văn bản trả lời Bộ Công Thương.</w:t>
      </w:r>
    </w:p>
    <w:p w14:paraId="4EDA743D"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Bước 5:</w:t>
      </w:r>
    </w:p>
    <w:p w14:paraId="2DAA30E9" w14:textId="77777777" w:rsidR="00B8750A" w:rsidRDefault="00285465">
      <w:pPr>
        <w:spacing w:after="0" w:line="276" w:lineRule="auto"/>
        <w:jc w:val="both"/>
      </w:pPr>
      <w:r>
        <w:rPr>
          <w:rFonts w:ascii="Times New Roman" w:eastAsia="Times New Roman" w:hAnsi="Times New Roman" w:cs="Times New Roman"/>
          <w:sz w:val="26"/>
        </w:rPr>
        <w:t>Trong thời hạn 5 ngày làm việc, kể từ ngày nhận được văn bản trả lời của Bộ, cơ quan ngang Bộ liên quan, Bộ Công Thương cấp Giấy phép cho thương nhân. Trường hợp không cấp Giấy phép, Bộ Công Thương có văn bản trả lời và nêu rõ lý do.</w:t>
      </w:r>
    </w:p>
    <w:p w14:paraId="752331EF"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Bước 6:</w:t>
      </w:r>
    </w:p>
    <w:p w14:paraId="623F8F1D" w14:textId="77777777" w:rsidR="00B8750A" w:rsidRDefault="00285465">
      <w:pPr>
        <w:spacing w:after="0" w:line="276" w:lineRule="auto"/>
        <w:jc w:val="both"/>
      </w:pPr>
      <w:r>
        <w:rPr>
          <w:rFonts w:ascii="Times New Roman" w:eastAsia="Times New Roman" w:hAnsi="Times New Roman" w:cs="Times New Roman"/>
          <w:sz w:val="26"/>
        </w:rPr>
        <w:t>Trường hợp thương nhân có Giấy chứng nhận đủ điều kiện sản xuất, kinh doanh mặt hàng nhận gia công cho thương nhân nước ngoài, Bộ Công Thương xem xét cấp Giấy phép cho thương nhân trong thời hạn 5 ngày làm việc kể từ ngày nhận được hồ sơ đầy đủ, đúng quy định, không thực hiện việc trao đổi ý kiến với các Bộ, cơ quan ngang Bộ liên quan.</w:t>
      </w:r>
    </w:p>
    <w:p w14:paraId="3B623DF4" w14:textId="77777777" w:rsidR="00B8750A" w:rsidRDefault="0028546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B8750A" w14:paraId="5CD89AC8" w14:textId="77777777">
        <w:tblPrEx>
          <w:tblCellMar>
            <w:top w:w="0" w:type="dxa"/>
            <w:bottom w:w="0" w:type="dxa"/>
          </w:tblCellMar>
        </w:tblPrEx>
        <w:tc>
          <w:tcPr>
            <w:tcW w:w="1500" w:type="dxa"/>
          </w:tcPr>
          <w:p w14:paraId="42EF7B21" w14:textId="77777777" w:rsidR="00B8750A" w:rsidRDefault="00B8750A"/>
          <w:p w14:paraId="78537162" w14:textId="77777777" w:rsidR="00B8750A" w:rsidRDefault="00285465">
            <w:pPr>
              <w:spacing w:after="0" w:line="276" w:lineRule="auto"/>
              <w:jc w:val="center"/>
            </w:pPr>
            <w:r>
              <w:rPr>
                <w:rFonts w:ascii="Times New Roman" w:eastAsia="Times New Roman" w:hAnsi="Times New Roman" w:cs="Times New Roman"/>
                <w:b/>
                <w:sz w:val="26"/>
              </w:rPr>
              <w:t>Hình thức nộp</w:t>
            </w:r>
          </w:p>
        </w:tc>
        <w:tc>
          <w:tcPr>
            <w:tcW w:w="2000" w:type="dxa"/>
          </w:tcPr>
          <w:p w14:paraId="3431B8FC" w14:textId="77777777" w:rsidR="00B8750A" w:rsidRDefault="00B8750A"/>
          <w:p w14:paraId="7292631A" w14:textId="77777777" w:rsidR="00B8750A" w:rsidRDefault="0028546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F0C830" w14:textId="77777777" w:rsidR="00B8750A" w:rsidRDefault="00B8750A"/>
          <w:p w14:paraId="543CE16E" w14:textId="77777777" w:rsidR="00B8750A" w:rsidRDefault="00285465">
            <w:pPr>
              <w:spacing w:after="0" w:line="276" w:lineRule="auto"/>
              <w:jc w:val="center"/>
            </w:pPr>
            <w:r>
              <w:rPr>
                <w:rFonts w:ascii="Times New Roman" w:eastAsia="Times New Roman" w:hAnsi="Times New Roman" w:cs="Times New Roman"/>
                <w:b/>
                <w:sz w:val="26"/>
              </w:rPr>
              <w:t>Phí, lệ phí</w:t>
            </w:r>
          </w:p>
        </w:tc>
        <w:tc>
          <w:tcPr>
            <w:tcW w:w="3000" w:type="dxa"/>
          </w:tcPr>
          <w:p w14:paraId="3EA12CE0" w14:textId="77777777" w:rsidR="00B8750A" w:rsidRDefault="00B8750A"/>
          <w:p w14:paraId="48436724" w14:textId="77777777" w:rsidR="00B8750A" w:rsidRDefault="00285465">
            <w:pPr>
              <w:spacing w:after="0" w:line="276" w:lineRule="auto"/>
              <w:jc w:val="center"/>
            </w:pPr>
            <w:r>
              <w:rPr>
                <w:rFonts w:ascii="Times New Roman" w:eastAsia="Times New Roman" w:hAnsi="Times New Roman" w:cs="Times New Roman"/>
                <w:b/>
                <w:sz w:val="26"/>
              </w:rPr>
              <w:t>Mô tả</w:t>
            </w:r>
          </w:p>
        </w:tc>
      </w:tr>
      <w:tr w:rsidR="00B8750A" w14:paraId="3877D8F7" w14:textId="77777777">
        <w:tblPrEx>
          <w:tblCellMar>
            <w:top w:w="0" w:type="dxa"/>
            <w:bottom w:w="0" w:type="dxa"/>
          </w:tblCellMar>
        </w:tblPrEx>
        <w:tc>
          <w:tcPr>
            <w:tcW w:w="0" w:type="auto"/>
          </w:tcPr>
          <w:p w14:paraId="7CB6C82A" w14:textId="77777777" w:rsidR="00B8750A" w:rsidRDefault="00B8750A"/>
          <w:p w14:paraId="0B29E77A" w14:textId="77777777" w:rsidR="00B8750A" w:rsidRDefault="00285465">
            <w:pPr>
              <w:spacing w:after="0" w:line="276" w:lineRule="auto"/>
            </w:pPr>
            <w:r>
              <w:rPr>
                <w:rFonts w:ascii="Times New Roman" w:eastAsia="Times New Roman" w:hAnsi="Times New Roman" w:cs="Times New Roman"/>
                <w:sz w:val="26"/>
              </w:rPr>
              <w:t>Trực tiếp</w:t>
            </w:r>
          </w:p>
        </w:tc>
        <w:tc>
          <w:tcPr>
            <w:tcW w:w="0" w:type="auto"/>
          </w:tcPr>
          <w:p w14:paraId="61A1DC4E" w14:textId="77777777" w:rsidR="00B8750A" w:rsidRDefault="00B8750A"/>
          <w:p w14:paraId="198D83E4" w14:textId="77777777" w:rsidR="00B8750A" w:rsidRDefault="00285465">
            <w:pPr>
              <w:spacing w:after="0" w:line="276" w:lineRule="auto"/>
            </w:pPr>
            <w:r>
              <w:rPr>
                <w:rFonts w:ascii="Times New Roman" w:eastAsia="Times New Roman" w:hAnsi="Times New Roman" w:cs="Times New Roman"/>
                <w:sz w:val="26"/>
              </w:rPr>
              <w:t>5 Ngày làm việc</w:t>
            </w:r>
          </w:p>
        </w:tc>
        <w:tc>
          <w:tcPr>
            <w:tcW w:w="0" w:type="auto"/>
          </w:tcPr>
          <w:p w14:paraId="6509765A" w14:textId="77777777" w:rsidR="00B8750A" w:rsidRDefault="00B8750A"/>
          <w:p w14:paraId="370E4133" w14:textId="77777777" w:rsidR="00B8750A" w:rsidRDefault="00B8750A">
            <w:pPr>
              <w:spacing w:after="0" w:line="276" w:lineRule="auto"/>
            </w:pPr>
          </w:p>
        </w:tc>
        <w:tc>
          <w:tcPr>
            <w:tcW w:w="0" w:type="auto"/>
          </w:tcPr>
          <w:p w14:paraId="38E80796" w14:textId="77777777" w:rsidR="00B8750A" w:rsidRDefault="00B8750A"/>
        </w:tc>
      </w:tr>
      <w:tr w:rsidR="00B8750A" w14:paraId="6E92BB11" w14:textId="77777777">
        <w:tblPrEx>
          <w:tblCellMar>
            <w:top w:w="0" w:type="dxa"/>
            <w:bottom w:w="0" w:type="dxa"/>
          </w:tblCellMar>
        </w:tblPrEx>
        <w:tc>
          <w:tcPr>
            <w:tcW w:w="0" w:type="auto"/>
          </w:tcPr>
          <w:p w14:paraId="68CB3C8B" w14:textId="77777777" w:rsidR="00B8750A" w:rsidRDefault="00B8750A"/>
          <w:p w14:paraId="57DE7EE8" w14:textId="77777777" w:rsidR="00B8750A" w:rsidRDefault="00285465">
            <w:pPr>
              <w:spacing w:after="0" w:line="276" w:lineRule="auto"/>
            </w:pPr>
            <w:r>
              <w:rPr>
                <w:rFonts w:ascii="Times New Roman" w:eastAsia="Times New Roman" w:hAnsi="Times New Roman" w:cs="Times New Roman"/>
                <w:sz w:val="26"/>
              </w:rPr>
              <w:t>Trực tuyến</w:t>
            </w:r>
          </w:p>
        </w:tc>
        <w:tc>
          <w:tcPr>
            <w:tcW w:w="0" w:type="auto"/>
          </w:tcPr>
          <w:p w14:paraId="0DB75F07" w14:textId="77777777" w:rsidR="00B8750A" w:rsidRDefault="00B8750A"/>
          <w:p w14:paraId="4EC553BA" w14:textId="77777777" w:rsidR="00B8750A" w:rsidRDefault="00285465">
            <w:pPr>
              <w:spacing w:after="0" w:line="276" w:lineRule="auto"/>
            </w:pPr>
            <w:r>
              <w:rPr>
                <w:rFonts w:ascii="Times New Roman" w:eastAsia="Times New Roman" w:hAnsi="Times New Roman" w:cs="Times New Roman"/>
                <w:sz w:val="26"/>
              </w:rPr>
              <w:t>5 Ngày làm việc</w:t>
            </w:r>
          </w:p>
        </w:tc>
        <w:tc>
          <w:tcPr>
            <w:tcW w:w="0" w:type="auto"/>
          </w:tcPr>
          <w:p w14:paraId="0329EBA7" w14:textId="77777777" w:rsidR="00B8750A" w:rsidRDefault="00B8750A"/>
          <w:p w14:paraId="7A421A6A" w14:textId="77777777" w:rsidR="00B8750A" w:rsidRDefault="00B8750A">
            <w:pPr>
              <w:spacing w:after="0" w:line="276" w:lineRule="auto"/>
            </w:pPr>
          </w:p>
        </w:tc>
        <w:tc>
          <w:tcPr>
            <w:tcW w:w="0" w:type="auto"/>
          </w:tcPr>
          <w:p w14:paraId="54FC4FEB" w14:textId="77777777" w:rsidR="00B8750A" w:rsidRDefault="00B8750A"/>
        </w:tc>
      </w:tr>
      <w:tr w:rsidR="00B8750A" w14:paraId="7266370C" w14:textId="77777777">
        <w:tblPrEx>
          <w:tblCellMar>
            <w:top w:w="0" w:type="dxa"/>
            <w:bottom w:w="0" w:type="dxa"/>
          </w:tblCellMar>
        </w:tblPrEx>
        <w:tc>
          <w:tcPr>
            <w:tcW w:w="0" w:type="auto"/>
          </w:tcPr>
          <w:p w14:paraId="0E1F6D12" w14:textId="77777777" w:rsidR="00B8750A" w:rsidRDefault="00B8750A"/>
          <w:p w14:paraId="66A8029C" w14:textId="77777777" w:rsidR="00B8750A" w:rsidRDefault="00285465">
            <w:pPr>
              <w:spacing w:after="0" w:line="276" w:lineRule="auto"/>
            </w:pPr>
            <w:r>
              <w:rPr>
                <w:rFonts w:ascii="Times New Roman" w:eastAsia="Times New Roman" w:hAnsi="Times New Roman" w:cs="Times New Roman"/>
                <w:sz w:val="26"/>
              </w:rPr>
              <w:t>Dịch vụ bưu chính</w:t>
            </w:r>
          </w:p>
        </w:tc>
        <w:tc>
          <w:tcPr>
            <w:tcW w:w="0" w:type="auto"/>
          </w:tcPr>
          <w:p w14:paraId="567907EB" w14:textId="77777777" w:rsidR="00B8750A" w:rsidRDefault="00B8750A"/>
          <w:p w14:paraId="7C3195C3" w14:textId="77777777" w:rsidR="00B8750A" w:rsidRDefault="00285465">
            <w:pPr>
              <w:spacing w:after="0" w:line="276" w:lineRule="auto"/>
            </w:pPr>
            <w:r>
              <w:rPr>
                <w:rFonts w:ascii="Times New Roman" w:eastAsia="Times New Roman" w:hAnsi="Times New Roman" w:cs="Times New Roman"/>
                <w:sz w:val="26"/>
              </w:rPr>
              <w:t>5 Ngày làm việc</w:t>
            </w:r>
          </w:p>
        </w:tc>
        <w:tc>
          <w:tcPr>
            <w:tcW w:w="0" w:type="auto"/>
          </w:tcPr>
          <w:p w14:paraId="154B606A" w14:textId="77777777" w:rsidR="00B8750A" w:rsidRDefault="00B8750A"/>
          <w:p w14:paraId="07BE7EAE" w14:textId="77777777" w:rsidR="00B8750A" w:rsidRDefault="00B8750A">
            <w:pPr>
              <w:spacing w:after="0" w:line="276" w:lineRule="auto"/>
            </w:pPr>
          </w:p>
        </w:tc>
        <w:tc>
          <w:tcPr>
            <w:tcW w:w="0" w:type="auto"/>
          </w:tcPr>
          <w:p w14:paraId="320E8738" w14:textId="77777777" w:rsidR="00B8750A" w:rsidRDefault="00B8750A"/>
        </w:tc>
      </w:tr>
    </w:tbl>
    <w:p w14:paraId="565AC10B" w14:textId="77777777" w:rsidR="00B8750A" w:rsidRDefault="00285465">
      <w:pPr>
        <w:spacing w:before="240" w:after="0" w:line="276" w:lineRule="auto"/>
        <w:jc w:val="both"/>
      </w:pPr>
      <w:r>
        <w:rPr>
          <w:rFonts w:ascii="Times New Roman" w:eastAsia="Times New Roman" w:hAnsi="Times New Roman" w:cs="Times New Roman"/>
          <w:b/>
          <w:sz w:val="26"/>
        </w:rPr>
        <w:t xml:space="preserve">Thành phần hồ sơ: </w:t>
      </w:r>
    </w:p>
    <w:p w14:paraId="72AC9C3C" w14:textId="77777777" w:rsidR="00B8750A" w:rsidRDefault="0028546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4"/>
        <w:gridCol w:w="1156"/>
        <w:gridCol w:w="1231"/>
      </w:tblGrid>
      <w:tr w:rsidR="00B8750A" w14:paraId="6FCE3376" w14:textId="77777777">
        <w:tblPrEx>
          <w:tblCellMar>
            <w:top w:w="0" w:type="dxa"/>
            <w:bottom w:w="0" w:type="dxa"/>
          </w:tblCellMar>
        </w:tblPrEx>
        <w:tc>
          <w:tcPr>
            <w:tcW w:w="6000" w:type="dxa"/>
          </w:tcPr>
          <w:p w14:paraId="62F29072" w14:textId="77777777" w:rsidR="00B8750A" w:rsidRDefault="00B8750A"/>
          <w:p w14:paraId="0E9C5FED" w14:textId="77777777" w:rsidR="00B8750A" w:rsidRDefault="00285465">
            <w:pPr>
              <w:spacing w:after="0" w:line="276" w:lineRule="auto"/>
              <w:jc w:val="center"/>
            </w:pPr>
            <w:r>
              <w:rPr>
                <w:rFonts w:ascii="Times New Roman" w:eastAsia="Times New Roman" w:hAnsi="Times New Roman" w:cs="Times New Roman"/>
                <w:b/>
                <w:sz w:val="26"/>
              </w:rPr>
              <w:t>Tên giấy tờ</w:t>
            </w:r>
          </w:p>
        </w:tc>
        <w:tc>
          <w:tcPr>
            <w:tcW w:w="2000" w:type="dxa"/>
          </w:tcPr>
          <w:p w14:paraId="2018B9E7" w14:textId="77777777" w:rsidR="00B8750A" w:rsidRDefault="00B8750A"/>
          <w:p w14:paraId="6FA08C3C" w14:textId="77777777" w:rsidR="00B8750A" w:rsidRDefault="00285465">
            <w:pPr>
              <w:spacing w:after="0" w:line="276" w:lineRule="auto"/>
              <w:jc w:val="center"/>
            </w:pPr>
            <w:r>
              <w:rPr>
                <w:rFonts w:ascii="Times New Roman" w:eastAsia="Times New Roman" w:hAnsi="Times New Roman" w:cs="Times New Roman"/>
                <w:b/>
                <w:sz w:val="26"/>
              </w:rPr>
              <w:t>Mẫu đơn, tờ khai</w:t>
            </w:r>
          </w:p>
        </w:tc>
        <w:tc>
          <w:tcPr>
            <w:tcW w:w="2000" w:type="dxa"/>
          </w:tcPr>
          <w:p w14:paraId="7D30D846" w14:textId="77777777" w:rsidR="00B8750A" w:rsidRDefault="00B8750A"/>
          <w:p w14:paraId="55E5E6A5" w14:textId="77777777" w:rsidR="00B8750A" w:rsidRDefault="00285465">
            <w:pPr>
              <w:spacing w:after="0" w:line="276" w:lineRule="auto"/>
              <w:jc w:val="center"/>
            </w:pPr>
            <w:r>
              <w:rPr>
                <w:rFonts w:ascii="Times New Roman" w:eastAsia="Times New Roman" w:hAnsi="Times New Roman" w:cs="Times New Roman"/>
                <w:b/>
                <w:sz w:val="26"/>
              </w:rPr>
              <w:t>Số lượng</w:t>
            </w:r>
          </w:p>
        </w:tc>
      </w:tr>
      <w:tr w:rsidR="00B8750A" w14:paraId="03B1A7F8" w14:textId="77777777">
        <w:tblPrEx>
          <w:tblCellMar>
            <w:top w:w="0" w:type="dxa"/>
            <w:bottom w:w="0" w:type="dxa"/>
          </w:tblCellMar>
        </w:tblPrEx>
        <w:tc>
          <w:tcPr>
            <w:tcW w:w="0" w:type="auto"/>
          </w:tcPr>
          <w:p w14:paraId="549928CE" w14:textId="77777777" w:rsidR="00B8750A" w:rsidRDefault="00B8750A"/>
          <w:p w14:paraId="12BF5941" w14:textId="77777777" w:rsidR="00B8750A" w:rsidRDefault="00285465">
            <w:pPr>
              <w:spacing w:after="0" w:line="276" w:lineRule="auto"/>
            </w:pPr>
            <w:r>
              <w:rPr>
                <w:rFonts w:ascii="Times New Roman" w:eastAsia="Times New Roman" w:hAnsi="Times New Roman" w:cs="Times New Roman"/>
                <w:sz w:val="26"/>
              </w:rPr>
              <w:t>Văn bản đề nghị cấp Giấy phép gia công hàng hóa: 1 bản chính.</w:t>
            </w:r>
          </w:p>
        </w:tc>
        <w:tc>
          <w:tcPr>
            <w:tcW w:w="0" w:type="auto"/>
          </w:tcPr>
          <w:p w14:paraId="51CFD41A" w14:textId="77777777" w:rsidR="00B8750A" w:rsidRDefault="00B8750A"/>
        </w:tc>
        <w:tc>
          <w:tcPr>
            <w:tcW w:w="0" w:type="auto"/>
          </w:tcPr>
          <w:p w14:paraId="2D08B9D8" w14:textId="77777777" w:rsidR="00B8750A" w:rsidRDefault="00B8750A"/>
          <w:p w14:paraId="42CE697D" w14:textId="77777777" w:rsidR="00B8750A" w:rsidRDefault="002854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750A" w14:paraId="62FB12CE" w14:textId="77777777">
        <w:tblPrEx>
          <w:tblCellMar>
            <w:top w:w="0" w:type="dxa"/>
            <w:bottom w:w="0" w:type="dxa"/>
          </w:tblCellMar>
        </w:tblPrEx>
        <w:tc>
          <w:tcPr>
            <w:tcW w:w="0" w:type="auto"/>
          </w:tcPr>
          <w:p w14:paraId="51859A7A" w14:textId="77777777" w:rsidR="00B8750A" w:rsidRDefault="00B8750A"/>
          <w:p w14:paraId="0D841BCE" w14:textId="77777777" w:rsidR="00B8750A" w:rsidRDefault="00285465">
            <w:pPr>
              <w:spacing w:after="0" w:line="276" w:lineRule="auto"/>
            </w:pPr>
            <w:r>
              <w:rPr>
                <w:rFonts w:ascii="Times New Roman" w:eastAsia="Times New Roman" w:hAnsi="Times New Roman" w:cs="Times New Roman"/>
                <w:sz w:val="26"/>
              </w:rPr>
              <w:t>Giấy chứng nhận đầu tư hoặc giấy chứng nhận đăng ký kinh doanh, giấy chứng nhận đăng ký doanh nghiệp: 1 bản sao có đóng dấu của thương nhân.</w:t>
            </w:r>
          </w:p>
        </w:tc>
        <w:tc>
          <w:tcPr>
            <w:tcW w:w="0" w:type="auto"/>
          </w:tcPr>
          <w:p w14:paraId="202B6D61" w14:textId="77777777" w:rsidR="00B8750A" w:rsidRDefault="00B8750A"/>
        </w:tc>
        <w:tc>
          <w:tcPr>
            <w:tcW w:w="0" w:type="auto"/>
          </w:tcPr>
          <w:p w14:paraId="3D0FD6EA" w14:textId="77777777" w:rsidR="00B8750A" w:rsidRDefault="00B8750A"/>
          <w:p w14:paraId="23B49D16" w14:textId="77777777" w:rsidR="00B8750A" w:rsidRDefault="0028546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8750A" w14:paraId="094CC510" w14:textId="77777777">
        <w:tblPrEx>
          <w:tblCellMar>
            <w:top w:w="0" w:type="dxa"/>
            <w:bottom w:w="0" w:type="dxa"/>
          </w:tblCellMar>
        </w:tblPrEx>
        <w:tc>
          <w:tcPr>
            <w:tcW w:w="0" w:type="auto"/>
          </w:tcPr>
          <w:p w14:paraId="550D636B" w14:textId="77777777" w:rsidR="00B8750A" w:rsidRDefault="00B8750A"/>
          <w:p w14:paraId="7DABE000" w14:textId="77777777" w:rsidR="00B8750A" w:rsidRDefault="00285465">
            <w:pPr>
              <w:spacing w:after="0" w:line="276" w:lineRule="auto"/>
            </w:pPr>
            <w:r>
              <w:rPr>
                <w:rFonts w:ascii="Times New Roman" w:eastAsia="Times New Roman" w:hAnsi="Times New Roman" w:cs="Times New Roman"/>
                <w:sz w:val="26"/>
              </w:rPr>
              <w:t>Giấy chứng nhận đủ điều kiện sản xuất, kinh doanh (nếu có): 1 bản sao có đóng dấu của thương nhân.</w:t>
            </w:r>
          </w:p>
        </w:tc>
        <w:tc>
          <w:tcPr>
            <w:tcW w:w="0" w:type="auto"/>
          </w:tcPr>
          <w:p w14:paraId="45BD61ED" w14:textId="77777777" w:rsidR="00B8750A" w:rsidRDefault="00B8750A"/>
        </w:tc>
        <w:tc>
          <w:tcPr>
            <w:tcW w:w="0" w:type="auto"/>
          </w:tcPr>
          <w:p w14:paraId="0D6299BE" w14:textId="77777777" w:rsidR="00B8750A" w:rsidRDefault="00B8750A"/>
          <w:p w14:paraId="1AB0BCEE" w14:textId="77777777" w:rsidR="00B8750A" w:rsidRDefault="0028546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130BF0B" w14:textId="77777777" w:rsidR="00B8750A" w:rsidRDefault="0028546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w:t>
      </w:r>
    </w:p>
    <w:p w14:paraId="261DE6BC" w14:textId="77777777" w:rsidR="00B8750A" w:rsidRDefault="0028546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thương</w:t>
      </w:r>
    </w:p>
    <w:p w14:paraId="642976B0" w14:textId="77777777" w:rsidR="00B8750A" w:rsidRDefault="0028546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5BB2737" w14:textId="77777777" w:rsidR="00B8750A" w:rsidRDefault="0028546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7DC2454" w14:textId="77777777" w:rsidR="00B8750A" w:rsidRDefault="0028546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36A5898" w14:textId="77777777" w:rsidR="00B8750A" w:rsidRDefault="0028546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1D5B442" w14:textId="77777777" w:rsidR="00B8750A" w:rsidRDefault="0028546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gia công hàng hóa xuất khẩu, nhập khẩu theo giấy phép</w:t>
      </w:r>
    </w:p>
    <w:p w14:paraId="0E711754" w14:textId="77777777" w:rsidR="00B8750A" w:rsidRDefault="0028546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456"/>
        <w:gridCol w:w="3082"/>
        <w:gridCol w:w="1320"/>
        <w:gridCol w:w="2553"/>
      </w:tblGrid>
      <w:tr w:rsidR="00B8750A" w14:paraId="24F71D2C" w14:textId="77777777">
        <w:tblPrEx>
          <w:tblCellMar>
            <w:top w:w="0" w:type="dxa"/>
            <w:bottom w:w="0" w:type="dxa"/>
          </w:tblCellMar>
        </w:tblPrEx>
        <w:tc>
          <w:tcPr>
            <w:tcW w:w="2000" w:type="dxa"/>
          </w:tcPr>
          <w:p w14:paraId="2398B2B5" w14:textId="77777777" w:rsidR="00B8750A" w:rsidRDefault="00B8750A"/>
          <w:p w14:paraId="340C7E48" w14:textId="77777777" w:rsidR="00B8750A" w:rsidRDefault="00285465">
            <w:pPr>
              <w:spacing w:after="0" w:line="276" w:lineRule="auto"/>
              <w:jc w:val="center"/>
            </w:pPr>
            <w:r>
              <w:rPr>
                <w:rFonts w:ascii="Times New Roman" w:eastAsia="Times New Roman" w:hAnsi="Times New Roman" w:cs="Times New Roman"/>
                <w:b/>
                <w:sz w:val="26"/>
              </w:rPr>
              <w:t>Số ký hiệu</w:t>
            </w:r>
          </w:p>
        </w:tc>
        <w:tc>
          <w:tcPr>
            <w:tcW w:w="3500" w:type="dxa"/>
          </w:tcPr>
          <w:p w14:paraId="5E55504B" w14:textId="77777777" w:rsidR="00B8750A" w:rsidRDefault="00B8750A"/>
          <w:p w14:paraId="09F639AC" w14:textId="77777777" w:rsidR="00B8750A" w:rsidRDefault="00285465">
            <w:pPr>
              <w:spacing w:after="0" w:line="276" w:lineRule="auto"/>
              <w:jc w:val="center"/>
            </w:pPr>
            <w:r>
              <w:rPr>
                <w:rFonts w:ascii="Times New Roman" w:eastAsia="Times New Roman" w:hAnsi="Times New Roman" w:cs="Times New Roman"/>
                <w:b/>
                <w:sz w:val="26"/>
              </w:rPr>
              <w:t>Trích yếu</w:t>
            </w:r>
          </w:p>
        </w:tc>
        <w:tc>
          <w:tcPr>
            <w:tcW w:w="1500" w:type="dxa"/>
          </w:tcPr>
          <w:p w14:paraId="460F2897" w14:textId="77777777" w:rsidR="00B8750A" w:rsidRDefault="00B8750A"/>
          <w:p w14:paraId="4E951008" w14:textId="77777777" w:rsidR="00B8750A" w:rsidRDefault="00285465">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4794E151" w14:textId="77777777" w:rsidR="00B8750A" w:rsidRDefault="00B8750A"/>
          <w:p w14:paraId="3594B52C" w14:textId="77777777" w:rsidR="00B8750A" w:rsidRDefault="00285465">
            <w:pPr>
              <w:spacing w:after="0" w:line="276" w:lineRule="auto"/>
              <w:jc w:val="center"/>
            </w:pPr>
            <w:r>
              <w:rPr>
                <w:rFonts w:ascii="Times New Roman" w:eastAsia="Times New Roman" w:hAnsi="Times New Roman" w:cs="Times New Roman"/>
                <w:b/>
                <w:sz w:val="26"/>
              </w:rPr>
              <w:t>Cơ quan ban hành</w:t>
            </w:r>
          </w:p>
        </w:tc>
      </w:tr>
      <w:tr w:rsidR="00B8750A" w14:paraId="51A1109B" w14:textId="77777777">
        <w:tblPrEx>
          <w:tblCellMar>
            <w:top w:w="0" w:type="dxa"/>
            <w:bottom w:w="0" w:type="dxa"/>
          </w:tblCellMar>
        </w:tblPrEx>
        <w:tc>
          <w:tcPr>
            <w:tcW w:w="0" w:type="auto"/>
          </w:tcPr>
          <w:p w14:paraId="3726DFB3" w14:textId="77777777" w:rsidR="00B8750A" w:rsidRDefault="00B8750A"/>
          <w:p w14:paraId="6960B123" w14:textId="77777777" w:rsidR="00B8750A" w:rsidRDefault="00285465">
            <w:pPr>
              <w:spacing w:after="0" w:line="276" w:lineRule="auto"/>
            </w:pPr>
            <w:r>
              <w:rPr>
                <w:rFonts w:ascii="Times New Roman" w:eastAsia="Times New Roman" w:hAnsi="Times New Roman" w:cs="Times New Roman"/>
                <w:sz w:val="26"/>
              </w:rPr>
              <w:t>69/2018/NĐ-CP</w:t>
            </w:r>
          </w:p>
        </w:tc>
        <w:tc>
          <w:tcPr>
            <w:tcW w:w="0" w:type="auto"/>
          </w:tcPr>
          <w:p w14:paraId="3D78871F" w14:textId="77777777" w:rsidR="00B8750A" w:rsidRDefault="00B8750A"/>
          <w:p w14:paraId="53E49052" w14:textId="77777777" w:rsidR="00B8750A" w:rsidRDefault="00285465">
            <w:pPr>
              <w:spacing w:after="0" w:line="276" w:lineRule="auto"/>
            </w:pPr>
            <w:r>
              <w:rPr>
                <w:rFonts w:ascii="Times New Roman" w:eastAsia="Times New Roman" w:hAnsi="Times New Roman" w:cs="Times New Roman"/>
                <w:sz w:val="26"/>
              </w:rPr>
              <w:t>Nghị định 69/2018/NĐ-CP</w:t>
            </w:r>
          </w:p>
        </w:tc>
        <w:tc>
          <w:tcPr>
            <w:tcW w:w="0" w:type="auto"/>
          </w:tcPr>
          <w:p w14:paraId="02816E63" w14:textId="77777777" w:rsidR="00B8750A" w:rsidRDefault="00B8750A"/>
          <w:p w14:paraId="3A748237" w14:textId="77777777" w:rsidR="00B8750A" w:rsidRDefault="00285465">
            <w:pPr>
              <w:spacing w:after="0" w:line="276" w:lineRule="auto"/>
            </w:pPr>
            <w:r>
              <w:rPr>
                <w:rFonts w:ascii="Times New Roman" w:eastAsia="Times New Roman" w:hAnsi="Times New Roman" w:cs="Times New Roman"/>
                <w:sz w:val="26"/>
              </w:rPr>
              <w:t>15-05-2018</w:t>
            </w:r>
          </w:p>
        </w:tc>
        <w:tc>
          <w:tcPr>
            <w:tcW w:w="0" w:type="auto"/>
          </w:tcPr>
          <w:p w14:paraId="22B43EF1" w14:textId="77777777" w:rsidR="00B8750A" w:rsidRDefault="00B8750A"/>
          <w:p w14:paraId="77DF6E8D" w14:textId="77777777" w:rsidR="00B8750A" w:rsidRDefault="00285465">
            <w:pPr>
              <w:spacing w:after="0" w:line="276" w:lineRule="auto"/>
            </w:pPr>
            <w:r>
              <w:rPr>
                <w:rFonts w:ascii="Times New Roman" w:eastAsia="Times New Roman" w:hAnsi="Times New Roman" w:cs="Times New Roman"/>
                <w:sz w:val="26"/>
              </w:rPr>
              <w:t>Chính phủ</w:t>
            </w:r>
          </w:p>
        </w:tc>
      </w:tr>
      <w:tr w:rsidR="00B8750A" w14:paraId="48FCCDA3" w14:textId="77777777">
        <w:tblPrEx>
          <w:tblCellMar>
            <w:top w:w="0" w:type="dxa"/>
            <w:bottom w:w="0" w:type="dxa"/>
          </w:tblCellMar>
        </w:tblPrEx>
        <w:tc>
          <w:tcPr>
            <w:tcW w:w="0" w:type="auto"/>
          </w:tcPr>
          <w:p w14:paraId="2B06EE0A" w14:textId="77777777" w:rsidR="00B8750A" w:rsidRDefault="00B8750A"/>
          <w:p w14:paraId="43E6C668" w14:textId="77777777" w:rsidR="00B8750A" w:rsidRDefault="00285465">
            <w:pPr>
              <w:spacing w:after="0" w:line="276" w:lineRule="auto"/>
            </w:pPr>
            <w:r>
              <w:rPr>
                <w:rFonts w:ascii="Times New Roman" w:eastAsia="Times New Roman" w:hAnsi="Times New Roman" w:cs="Times New Roman"/>
                <w:sz w:val="26"/>
              </w:rPr>
              <w:t>12/2018/TT-BCTTT-BCT</w:t>
            </w:r>
          </w:p>
        </w:tc>
        <w:tc>
          <w:tcPr>
            <w:tcW w:w="0" w:type="auto"/>
          </w:tcPr>
          <w:p w14:paraId="07565648" w14:textId="77777777" w:rsidR="00B8750A" w:rsidRDefault="00B8750A"/>
          <w:p w14:paraId="1638BB1C" w14:textId="77777777" w:rsidR="00B8750A" w:rsidRDefault="00285465">
            <w:pPr>
              <w:spacing w:after="0" w:line="276" w:lineRule="auto"/>
            </w:pPr>
            <w:r>
              <w:rPr>
                <w:rFonts w:ascii="Times New Roman" w:eastAsia="Times New Roman" w:hAnsi="Times New Roman" w:cs="Times New Roman"/>
                <w:sz w:val="26"/>
              </w:rPr>
              <w:t>12/2018/TT-BCT</w:t>
            </w:r>
          </w:p>
        </w:tc>
        <w:tc>
          <w:tcPr>
            <w:tcW w:w="0" w:type="auto"/>
          </w:tcPr>
          <w:p w14:paraId="196EE86E" w14:textId="77777777" w:rsidR="00B8750A" w:rsidRDefault="00B8750A"/>
          <w:p w14:paraId="4ED793D5" w14:textId="77777777" w:rsidR="00B8750A" w:rsidRDefault="00285465">
            <w:pPr>
              <w:spacing w:after="0" w:line="276" w:lineRule="auto"/>
            </w:pPr>
            <w:r>
              <w:rPr>
                <w:rFonts w:ascii="Times New Roman" w:eastAsia="Times New Roman" w:hAnsi="Times New Roman" w:cs="Times New Roman"/>
                <w:sz w:val="26"/>
              </w:rPr>
              <w:t>15-06-2018</w:t>
            </w:r>
          </w:p>
        </w:tc>
        <w:tc>
          <w:tcPr>
            <w:tcW w:w="0" w:type="auto"/>
          </w:tcPr>
          <w:p w14:paraId="3F4F4458" w14:textId="77777777" w:rsidR="00B8750A" w:rsidRDefault="00B8750A"/>
          <w:p w14:paraId="5EFDC85F" w14:textId="77777777" w:rsidR="00B8750A" w:rsidRDefault="00285465">
            <w:pPr>
              <w:spacing w:after="0" w:line="276" w:lineRule="auto"/>
            </w:pPr>
            <w:r>
              <w:rPr>
                <w:rFonts w:ascii="Times New Roman" w:eastAsia="Times New Roman" w:hAnsi="Times New Roman" w:cs="Times New Roman"/>
                <w:sz w:val="26"/>
              </w:rPr>
              <w:t>Bộ Công thương</w:t>
            </w:r>
          </w:p>
        </w:tc>
      </w:tr>
    </w:tbl>
    <w:p w14:paraId="2569B9FD" w14:textId="77777777" w:rsidR="00B8750A" w:rsidRDefault="0028546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14:paraId="6410D53B" w14:textId="77777777" w:rsidR="00B8750A" w:rsidRDefault="0028546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4D12CB8" w14:textId="77777777" w:rsidR="00B8750A" w:rsidRDefault="0028546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https://thutuc.dichvucong.gov.vn/p/home/dvc-tthc-thu-tuc-hanh-chinh-chi-tiet.html?ma_thu_tuc=4061</w:t>
      </w:r>
    </w:p>
    <w:sectPr w:rsidR="00B875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750A"/>
    <w:rsid w:val="00285465"/>
    <w:rsid w:val="00B8750A"/>
    <w:rsid w:val="00DC1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C725"/>
  <w15:docId w15:val="{DA346670-9E3A-44BE-9285-5F4B7A66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2025-11-27T08:40:00Z</dcterms:created>
  <dcterms:modified xsi:type="dcterms:W3CDTF">2025-11-27T08:40:00Z</dcterms:modified>
</cp:coreProperties>
</file>