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lựa chọn thương nhân được phép tái xuất hàng hóa tạm nhập, tái xuất có điều kiện và hàng hóa tạm nhập, tái xuất theo Giấy phép qua cửa khẩu phụ, lối mở biên giới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Thương nhân gửi 1 bộ hồ sơ trực tiếp hoặc qua đường bưu điện hoặc trực tuyến (nếu có áp dụng) đến Sở Công Thương tỉnh biên giới nơi có cửa khẩu phụ, lối mở biên giới. </w:t>
      </w:r>
    </w:p>
    <w:p>
      <w:pPr>
        <w:spacing w:after="0" w:before="0" w:lineRule="auto" w:line="276"/>
        <w:jc w:val="both"/>
      </w:pPr>
      <w:r>
        <w:rPr>
          <w:rFonts w:ascii="Times New Roman" w:hAnsi="Times New Roman" w:cs="Times New Roman" w:eastAsia="Times New Roman"/>
          <w:b w:val="false"/>
          <w:sz w:val="26"/>
        </w:rPr>
        <w:t>- Trường hợp hồ sơ chưa đầy đủ, đúng quy định, trong thời hạn 3 ngày làm việc, kể từ ngày tiếp nhận hồ sơ, Sở Công Thương tỉnh biên giới gửi văn bản thông báo để thương nhân hoàn thiện hồ sơ.</w:t>
      </w:r>
    </w:p>
    <w:p>
      <w:pPr>
        <w:spacing w:after="0" w:before="0" w:lineRule="auto" w:line="276"/>
        <w:jc w:val="both"/>
      </w:pPr>
      <w:r>
        <w:rPr>
          <w:rFonts w:ascii="Times New Roman" w:hAnsi="Times New Roman" w:cs="Times New Roman" w:eastAsia="Times New Roman"/>
          <w:b w:val="false"/>
          <w:sz w:val="26"/>
        </w:rPr>
        <w:t>- Trong thời hạn 7 ngày làm việc, kể từ ngày nhận được hồ sơ đầy đủ, đúng quy định, Sở Công Thương trình Ủy ban nhân dân tỉnh biên giới danh sách thương nhân đáp ứng đủ điều kiện để thực hiện tái xuất hàng hóa qua cửa khẩu phụ, lối mở biên giới.</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được danh sách đề nghị của Sở Công Thương, Ủy ban nhân dân tỉnh biên giới công bố danh sách thương nhân được phép tái xuất hàng hóa qua các cửa khẩu phụ, lối mở biên giới. Trường hợp từ chối lựa chọn thương nhân, Ủy ban nhân dân tỉnh biên giới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danh sách đề nghị của Sở Công Thương, Ủy ban nhân dân tỉnh biên giới công bố danh sách thương nhân được phép tái xuất hàng hóa qua các cửa khẩu phụ, lối mở biên giới.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danh sách đề nghị của Sở Công Thương, Ủy ban nhân dân tỉnh biên giới công bố danh sách thương nhân được phép tái xuất hàng hóa qua các cửa khẩu phụ, lối mở biên giới.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danh sách đề nghị của Sở Công Thương, Ủy ban nhân dân tỉnh biên giới công bố danh sách thương nhân được phép tái xuất hàng hóa qua các cửa khẩu phụ, lối mở biên giới.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tái xuất hàng hóa qua cửa khẩu phụ, lối mở biên giới, nêu rõ loại hàng hóa và cửa khẩu, lối mở đề nghị tái xuất: 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kinh doanh: 1 bản sao có đóng dấu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giấy tờ, tài liệu liên quan khác theo quy định của Ủy ban nhân dân tỉnh biên giới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ban hành quy chế lựa chọn thương nhân được phép tái xuất hàng hoá tạm nhập, tái xuất có điều kiện và hàng hóa tạm nhập, tái xuất theo giấy phép qua cửa khẩu phụ, lối mở biên giới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69/2018/NĐ-CP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 và Nghị định số 69/2018/NĐ-CP ngày 15 tháng 5 năm 2018 của Chính phủ 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2025-11-27T08:40:53Z</dcterms:created>
  <dc:creator>Apache POI</dc:creator>
</cp:coreProperties>
</file>