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95DB" w14:textId="77777777" w:rsidR="00F63158" w:rsidRDefault="004B5199">
      <w:pPr>
        <w:spacing w:after="300" w:line="276" w:lineRule="auto"/>
        <w:jc w:val="center"/>
      </w:pPr>
      <w:r>
        <w:rPr>
          <w:rFonts w:ascii="Times New Roman" w:eastAsia="Times New Roman" w:hAnsi="Times New Roman" w:cs="Times New Roman"/>
          <w:b/>
          <w:sz w:val="26"/>
        </w:rPr>
        <w:t>Chi tiết thủ tục hành chính</w:t>
      </w:r>
    </w:p>
    <w:p w14:paraId="0483C6C8" w14:textId="77777777" w:rsidR="00F63158" w:rsidRDefault="004B519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1.013762</w:t>
      </w:r>
    </w:p>
    <w:p w14:paraId="4E6DA06D" w14:textId="77777777" w:rsidR="00F63158" w:rsidRDefault="004B519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1650/QĐ-BGDĐT</w:t>
      </w:r>
    </w:p>
    <w:p w14:paraId="5EB05129" w14:textId="77777777" w:rsidR="00F63158" w:rsidRDefault="004B519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chấm dứt hoạt động phân hiệu của trường trung cấp tư thục trên địa bàn tỉnh, thành phố trực thuộc trung ương</w:t>
      </w:r>
    </w:p>
    <w:p w14:paraId="2D266A63" w14:textId="77777777" w:rsidR="00F63158" w:rsidRDefault="004B519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35CC1F4C" w14:textId="77777777" w:rsidR="00F63158" w:rsidRDefault="004B519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2D97D73" w14:textId="77777777" w:rsidR="00F63158" w:rsidRDefault="004B519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w:t>
      </w:r>
    </w:p>
    <w:p w14:paraId="1CAE92A0" w14:textId="77777777" w:rsidR="00F63158" w:rsidRDefault="004B5199">
      <w:pPr>
        <w:spacing w:after="0" w:line="276" w:lineRule="auto"/>
        <w:jc w:val="both"/>
      </w:pPr>
      <w:r>
        <w:rPr>
          <w:rFonts w:ascii="Times New Roman" w:eastAsia="Times New Roman" w:hAnsi="Times New Roman" w:cs="Times New Roman"/>
          <w:b/>
          <w:sz w:val="26"/>
        </w:rPr>
        <w:t xml:space="preserve">Trình tự thực hiện: </w:t>
      </w:r>
    </w:p>
    <w:p w14:paraId="703BC2B0" w14:textId="77777777" w:rsidR="00F63158" w:rsidRDefault="00F63158">
      <w:pPr>
        <w:shd w:val="clear" w:color="auto" w:fill="F2F6F9"/>
        <w:spacing w:before="120" w:after="0" w:line="276" w:lineRule="auto"/>
        <w:jc w:val="both"/>
      </w:pPr>
    </w:p>
    <w:p w14:paraId="3FA8CD7A" w14:textId="77777777" w:rsidR="00F63158" w:rsidRDefault="004B5199">
      <w:pPr>
        <w:spacing w:after="0" w:line="276" w:lineRule="auto"/>
        <w:jc w:val="both"/>
      </w:pPr>
      <w:r>
        <w:rPr>
          <w:rFonts w:ascii="Times New Roman" w:eastAsia="Times New Roman" w:hAnsi="Times New Roman" w:cs="Times New Roman"/>
          <w:sz w:val="26"/>
        </w:rPr>
        <w:t>a) Tổ chức, cá nhân đề nghị cho phép chấm dứt hoạt động cơ sở giáo dục nghề nghiệp gửi hồ sơ theo quy định tại khoản 3 Điều 58 Phụ lục I Nghị định 142/2025/NĐ-CP qua cổng dịch vụ công trực tuyến hoặc bưu chính hoặc trực tiếp đến Sở Giáo dục và Đào tạo. b) Trong thời hạn 15 ngày làm việc kể từ ngày nhận được hồ sơ, Sở Giáo dục và Đào tạo kiểm tra hồ sơ và trình Chủ tịch Ủy ban nhân dân quyết chấm dứt hoạt động cơ sở giáo dục nghề nghiệp theo Mẫu số 03 Phụ lục V kèm theo Nghị định 142/2025/NĐ-CP. Trường hợp h</w:t>
      </w:r>
      <w:r>
        <w:rPr>
          <w:rFonts w:ascii="Times New Roman" w:eastAsia="Times New Roman" w:hAnsi="Times New Roman" w:cs="Times New Roman"/>
          <w:sz w:val="26"/>
        </w:rPr>
        <w:t>ồ sơ không hợp lệ hoặc không quyết định cho phép chấm dứt thì có văn bản trả lời và nêu rõ lý do. c) Quyết định cho phép chấm dứt hoạt động cơ sở giáo dục nghề nghiệp phải ghi rõ lý do giải thể, biện pháp bảo đảm quyền lợi của người học, giáo viên, giảng viên, cán bộ quản lý, nhân viên, người lao động và thực hiện nghĩa vụ về tài chính theo quy định; phương án giải quyết tài sản của cơ sở giáo dục nghề nghiệp. Quyết định cho phép  chấm dứt hoạt động được thông báo đến cơ quan liên quan biết để phối hợp thực</w:t>
      </w:r>
      <w:r>
        <w:rPr>
          <w:rFonts w:ascii="Times New Roman" w:eastAsia="Times New Roman" w:hAnsi="Times New Roman" w:cs="Times New Roman"/>
          <w:sz w:val="26"/>
        </w:rPr>
        <w:t xml:space="preserve"> hiện và được công bố công khai trên phương tiện thông tin đại chúng.</w:t>
      </w:r>
    </w:p>
    <w:p w14:paraId="49DF9EC1" w14:textId="77777777" w:rsidR="00F63158" w:rsidRDefault="004B519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77"/>
        <w:gridCol w:w="1619"/>
        <w:gridCol w:w="2646"/>
        <w:gridCol w:w="3569"/>
      </w:tblGrid>
      <w:tr w:rsidR="00F63158" w14:paraId="6EC526A9" w14:textId="77777777">
        <w:tblPrEx>
          <w:tblCellMar>
            <w:top w:w="0" w:type="dxa"/>
            <w:bottom w:w="0" w:type="dxa"/>
          </w:tblCellMar>
        </w:tblPrEx>
        <w:tc>
          <w:tcPr>
            <w:tcW w:w="1500" w:type="dxa"/>
          </w:tcPr>
          <w:p w14:paraId="22DA3F5C" w14:textId="77777777" w:rsidR="00F63158" w:rsidRDefault="00F63158"/>
          <w:p w14:paraId="29BD7FD2" w14:textId="77777777" w:rsidR="00F63158" w:rsidRDefault="004B5199">
            <w:pPr>
              <w:spacing w:after="0" w:line="276" w:lineRule="auto"/>
              <w:jc w:val="center"/>
            </w:pPr>
            <w:r>
              <w:rPr>
                <w:rFonts w:ascii="Times New Roman" w:eastAsia="Times New Roman" w:hAnsi="Times New Roman" w:cs="Times New Roman"/>
                <w:b/>
                <w:sz w:val="26"/>
              </w:rPr>
              <w:t>Hình thức nộp</w:t>
            </w:r>
          </w:p>
        </w:tc>
        <w:tc>
          <w:tcPr>
            <w:tcW w:w="2000" w:type="dxa"/>
          </w:tcPr>
          <w:p w14:paraId="65DD5522" w14:textId="77777777" w:rsidR="00F63158" w:rsidRDefault="00F63158"/>
          <w:p w14:paraId="7717DBE1" w14:textId="77777777" w:rsidR="00F63158" w:rsidRDefault="004B519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95B4178" w14:textId="77777777" w:rsidR="00F63158" w:rsidRDefault="00F63158"/>
          <w:p w14:paraId="6CEB86D0" w14:textId="77777777" w:rsidR="00F63158" w:rsidRDefault="004B5199">
            <w:pPr>
              <w:spacing w:after="0" w:line="276" w:lineRule="auto"/>
              <w:jc w:val="center"/>
            </w:pPr>
            <w:r>
              <w:rPr>
                <w:rFonts w:ascii="Times New Roman" w:eastAsia="Times New Roman" w:hAnsi="Times New Roman" w:cs="Times New Roman"/>
                <w:b/>
                <w:sz w:val="26"/>
              </w:rPr>
              <w:t>Phí, lệ phí</w:t>
            </w:r>
          </w:p>
        </w:tc>
        <w:tc>
          <w:tcPr>
            <w:tcW w:w="3000" w:type="dxa"/>
          </w:tcPr>
          <w:p w14:paraId="229FBAD2" w14:textId="77777777" w:rsidR="00F63158" w:rsidRDefault="00F63158"/>
          <w:p w14:paraId="64CEDB6F" w14:textId="77777777" w:rsidR="00F63158" w:rsidRDefault="004B5199">
            <w:pPr>
              <w:spacing w:after="0" w:line="276" w:lineRule="auto"/>
              <w:jc w:val="center"/>
            </w:pPr>
            <w:r>
              <w:rPr>
                <w:rFonts w:ascii="Times New Roman" w:eastAsia="Times New Roman" w:hAnsi="Times New Roman" w:cs="Times New Roman"/>
                <w:b/>
                <w:sz w:val="26"/>
              </w:rPr>
              <w:t>Mô tả</w:t>
            </w:r>
          </w:p>
        </w:tc>
      </w:tr>
      <w:tr w:rsidR="00F63158" w14:paraId="2A6D87A9" w14:textId="77777777">
        <w:tblPrEx>
          <w:tblCellMar>
            <w:top w:w="0" w:type="dxa"/>
            <w:bottom w:w="0" w:type="dxa"/>
          </w:tblCellMar>
        </w:tblPrEx>
        <w:tc>
          <w:tcPr>
            <w:tcW w:w="0" w:type="auto"/>
          </w:tcPr>
          <w:p w14:paraId="1C690C78" w14:textId="77777777" w:rsidR="00F63158" w:rsidRDefault="00F63158"/>
          <w:p w14:paraId="051020CD" w14:textId="77777777" w:rsidR="00F63158" w:rsidRDefault="004B5199">
            <w:pPr>
              <w:spacing w:after="0" w:line="276" w:lineRule="auto"/>
            </w:pPr>
            <w:r>
              <w:rPr>
                <w:rFonts w:ascii="Times New Roman" w:eastAsia="Times New Roman" w:hAnsi="Times New Roman" w:cs="Times New Roman"/>
                <w:sz w:val="26"/>
              </w:rPr>
              <w:t>Trực tiếp</w:t>
            </w:r>
          </w:p>
        </w:tc>
        <w:tc>
          <w:tcPr>
            <w:tcW w:w="0" w:type="auto"/>
          </w:tcPr>
          <w:p w14:paraId="56C71DB5" w14:textId="77777777" w:rsidR="00F63158" w:rsidRDefault="00F63158"/>
          <w:p w14:paraId="2FCB7C4D" w14:textId="77777777" w:rsidR="00F63158" w:rsidRDefault="004B5199">
            <w:pPr>
              <w:spacing w:after="0" w:line="276" w:lineRule="auto"/>
            </w:pPr>
            <w:r>
              <w:rPr>
                <w:rFonts w:ascii="Times New Roman" w:eastAsia="Times New Roman" w:hAnsi="Times New Roman" w:cs="Times New Roman"/>
                <w:sz w:val="26"/>
              </w:rPr>
              <w:t>15 Ngày làm việc</w:t>
            </w:r>
          </w:p>
        </w:tc>
        <w:tc>
          <w:tcPr>
            <w:tcW w:w="0" w:type="auto"/>
          </w:tcPr>
          <w:p w14:paraId="2C6C5DC1" w14:textId="77777777" w:rsidR="00F63158" w:rsidRDefault="00F63158"/>
          <w:p w14:paraId="54558F67" w14:textId="77777777" w:rsidR="00F63158" w:rsidRDefault="00F63158">
            <w:pPr>
              <w:spacing w:after="0" w:line="276" w:lineRule="auto"/>
            </w:pPr>
          </w:p>
        </w:tc>
        <w:tc>
          <w:tcPr>
            <w:tcW w:w="0" w:type="auto"/>
          </w:tcPr>
          <w:p w14:paraId="716B3789" w14:textId="77777777" w:rsidR="00F63158" w:rsidRDefault="00F63158"/>
          <w:p w14:paraId="393E69CC" w14:textId="77777777" w:rsidR="00F63158" w:rsidRDefault="004B5199">
            <w:pPr>
              <w:spacing w:after="0" w:line="276" w:lineRule="auto"/>
            </w:pPr>
            <w:r>
              <w:rPr>
                <w:rFonts w:ascii="Times New Roman" w:eastAsia="Times New Roman" w:hAnsi="Times New Roman" w:cs="Times New Roman"/>
                <w:sz w:val="26"/>
              </w:rPr>
              <w:t>15 ngày làm việc kể từ ngày nhận được hồ sơ</w:t>
            </w:r>
          </w:p>
        </w:tc>
      </w:tr>
      <w:tr w:rsidR="00F63158" w14:paraId="5F5954CF" w14:textId="77777777">
        <w:tblPrEx>
          <w:tblCellMar>
            <w:top w:w="0" w:type="dxa"/>
            <w:bottom w:w="0" w:type="dxa"/>
          </w:tblCellMar>
        </w:tblPrEx>
        <w:tc>
          <w:tcPr>
            <w:tcW w:w="0" w:type="auto"/>
          </w:tcPr>
          <w:p w14:paraId="46FA1BFC" w14:textId="77777777" w:rsidR="00F63158" w:rsidRDefault="00F63158"/>
          <w:p w14:paraId="0410783B" w14:textId="77777777" w:rsidR="00F63158" w:rsidRDefault="004B5199">
            <w:pPr>
              <w:spacing w:after="0" w:line="276" w:lineRule="auto"/>
            </w:pPr>
            <w:r>
              <w:rPr>
                <w:rFonts w:ascii="Times New Roman" w:eastAsia="Times New Roman" w:hAnsi="Times New Roman" w:cs="Times New Roman"/>
                <w:sz w:val="26"/>
              </w:rPr>
              <w:t>Trực tuyến</w:t>
            </w:r>
          </w:p>
        </w:tc>
        <w:tc>
          <w:tcPr>
            <w:tcW w:w="0" w:type="auto"/>
          </w:tcPr>
          <w:p w14:paraId="06E10F35" w14:textId="77777777" w:rsidR="00F63158" w:rsidRDefault="00F63158"/>
          <w:p w14:paraId="03111855" w14:textId="77777777" w:rsidR="00F63158" w:rsidRDefault="004B5199">
            <w:pPr>
              <w:spacing w:after="0" w:line="276" w:lineRule="auto"/>
            </w:pPr>
            <w:r>
              <w:rPr>
                <w:rFonts w:ascii="Times New Roman" w:eastAsia="Times New Roman" w:hAnsi="Times New Roman" w:cs="Times New Roman"/>
                <w:sz w:val="26"/>
              </w:rPr>
              <w:t>15 Ngày làm việc</w:t>
            </w:r>
          </w:p>
        </w:tc>
        <w:tc>
          <w:tcPr>
            <w:tcW w:w="0" w:type="auto"/>
          </w:tcPr>
          <w:p w14:paraId="41DF3192" w14:textId="77777777" w:rsidR="00F63158" w:rsidRDefault="00F63158"/>
          <w:p w14:paraId="2A7D8CD4" w14:textId="77777777" w:rsidR="00F63158" w:rsidRDefault="00F63158">
            <w:pPr>
              <w:spacing w:after="0" w:line="276" w:lineRule="auto"/>
            </w:pPr>
          </w:p>
        </w:tc>
        <w:tc>
          <w:tcPr>
            <w:tcW w:w="0" w:type="auto"/>
          </w:tcPr>
          <w:p w14:paraId="2D9062E1" w14:textId="77777777" w:rsidR="00F63158" w:rsidRDefault="00F63158"/>
          <w:p w14:paraId="172E1E9E" w14:textId="77777777" w:rsidR="00F63158" w:rsidRDefault="004B5199">
            <w:pPr>
              <w:spacing w:after="0" w:line="276" w:lineRule="auto"/>
            </w:pPr>
            <w:r>
              <w:rPr>
                <w:rFonts w:ascii="Times New Roman" w:eastAsia="Times New Roman" w:hAnsi="Times New Roman" w:cs="Times New Roman"/>
                <w:sz w:val="26"/>
              </w:rPr>
              <w:t>15 ngày làm việc kể từ ngày nhận được hồ sơ</w:t>
            </w:r>
          </w:p>
        </w:tc>
      </w:tr>
      <w:tr w:rsidR="00F63158" w14:paraId="55B70957" w14:textId="77777777">
        <w:tblPrEx>
          <w:tblCellMar>
            <w:top w:w="0" w:type="dxa"/>
            <w:bottom w:w="0" w:type="dxa"/>
          </w:tblCellMar>
        </w:tblPrEx>
        <w:tc>
          <w:tcPr>
            <w:tcW w:w="0" w:type="auto"/>
          </w:tcPr>
          <w:p w14:paraId="011778FF" w14:textId="77777777" w:rsidR="00F63158" w:rsidRDefault="00F63158"/>
          <w:p w14:paraId="7C898269" w14:textId="77777777" w:rsidR="00F63158" w:rsidRDefault="004B5199">
            <w:pPr>
              <w:spacing w:after="0" w:line="276" w:lineRule="auto"/>
            </w:pPr>
            <w:r>
              <w:rPr>
                <w:rFonts w:ascii="Times New Roman" w:eastAsia="Times New Roman" w:hAnsi="Times New Roman" w:cs="Times New Roman"/>
                <w:sz w:val="26"/>
              </w:rPr>
              <w:t xml:space="preserve">Dịch vụ bưu </w:t>
            </w:r>
            <w:r>
              <w:rPr>
                <w:rFonts w:ascii="Times New Roman" w:eastAsia="Times New Roman" w:hAnsi="Times New Roman" w:cs="Times New Roman"/>
                <w:sz w:val="26"/>
              </w:rPr>
              <w:lastRenderedPageBreak/>
              <w:t>chính</w:t>
            </w:r>
          </w:p>
        </w:tc>
        <w:tc>
          <w:tcPr>
            <w:tcW w:w="0" w:type="auto"/>
          </w:tcPr>
          <w:p w14:paraId="425CE3B1" w14:textId="77777777" w:rsidR="00F63158" w:rsidRDefault="00F63158"/>
          <w:p w14:paraId="0097D1C0" w14:textId="77777777" w:rsidR="00F63158" w:rsidRDefault="004B5199">
            <w:pPr>
              <w:spacing w:after="0" w:line="276" w:lineRule="auto"/>
            </w:pPr>
            <w:r>
              <w:rPr>
                <w:rFonts w:ascii="Times New Roman" w:eastAsia="Times New Roman" w:hAnsi="Times New Roman" w:cs="Times New Roman"/>
                <w:sz w:val="26"/>
              </w:rPr>
              <w:t xml:space="preserve">15 Ngày làm </w:t>
            </w:r>
            <w:r>
              <w:rPr>
                <w:rFonts w:ascii="Times New Roman" w:eastAsia="Times New Roman" w:hAnsi="Times New Roman" w:cs="Times New Roman"/>
                <w:sz w:val="26"/>
              </w:rPr>
              <w:lastRenderedPageBreak/>
              <w:t>việc</w:t>
            </w:r>
          </w:p>
        </w:tc>
        <w:tc>
          <w:tcPr>
            <w:tcW w:w="0" w:type="auto"/>
          </w:tcPr>
          <w:p w14:paraId="5B565B0F" w14:textId="77777777" w:rsidR="00F63158" w:rsidRDefault="00F63158"/>
          <w:p w14:paraId="1AF04404" w14:textId="77777777" w:rsidR="00F63158" w:rsidRDefault="00F63158">
            <w:pPr>
              <w:spacing w:after="0" w:line="276" w:lineRule="auto"/>
            </w:pPr>
          </w:p>
        </w:tc>
        <w:tc>
          <w:tcPr>
            <w:tcW w:w="0" w:type="auto"/>
          </w:tcPr>
          <w:p w14:paraId="0E6E0C2C" w14:textId="77777777" w:rsidR="00F63158" w:rsidRDefault="00F63158"/>
          <w:p w14:paraId="2ED5A8BC" w14:textId="77777777" w:rsidR="00F63158" w:rsidRDefault="004B5199">
            <w:pPr>
              <w:spacing w:after="0" w:line="276" w:lineRule="auto"/>
            </w:pPr>
            <w:r>
              <w:rPr>
                <w:rFonts w:ascii="Times New Roman" w:eastAsia="Times New Roman" w:hAnsi="Times New Roman" w:cs="Times New Roman"/>
                <w:sz w:val="26"/>
              </w:rPr>
              <w:t xml:space="preserve">15 ngày làm việc kể từ ngày nhận </w:t>
            </w:r>
            <w:r>
              <w:rPr>
                <w:rFonts w:ascii="Times New Roman" w:eastAsia="Times New Roman" w:hAnsi="Times New Roman" w:cs="Times New Roman"/>
                <w:sz w:val="26"/>
              </w:rPr>
              <w:lastRenderedPageBreak/>
              <w:t>được hồ sơ</w:t>
            </w:r>
          </w:p>
        </w:tc>
      </w:tr>
    </w:tbl>
    <w:p w14:paraId="69EE2EA9" w14:textId="77777777" w:rsidR="00F63158" w:rsidRDefault="004B5199">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1810459" w14:textId="77777777" w:rsidR="00F63158" w:rsidRDefault="004B519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28"/>
        <w:gridCol w:w="1874"/>
        <w:gridCol w:w="1109"/>
      </w:tblGrid>
      <w:tr w:rsidR="00F63158" w14:paraId="4953BCB5" w14:textId="77777777">
        <w:tblPrEx>
          <w:tblCellMar>
            <w:top w:w="0" w:type="dxa"/>
            <w:bottom w:w="0" w:type="dxa"/>
          </w:tblCellMar>
        </w:tblPrEx>
        <w:tc>
          <w:tcPr>
            <w:tcW w:w="6000" w:type="dxa"/>
          </w:tcPr>
          <w:p w14:paraId="7D90CD4E" w14:textId="77777777" w:rsidR="00F63158" w:rsidRDefault="00F63158"/>
          <w:p w14:paraId="372116A8" w14:textId="77777777" w:rsidR="00F63158" w:rsidRDefault="004B5199">
            <w:pPr>
              <w:spacing w:after="0" w:line="276" w:lineRule="auto"/>
              <w:jc w:val="center"/>
            </w:pPr>
            <w:r>
              <w:rPr>
                <w:rFonts w:ascii="Times New Roman" w:eastAsia="Times New Roman" w:hAnsi="Times New Roman" w:cs="Times New Roman"/>
                <w:b/>
                <w:sz w:val="26"/>
              </w:rPr>
              <w:t>Tên giấy tờ</w:t>
            </w:r>
          </w:p>
        </w:tc>
        <w:tc>
          <w:tcPr>
            <w:tcW w:w="2000" w:type="dxa"/>
          </w:tcPr>
          <w:p w14:paraId="0B6F0579" w14:textId="77777777" w:rsidR="00F63158" w:rsidRDefault="00F63158"/>
          <w:p w14:paraId="3D31AFA6" w14:textId="77777777" w:rsidR="00F63158" w:rsidRDefault="004B5199">
            <w:pPr>
              <w:spacing w:after="0" w:line="276" w:lineRule="auto"/>
              <w:jc w:val="center"/>
            </w:pPr>
            <w:r>
              <w:rPr>
                <w:rFonts w:ascii="Times New Roman" w:eastAsia="Times New Roman" w:hAnsi="Times New Roman" w:cs="Times New Roman"/>
                <w:b/>
                <w:sz w:val="26"/>
              </w:rPr>
              <w:t>Mẫu đơn, tờ khai</w:t>
            </w:r>
          </w:p>
        </w:tc>
        <w:tc>
          <w:tcPr>
            <w:tcW w:w="2000" w:type="dxa"/>
          </w:tcPr>
          <w:p w14:paraId="362C5217" w14:textId="77777777" w:rsidR="00F63158" w:rsidRDefault="00F63158"/>
          <w:p w14:paraId="5D560D94" w14:textId="77777777" w:rsidR="00F63158" w:rsidRDefault="004B5199">
            <w:pPr>
              <w:spacing w:after="0" w:line="276" w:lineRule="auto"/>
              <w:jc w:val="center"/>
            </w:pPr>
            <w:r>
              <w:rPr>
                <w:rFonts w:ascii="Times New Roman" w:eastAsia="Times New Roman" w:hAnsi="Times New Roman" w:cs="Times New Roman"/>
                <w:b/>
                <w:sz w:val="26"/>
              </w:rPr>
              <w:t>Số lượng</w:t>
            </w:r>
          </w:p>
        </w:tc>
      </w:tr>
      <w:tr w:rsidR="00F63158" w14:paraId="178FAF1F" w14:textId="77777777">
        <w:tblPrEx>
          <w:tblCellMar>
            <w:top w:w="0" w:type="dxa"/>
            <w:bottom w:w="0" w:type="dxa"/>
          </w:tblCellMar>
        </w:tblPrEx>
        <w:tc>
          <w:tcPr>
            <w:tcW w:w="0" w:type="auto"/>
          </w:tcPr>
          <w:p w14:paraId="2C7B52B5" w14:textId="77777777" w:rsidR="00F63158" w:rsidRDefault="00F63158"/>
          <w:p w14:paraId="1220B343" w14:textId="77777777" w:rsidR="00F63158" w:rsidRDefault="004B5199">
            <w:pPr>
              <w:spacing w:after="0" w:line="276" w:lineRule="auto"/>
            </w:pPr>
            <w:r>
              <w:rPr>
                <w:rFonts w:ascii="Times New Roman" w:eastAsia="Times New Roman" w:hAnsi="Times New Roman" w:cs="Times New Roman"/>
                <w:sz w:val="26"/>
              </w:rPr>
              <w:t>a) Văn bản đề nghị cho phép  chấm dứt hoạt động phân hiệu của trường trung cấp tư thục (theo Mẫu số 01 Phụ lục V kèm theo Nghị định 142/2025/NĐ-CP).</w:t>
            </w:r>
          </w:p>
        </w:tc>
        <w:tc>
          <w:tcPr>
            <w:tcW w:w="0" w:type="auto"/>
          </w:tcPr>
          <w:p w14:paraId="0B89CC16" w14:textId="77777777" w:rsidR="00F63158" w:rsidRDefault="00F63158"/>
          <w:p w14:paraId="40672B0E" w14:textId="77777777" w:rsidR="00F63158" w:rsidRDefault="004B5199">
            <w:pPr>
              <w:spacing w:after="0" w:line="276" w:lineRule="auto"/>
            </w:pPr>
            <w:r>
              <w:rPr>
                <w:rFonts w:ascii="Times New Roman" w:eastAsia="Times New Roman" w:hAnsi="Times New Roman" w:cs="Times New Roman"/>
                <w:sz w:val="26"/>
              </w:rPr>
              <w:t>Mus01_PL5..doc</w:t>
            </w:r>
          </w:p>
        </w:tc>
        <w:tc>
          <w:tcPr>
            <w:tcW w:w="0" w:type="auto"/>
          </w:tcPr>
          <w:p w14:paraId="50EB815D" w14:textId="77777777" w:rsidR="00F63158" w:rsidRDefault="00F63158"/>
          <w:p w14:paraId="75CEBF59" w14:textId="77777777" w:rsidR="00F63158" w:rsidRDefault="004B51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F63158" w14:paraId="243A7713" w14:textId="77777777">
        <w:tblPrEx>
          <w:tblCellMar>
            <w:top w:w="0" w:type="dxa"/>
            <w:bottom w:w="0" w:type="dxa"/>
          </w:tblCellMar>
        </w:tblPrEx>
        <w:tc>
          <w:tcPr>
            <w:tcW w:w="0" w:type="auto"/>
          </w:tcPr>
          <w:p w14:paraId="7E3E006A" w14:textId="77777777" w:rsidR="00F63158" w:rsidRDefault="00F63158"/>
          <w:p w14:paraId="2BA2DFA4" w14:textId="77777777" w:rsidR="00F63158" w:rsidRDefault="004B5199">
            <w:pPr>
              <w:spacing w:after="0" w:line="276" w:lineRule="auto"/>
            </w:pPr>
            <w:r>
              <w:rPr>
                <w:rFonts w:ascii="Times New Roman" w:eastAsia="Times New Roman" w:hAnsi="Times New Roman" w:cs="Times New Roman"/>
                <w:sz w:val="26"/>
              </w:rPr>
              <w:t>b) Đề án chấm dứt hoạt động phân hiệu của trường trung cấp (theo Mẫu số 02 Phụ lục V kèm theo Nghị định 142/2025/NĐ-CP).</w:t>
            </w:r>
          </w:p>
        </w:tc>
        <w:tc>
          <w:tcPr>
            <w:tcW w:w="0" w:type="auto"/>
          </w:tcPr>
          <w:p w14:paraId="226A573E" w14:textId="77777777" w:rsidR="00F63158" w:rsidRDefault="00F63158"/>
          <w:p w14:paraId="64A1B5FF" w14:textId="77777777" w:rsidR="00F63158" w:rsidRDefault="004B5199">
            <w:pPr>
              <w:spacing w:after="0" w:line="276" w:lineRule="auto"/>
            </w:pPr>
            <w:r>
              <w:rPr>
                <w:rFonts w:ascii="Times New Roman" w:eastAsia="Times New Roman" w:hAnsi="Times New Roman" w:cs="Times New Roman"/>
                <w:sz w:val="26"/>
              </w:rPr>
              <w:t>Mus02_PL5..doc</w:t>
            </w:r>
          </w:p>
        </w:tc>
        <w:tc>
          <w:tcPr>
            <w:tcW w:w="0" w:type="auto"/>
          </w:tcPr>
          <w:p w14:paraId="2ACFD4A0" w14:textId="77777777" w:rsidR="00F63158" w:rsidRDefault="00F63158"/>
          <w:p w14:paraId="021CC191" w14:textId="77777777" w:rsidR="00F63158" w:rsidRDefault="004B51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1F6CB80" w14:textId="77777777" w:rsidR="00F63158" w:rsidRDefault="004B519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23E9D5CD" w14:textId="77777777" w:rsidR="00F63158" w:rsidRDefault="004B519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 Ủy ban nhân dân cấp tỉnh</w:t>
      </w:r>
    </w:p>
    <w:p w14:paraId="5CBBED51" w14:textId="77777777" w:rsidR="00F63158" w:rsidRDefault="004B519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08C2015" w14:textId="77777777" w:rsidR="00F63158" w:rsidRDefault="004B519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AB78F70" w14:textId="77777777" w:rsidR="00F63158" w:rsidRDefault="004B519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F066BF1" w14:textId="77777777" w:rsidR="00F63158" w:rsidRDefault="004B519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467D57D" w14:textId="77777777" w:rsidR="00F63158" w:rsidRDefault="004B519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cho phép chấm dứt hoạt động phân hiệu của trường trung cấp tư thục.</w:t>
      </w:r>
    </w:p>
    <w:p w14:paraId="4E760D8D" w14:textId="77777777" w:rsidR="00F63158" w:rsidRDefault="004B5199">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31"/>
        <w:gridCol w:w="5486"/>
        <w:gridCol w:w="804"/>
        <w:gridCol w:w="1190"/>
      </w:tblGrid>
      <w:tr w:rsidR="00F63158" w14:paraId="15D30849" w14:textId="77777777">
        <w:tblPrEx>
          <w:tblCellMar>
            <w:top w:w="0" w:type="dxa"/>
            <w:bottom w:w="0" w:type="dxa"/>
          </w:tblCellMar>
        </w:tblPrEx>
        <w:tc>
          <w:tcPr>
            <w:tcW w:w="2000" w:type="dxa"/>
          </w:tcPr>
          <w:p w14:paraId="21F2BEDA" w14:textId="77777777" w:rsidR="00F63158" w:rsidRDefault="00F63158"/>
          <w:p w14:paraId="789088DC" w14:textId="77777777" w:rsidR="00F63158" w:rsidRDefault="004B5199">
            <w:pPr>
              <w:spacing w:after="0" w:line="276" w:lineRule="auto"/>
              <w:jc w:val="center"/>
            </w:pPr>
            <w:r>
              <w:rPr>
                <w:rFonts w:ascii="Times New Roman" w:eastAsia="Times New Roman" w:hAnsi="Times New Roman" w:cs="Times New Roman"/>
                <w:b/>
                <w:sz w:val="26"/>
              </w:rPr>
              <w:t>Số ký hiệu</w:t>
            </w:r>
          </w:p>
        </w:tc>
        <w:tc>
          <w:tcPr>
            <w:tcW w:w="3500" w:type="dxa"/>
          </w:tcPr>
          <w:p w14:paraId="5BDF4DB1" w14:textId="77777777" w:rsidR="00F63158" w:rsidRDefault="00F63158"/>
          <w:p w14:paraId="20B45D30" w14:textId="77777777" w:rsidR="00F63158" w:rsidRDefault="004B5199">
            <w:pPr>
              <w:spacing w:after="0" w:line="276" w:lineRule="auto"/>
              <w:jc w:val="center"/>
            </w:pPr>
            <w:r>
              <w:rPr>
                <w:rFonts w:ascii="Times New Roman" w:eastAsia="Times New Roman" w:hAnsi="Times New Roman" w:cs="Times New Roman"/>
                <w:b/>
                <w:sz w:val="26"/>
              </w:rPr>
              <w:t>Trích yếu</w:t>
            </w:r>
          </w:p>
        </w:tc>
        <w:tc>
          <w:tcPr>
            <w:tcW w:w="1500" w:type="dxa"/>
          </w:tcPr>
          <w:p w14:paraId="4267C4C4" w14:textId="77777777" w:rsidR="00F63158" w:rsidRDefault="00F63158"/>
          <w:p w14:paraId="21F4743D" w14:textId="77777777" w:rsidR="00F63158" w:rsidRDefault="004B5199">
            <w:pPr>
              <w:spacing w:after="0" w:line="276" w:lineRule="auto"/>
              <w:jc w:val="center"/>
            </w:pPr>
            <w:r>
              <w:rPr>
                <w:rFonts w:ascii="Times New Roman" w:eastAsia="Times New Roman" w:hAnsi="Times New Roman" w:cs="Times New Roman"/>
                <w:b/>
                <w:sz w:val="26"/>
              </w:rPr>
              <w:t>Ngày ban hành</w:t>
            </w:r>
          </w:p>
        </w:tc>
        <w:tc>
          <w:tcPr>
            <w:tcW w:w="3000" w:type="dxa"/>
          </w:tcPr>
          <w:p w14:paraId="3A1C0441" w14:textId="77777777" w:rsidR="00F63158" w:rsidRDefault="00F63158"/>
          <w:p w14:paraId="5FDBFF03" w14:textId="77777777" w:rsidR="00F63158" w:rsidRDefault="004B5199">
            <w:pPr>
              <w:spacing w:after="0" w:line="276" w:lineRule="auto"/>
              <w:jc w:val="center"/>
            </w:pPr>
            <w:r>
              <w:rPr>
                <w:rFonts w:ascii="Times New Roman" w:eastAsia="Times New Roman" w:hAnsi="Times New Roman" w:cs="Times New Roman"/>
                <w:b/>
                <w:sz w:val="26"/>
              </w:rPr>
              <w:t>Cơ quan ban hành</w:t>
            </w:r>
          </w:p>
        </w:tc>
      </w:tr>
      <w:tr w:rsidR="00F63158" w14:paraId="3A189F4A" w14:textId="77777777">
        <w:tblPrEx>
          <w:tblCellMar>
            <w:top w:w="0" w:type="dxa"/>
            <w:bottom w:w="0" w:type="dxa"/>
          </w:tblCellMar>
        </w:tblPrEx>
        <w:tc>
          <w:tcPr>
            <w:tcW w:w="0" w:type="auto"/>
          </w:tcPr>
          <w:p w14:paraId="5BF1851A" w14:textId="77777777" w:rsidR="00F63158" w:rsidRDefault="00F63158"/>
          <w:p w14:paraId="5B8C1335" w14:textId="77777777" w:rsidR="00F63158" w:rsidRDefault="004B5199">
            <w:pPr>
              <w:spacing w:after="0" w:line="276" w:lineRule="auto"/>
            </w:pPr>
            <w:r>
              <w:rPr>
                <w:rFonts w:ascii="Times New Roman" w:eastAsia="Times New Roman" w:hAnsi="Times New Roman" w:cs="Times New Roman"/>
                <w:sz w:val="26"/>
              </w:rPr>
              <w:t>143/2016/NĐ-CP</w:t>
            </w:r>
          </w:p>
        </w:tc>
        <w:tc>
          <w:tcPr>
            <w:tcW w:w="0" w:type="auto"/>
          </w:tcPr>
          <w:p w14:paraId="27C9AD26" w14:textId="77777777" w:rsidR="00F63158" w:rsidRDefault="00F63158"/>
          <w:p w14:paraId="7F045CEC" w14:textId="77777777" w:rsidR="00F63158" w:rsidRDefault="004B5199">
            <w:pPr>
              <w:spacing w:after="0" w:line="276" w:lineRule="auto"/>
            </w:pPr>
            <w:r>
              <w:rPr>
                <w:rFonts w:ascii="Times New Roman" w:eastAsia="Times New Roman" w:hAnsi="Times New Roman" w:cs="Times New Roman"/>
                <w:sz w:val="26"/>
              </w:rPr>
              <w:t>Nghị định 143/2016/NĐ-CP</w:t>
            </w:r>
          </w:p>
        </w:tc>
        <w:tc>
          <w:tcPr>
            <w:tcW w:w="0" w:type="auto"/>
          </w:tcPr>
          <w:p w14:paraId="656DCCEF" w14:textId="77777777" w:rsidR="00F63158" w:rsidRDefault="00F63158"/>
          <w:p w14:paraId="405BC8C3" w14:textId="77777777" w:rsidR="00F63158" w:rsidRDefault="004B5199">
            <w:pPr>
              <w:spacing w:after="0" w:line="276" w:lineRule="auto"/>
            </w:pPr>
            <w:r>
              <w:rPr>
                <w:rFonts w:ascii="Times New Roman" w:eastAsia="Times New Roman" w:hAnsi="Times New Roman" w:cs="Times New Roman"/>
                <w:sz w:val="26"/>
              </w:rPr>
              <w:t>14-10-2016</w:t>
            </w:r>
          </w:p>
        </w:tc>
        <w:tc>
          <w:tcPr>
            <w:tcW w:w="0" w:type="auto"/>
          </w:tcPr>
          <w:p w14:paraId="1C31B5D0" w14:textId="77777777" w:rsidR="00F63158" w:rsidRDefault="00F63158"/>
        </w:tc>
      </w:tr>
      <w:tr w:rsidR="00F63158" w14:paraId="34F6DFAD" w14:textId="77777777">
        <w:tblPrEx>
          <w:tblCellMar>
            <w:top w:w="0" w:type="dxa"/>
            <w:bottom w:w="0" w:type="dxa"/>
          </w:tblCellMar>
        </w:tblPrEx>
        <w:tc>
          <w:tcPr>
            <w:tcW w:w="0" w:type="auto"/>
          </w:tcPr>
          <w:p w14:paraId="5DA3B299" w14:textId="77777777" w:rsidR="00F63158" w:rsidRDefault="00F63158"/>
          <w:p w14:paraId="6C0773D1" w14:textId="77777777" w:rsidR="00F63158" w:rsidRDefault="004B5199">
            <w:pPr>
              <w:spacing w:after="0" w:line="276" w:lineRule="auto"/>
            </w:pPr>
            <w:r>
              <w:rPr>
                <w:rFonts w:ascii="Times New Roman" w:eastAsia="Times New Roman" w:hAnsi="Times New Roman" w:cs="Times New Roman"/>
                <w:sz w:val="26"/>
              </w:rPr>
              <w:lastRenderedPageBreak/>
              <w:t>24/2022/NĐ-CP</w:t>
            </w:r>
          </w:p>
        </w:tc>
        <w:tc>
          <w:tcPr>
            <w:tcW w:w="0" w:type="auto"/>
          </w:tcPr>
          <w:p w14:paraId="74F309C4" w14:textId="77777777" w:rsidR="00F63158" w:rsidRDefault="00F63158"/>
          <w:p w14:paraId="2ACA9353" w14:textId="77777777" w:rsidR="00F63158" w:rsidRDefault="004B5199">
            <w:pPr>
              <w:spacing w:after="0" w:line="276" w:lineRule="auto"/>
            </w:pPr>
            <w:r>
              <w:rPr>
                <w:rFonts w:ascii="Times New Roman" w:eastAsia="Times New Roman" w:hAnsi="Times New Roman" w:cs="Times New Roman"/>
                <w:sz w:val="26"/>
              </w:rPr>
              <w:lastRenderedPageBreak/>
              <w:t>Nghị định 24/2022/NĐ-CP</w:t>
            </w:r>
          </w:p>
        </w:tc>
        <w:tc>
          <w:tcPr>
            <w:tcW w:w="0" w:type="auto"/>
          </w:tcPr>
          <w:p w14:paraId="38829904" w14:textId="77777777" w:rsidR="00F63158" w:rsidRDefault="00F63158"/>
          <w:p w14:paraId="0534FB55" w14:textId="77777777" w:rsidR="00F63158" w:rsidRDefault="004B5199">
            <w:pPr>
              <w:spacing w:after="0" w:line="276" w:lineRule="auto"/>
            </w:pPr>
            <w:r>
              <w:rPr>
                <w:rFonts w:ascii="Times New Roman" w:eastAsia="Times New Roman" w:hAnsi="Times New Roman" w:cs="Times New Roman"/>
                <w:sz w:val="26"/>
              </w:rPr>
              <w:lastRenderedPageBreak/>
              <w:t>06-04-2022</w:t>
            </w:r>
          </w:p>
        </w:tc>
        <w:tc>
          <w:tcPr>
            <w:tcW w:w="0" w:type="auto"/>
          </w:tcPr>
          <w:p w14:paraId="5C9AAD4A" w14:textId="77777777" w:rsidR="00F63158" w:rsidRDefault="00F63158"/>
        </w:tc>
      </w:tr>
      <w:tr w:rsidR="00F63158" w14:paraId="7987F996" w14:textId="77777777">
        <w:tblPrEx>
          <w:tblCellMar>
            <w:top w:w="0" w:type="dxa"/>
            <w:bottom w:w="0" w:type="dxa"/>
          </w:tblCellMar>
        </w:tblPrEx>
        <w:tc>
          <w:tcPr>
            <w:tcW w:w="0" w:type="auto"/>
          </w:tcPr>
          <w:p w14:paraId="7DEFC9FC" w14:textId="77777777" w:rsidR="00F63158" w:rsidRDefault="00F63158"/>
          <w:p w14:paraId="7324B617" w14:textId="77777777" w:rsidR="00F63158" w:rsidRDefault="004B5199">
            <w:pPr>
              <w:spacing w:after="0" w:line="276" w:lineRule="auto"/>
            </w:pPr>
            <w:r>
              <w:rPr>
                <w:rFonts w:ascii="Times New Roman" w:eastAsia="Times New Roman" w:hAnsi="Times New Roman" w:cs="Times New Roman"/>
                <w:sz w:val="26"/>
              </w:rPr>
              <w:t>140/2018/NĐ-CP</w:t>
            </w:r>
          </w:p>
        </w:tc>
        <w:tc>
          <w:tcPr>
            <w:tcW w:w="0" w:type="auto"/>
          </w:tcPr>
          <w:p w14:paraId="626A7FC6" w14:textId="77777777" w:rsidR="00F63158" w:rsidRDefault="00F63158"/>
          <w:p w14:paraId="2AB4ACAB" w14:textId="77777777" w:rsidR="00F63158" w:rsidRDefault="004B5199">
            <w:pPr>
              <w:spacing w:after="0" w:line="276" w:lineRule="auto"/>
            </w:pPr>
            <w:r>
              <w:rPr>
                <w:rFonts w:ascii="Times New Roman" w:eastAsia="Times New Roman" w:hAnsi="Times New Roman" w:cs="Times New Roman"/>
                <w:sz w:val="26"/>
              </w:rPr>
              <w:t>Nghị định 140/2018/NĐ-CP</w:t>
            </w:r>
          </w:p>
        </w:tc>
        <w:tc>
          <w:tcPr>
            <w:tcW w:w="0" w:type="auto"/>
          </w:tcPr>
          <w:p w14:paraId="7050D883" w14:textId="77777777" w:rsidR="00F63158" w:rsidRDefault="00F63158"/>
          <w:p w14:paraId="688F02DD" w14:textId="77777777" w:rsidR="00F63158" w:rsidRDefault="004B5199">
            <w:pPr>
              <w:spacing w:after="0" w:line="276" w:lineRule="auto"/>
            </w:pPr>
            <w:r>
              <w:rPr>
                <w:rFonts w:ascii="Times New Roman" w:eastAsia="Times New Roman" w:hAnsi="Times New Roman" w:cs="Times New Roman"/>
                <w:sz w:val="26"/>
              </w:rPr>
              <w:t>08-10-2018</w:t>
            </w:r>
          </w:p>
        </w:tc>
        <w:tc>
          <w:tcPr>
            <w:tcW w:w="0" w:type="auto"/>
          </w:tcPr>
          <w:p w14:paraId="516DBA11" w14:textId="77777777" w:rsidR="00F63158" w:rsidRDefault="00F63158"/>
        </w:tc>
      </w:tr>
      <w:tr w:rsidR="00F63158" w14:paraId="071D01B2" w14:textId="77777777">
        <w:tblPrEx>
          <w:tblCellMar>
            <w:top w:w="0" w:type="dxa"/>
            <w:bottom w:w="0" w:type="dxa"/>
          </w:tblCellMar>
        </w:tblPrEx>
        <w:tc>
          <w:tcPr>
            <w:tcW w:w="0" w:type="auto"/>
          </w:tcPr>
          <w:p w14:paraId="707EE068" w14:textId="77777777" w:rsidR="00F63158" w:rsidRDefault="00F63158"/>
          <w:p w14:paraId="4E73EBCB" w14:textId="77777777" w:rsidR="00F63158" w:rsidRDefault="004B5199">
            <w:pPr>
              <w:spacing w:after="0" w:line="276" w:lineRule="auto"/>
            </w:pPr>
            <w:r>
              <w:rPr>
                <w:rFonts w:ascii="Times New Roman" w:eastAsia="Times New Roman" w:hAnsi="Times New Roman" w:cs="Times New Roman"/>
                <w:sz w:val="26"/>
              </w:rPr>
              <w:t>Nghị định số 142/2025/NĐ-CP</w:t>
            </w:r>
          </w:p>
        </w:tc>
        <w:tc>
          <w:tcPr>
            <w:tcW w:w="0" w:type="auto"/>
          </w:tcPr>
          <w:p w14:paraId="5029A7E2" w14:textId="77777777" w:rsidR="00F63158" w:rsidRDefault="00F63158"/>
          <w:p w14:paraId="691A5A79" w14:textId="77777777" w:rsidR="00F63158" w:rsidRDefault="004B5199">
            <w:pPr>
              <w:spacing w:after="0" w:line="276" w:lineRule="auto"/>
            </w:pPr>
            <w:r>
              <w:rPr>
                <w:rFonts w:ascii="Times New Roman" w:eastAsia="Times New Roman" w:hAnsi="Times New Roman" w:cs="Times New Roman"/>
                <w:sz w:val="26"/>
              </w:rPr>
              <w:t>Nghị định số 142/2025/NĐ-CP của Chính phủ: Quy định về phân định thẩm quyền của chính quyền địa phương hai cấp trong lĩnh vực quản lý nhà nước của Bộ Giáo dục và Đào tạo</w:t>
            </w:r>
          </w:p>
        </w:tc>
        <w:tc>
          <w:tcPr>
            <w:tcW w:w="0" w:type="auto"/>
          </w:tcPr>
          <w:p w14:paraId="330DB7D6" w14:textId="77777777" w:rsidR="00F63158" w:rsidRDefault="00F63158"/>
          <w:p w14:paraId="30526B74" w14:textId="77777777" w:rsidR="00F63158" w:rsidRDefault="004B5199">
            <w:pPr>
              <w:spacing w:after="0" w:line="276" w:lineRule="auto"/>
            </w:pPr>
            <w:r>
              <w:rPr>
                <w:rFonts w:ascii="Times New Roman" w:eastAsia="Times New Roman" w:hAnsi="Times New Roman" w:cs="Times New Roman"/>
                <w:sz w:val="26"/>
              </w:rPr>
              <w:t>12-06-2025</w:t>
            </w:r>
          </w:p>
        </w:tc>
        <w:tc>
          <w:tcPr>
            <w:tcW w:w="0" w:type="auto"/>
          </w:tcPr>
          <w:p w14:paraId="64F10B65" w14:textId="77777777" w:rsidR="00F63158" w:rsidRDefault="00F63158"/>
          <w:p w14:paraId="0E4EFBC2" w14:textId="77777777" w:rsidR="00F63158" w:rsidRDefault="004B5199">
            <w:pPr>
              <w:spacing w:after="0" w:line="276" w:lineRule="auto"/>
            </w:pPr>
            <w:r>
              <w:rPr>
                <w:rFonts w:ascii="Times New Roman" w:eastAsia="Times New Roman" w:hAnsi="Times New Roman" w:cs="Times New Roman"/>
                <w:sz w:val="26"/>
              </w:rPr>
              <w:t>Chính phủ</w:t>
            </w:r>
          </w:p>
        </w:tc>
      </w:tr>
    </w:tbl>
    <w:p w14:paraId="7ED6B053" w14:textId="77777777" w:rsidR="00F63158" w:rsidRDefault="004B519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0D3755DE" w14:textId="77777777" w:rsidR="00F63158" w:rsidRDefault="004B519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EE5E6EA" w14:textId="77777777" w:rsidR="00F63158" w:rsidRDefault="004B519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https://thutuc.dichvucong.gov.vn/p/home/dvc-tthc-thu-tuc-hanh-chinh-chi-tiet.html?ma_thu_tuc=383821</w:t>
      </w:r>
    </w:p>
    <w:sectPr w:rsidR="00F6315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3158"/>
    <w:rsid w:val="004B5199"/>
    <w:rsid w:val="007E3927"/>
    <w:rsid w:val="00F63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1D97"/>
  <w15:docId w15:val="{F925FAD9-B4BB-40DE-8C14-5F1EE6422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2025-11-27T09:12:00Z</dcterms:created>
  <dcterms:modified xsi:type="dcterms:W3CDTF">2025-11-27T09:12:00Z</dcterms:modified>
</cp:coreProperties>
</file>