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91AD0" w14:textId="77777777" w:rsidR="00643DB0" w:rsidRDefault="00F53A7D">
      <w:pPr>
        <w:spacing w:after="300" w:line="276" w:lineRule="auto"/>
        <w:jc w:val="center"/>
      </w:pPr>
      <w:r>
        <w:rPr>
          <w:rFonts w:ascii="Times New Roman" w:eastAsia="Times New Roman" w:hAnsi="Times New Roman" w:cs="Times New Roman"/>
          <w:b/>
          <w:sz w:val="26"/>
        </w:rPr>
        <w:t>Chi tiết thủ tục hành chính</w:t>
      </w:r>
    </w:p>
    <w:p w14:paraId="4FA6621F" w14:textId="77777777" w:rsidR="00643DB0" w:rsidRDefault="00F53A7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1.000110</w:t>
      </w:r>
    </w:p>
    <w:p w14:paraId="3D0F20D2" w14:textId="77777777" w:rsidR="00643DB0" w:rsidRDefault="00F53A7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1833/QĐ-BTP</w:t>
      </w:r>
    </w:p>
    <w:p w14:paraId="086ADECD" w14:textId="77777777" w:rsidR="00643DB0" w:rsidRDefault="00F53A7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Thủ tục đăng ký khai sinh có yếu tố nước ngoài tại khu vực biên giới</w:t>
      </w:r>
    </w:p>
    <w:p w14:paraId="06F20F08" w14:textId="77777777" w:rsidR="00643DB0" w:rsidRDefault="00F53A7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0F374DFF" w14:textId="77777777" w:rsidR="00643DB0" w:rsidRDefault="00F53A7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7B7E9EE" w14:textId="77777777" w:rsidR="00643DB0" w:rsidRDefault="00F53A7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Hộ tịch</w:t>
      </w:r>
    </w:p>
    <w:p w14:paraId="45963570" w14:textId="77777777" w:rsidR="00643DB0" w:rsidRDefault="00F53A7D">
      <w:pPr>
        <w:spacing w:after="0" w:line="276" w:lineRule="auto"/>
        <w:jc w:val="both"/>
      </w:pPr>
      <w:r>
        <w:rPr>
          <w:rFonts w:ascii="Times New Roman" w:eastAsia="Times New Roman" w:hAnsi="Times New Roman" w:cs="Times New Roman"/>
          <w:b/>
          <w:sz w:val="26"/>
        </w:rPr>
        <w:t xml:space="preserve">Trình tự thực hiện: </w:t>
      </w:r>
    </w:p>
    <w:p w14:paraId="2E8CEBB2" w14:textId="77777777" w:rsidR="00643DB0" w:rsidRDefault="00643DB0">
      <w:pPr>
        <w:shd w:val="clear" w:color="auto" w:fill="F2F6F9"/>
        <w:spacing w:before="120" w:after="0" w:line="276" w:lineRule="auto"/>
        <w:jc w:val="both"/>
      </w:pPr>
    </w:p>
    <w:p w14:paraId="6F3AD59E" w14:textId="77777777" w:rsidR="00643DB0" w:rsidRDefault="00F53A7D">
      <w:pPr>
        <w:spacing w:after="0" w:line="276" w:lineRule="auto"/>
        <w:jc w:val="both"/>
      </w:pPr>
      <w:r>
        <w:rPr>
          <w:rFonts w:ascii="Times New Roman" w:eastAsia="Times New Roman" w:hAnsi="Times New Roman" w:cs="Times New Roman"/>
          <w:sz w:val="26"/>
        </w:rPr>
        <w:t>- Nếu lựa chọn hình thức nộp hồ sơ trực tiếp, người yêu cầu đăng ký khai sinh nộp hồ sơ đăng ký khai sinh tại Trung tâm phục vụ hành chính công có thẩm quyền nộp lệ phí nếu thuộc trường hợp phải nộp lệ phí đăng ký khai sinh; nộp phí cấp bản sao Giấy khai sinh nếu có yêu cầu cấp bản sao Giấy khai sinh. - Nếu lựa chọn hình thức nộp hồ sơ trực tuyến, người yêu cầu đăng ký khai sinh truy cập Cổng dịch vụ công quốc gia, xác thực người dùng theo hướng dẫn, đăng nhập vào hệ thống, lựa chọn Ủy ban nhân dân cấp xã c</w:t>
      </w:r>
      <w:r>
        <w:rPr>
          <w:rFonts w:ascii="Times New Roman" w:eastAsia="Times New Roman" w:hAnsi="Times New Roman" w:cs="Times New Roman"/>
          <w:sz w:val="26"/>
        </w:rPr>
        <w:t>ó thẩm quyền. Người yêu cầu đăng ký khai sinh trực tuyến cung cấp thông tin theo mẫu hộ tịch điện tử tương tác đăng ký khai sinh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w:t>
      </w:r>
      <w:r>
        <w:rPr>
          <w:rFonts w:ascii="Times New Roman" w:eastAsia="Times New Roman" w:hAnsi="Times New Roman" w:cs="Times New Roman"/>
          <w:sz w:val="26"/>
        </w:rPr>
        <w:t xml:space="preserve">.  (i) Trường hợp hồ sơ đầy đủ, hợp lệ thì tiếp nhận hồ sơ; nếu tiếp nhận hồ sơ sau 15 giờ thì có Phiếu hẹn, trả kết quả cho người yêu cầu trong ngày làm việc tiếp theo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w:t>
      </w:r>
      <w:r>
        <w:rPr>
          <w:rFonts w:ascii="Times New Roman" w:eastAsia="Times New Roman" w:hAnsi="Times New Roman" w:cs="Times New Roman"/>
          <w:sz w:val="26"/>
        </w:rPr>
        <w:t>tiếp nhận hồ sơ chuyển hồ sơ đến Ủy ban nhân dân cấp xã có thẩm quyền xử lý.  (ii)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đăng ký khai sinh không bổ sung, hoàn thiện được hồ sơ thì cán bộ tiếp nhận hồ sơ báo cáo Lãnh đạo Trung tâm Phục vụ hành chính công có thông báo t</w:t>
      </w:r>
      <w:r>
        <w:rPr>
          <w:rFonts w:ascii="Times New Roman" w:eastAsia="Times New Roman" w:hAnsi="Times New Roman" w:cs="Times New Roman"/>
          <w:sz w:val="26"/>
        </w:rPr>
        <w:t xml:space="preserve">ừ chối giải quyết yêu cầu đăng ký khai sinh. - Công chức tư pháp - hộ tịch thẩm tra hồ sơ (thẩm tra tính thống nhất, hợp lệ của các thông tin trong hồ sơ, giấy tờ, tài liệu do người yêu cầu nộp, xuất trình hoặc đính kèm).  +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w:t>
      </w:r>
      <w:r>
        <w:rPr>
          <w:rFonts w:ascii="Times New Roman" w:eastAsia="Times New Roman" w:hAnsi="Times New Roman" w:cs="Times New Roman"/>
          <w:sz w:val="26"/>
        </w:rPr>
        <w:lastRenderedPageBreak/>
        <w:t xml:space="preserve">+ Trường hợp cần phải </w:t>
      </w:r>
      <w:r>
        <w:rPr>
          <w:rFonts w:ascii="Times New Roman" w:eastAsia="Times New Roman" w:hAnsi="Times New Roman" w:cs="Times New Roman"/>
          <w:sz w:val="26"/>
        </w:rPr>
        <w:t>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w:t>
      </w:r>
      <w:r>
        <w:rPr>
          <w:rFonts w:ascii="Times New Roman" w:eastAsia="Times New Roman" w:hAnsi="Times New Roman" w:cs="Times New Roman"/>
          <w:sz w:val="26"/>
        </w:rPr>
        <w:t xml:space="preserve"> tuyến). + Nếu thấy hồ sơ đầy đủ, hợp lệ, đúng quy định, trường hợp tiếp nhận hồ sơ đăng ký khai sinh theo hình thức trực tiếp, thì công chức tư pháp - hộ tịch thực hiện ghi vào Sổ đăng ký khai sinh, cập nhật thông tin đăng ký khai sinh trên Phần mềm đăng ký, quản lý hộ tịch điện tử dùng chung. Trường hợp cha, mẹ lựa chọn quốc tịch Việt Nam cho con thì chuyển thông tin đến CSDLQGVDC để lấy Số định danh cá nhân. Trường hợp tiếp nhận hồ sơ đăng ký khai sinh theo hình thức trực tuyến, công chức tư pháp - hộ tị</w:t>
      </w:r>
      <w:r>
        <w:rPr>
          <w:rFonts w:ascii="Times New Roman" w:eastAsia="Times New Roman" w:hAnsi="Times New Roman" w:cs="Times New Roman"/>
          <w:sz w:val="26"/>
        </w:rPr>
        <w:t>ch gửi lại biểu mẫu Giấy khai sinh điện tử với thông tin đầy đủ cho người yêu cầu qua thư điện tử hoặc thiết bị số.  Người yêu cầu có trách nhiệm kiểm tra tính chính xác, đầy đủ của các thông tin trên biểu mẫu Giấy khai sinh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khai sinh, cập nhật thông tin đăng ký khai sinh trên Phần mềm đăng ký, quả</w:t>
      </w:r>
      <w:r>
        <w:rPr>
          <w:rFonts w:ascii="Times New Roman" w:eastAsia="Times New Roman" w:hAnsi="Times New Roman" w:cs="Times New Roman"/>
          <w:sz w:val="26"/>
        </w:rPr>
        <w:t>n lý hộ tịch điện tử dùng chung. Trường hợp cha, mẹ lựa chọn quốc tịch Việt Nam cho con thì chuyển thông tin đến CSDLQGVDC để lấy Số định danh cá nhân. - Sau khi CSDLQGVDC trả về Số định danh cá nhân, công chức tư pháp - hộ tịch in Giấy khai sinh, trình Lãnh đạo Ủy ban nhân dân cấp xã ký, chuyển tới Trung tâm Phục vụ hành chính công để trả kết quả cho người yêu cầu.</w:t>
      </w:r>
    </w:p>
    <w:p w14:paraId="3F21F2F4" w14:textId="77777777" w:rsidR="00643DB0" w:rsidRDefault="00F53A7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65"/>
        <w:gridCol w:w="1436"/>
        <w:gridCol w:w="2941"/>
        <w:gridCol w:w="4369"/>
      </w:tblGrid>
      <w:tr w:rsidR="00643DB0" w14:paraId="61D738F2" w14:textId="77777777">
        <w:tblPrEx>
          <w:tblCellMar>
            <w:top w:w="0" w:type="dxa"/>
            <w:bottom w:w="0" w:type="dxa"/>
          </w:tblCellMar>
        </w:tblPrEx>
        <w:tc>
          <w:tcPr>
            <w:tcW w:w="1500" w:type="dxa"/>
          </w:tcPr>
          <w:p w14:paraId="14724B7E" w14:textId="77777777" w:rsidR="00643DB0" w:rsidRDefault="00643DB0"/>
          <w:p w14:paraId="7FC6D3DF" w14:textId="77777777" w:rsidR="00643DB0" w:rsidRDefault="00F53A7D">
            <w:pPr>
              <w:spacing w:after="0" w:line="276" w:lineRule="auto"/>
              <w:jc w:val="center"/>
            </w:pPr>
            <w:r>
              <w:rPr>
                <w:rFonts w:ascii="Times New Roman" w:eastAsia="Times New Roman" w:hAnsi="Times New Roman" w:cs="Times New Roman"/>
                <w:b/>
                <w:sz w:val="26"/>
              </w:rPr>
              <w:t>Hình thức nộp</w:t>
            </w:r>
          </w:p>
        </w:tc>
        <w:tc>
          <w:tcPr>
            <w:tcW w:w="2000" w:type="dxa"/>
          </w:tcPr>
          <w:p w14:paraId="09BB0D92" w14:textId="77777777" w:rsidR="00643DB0" w:rsidRDefault="00643DB0"/>
          <w:p w14:paraId="680461BE" w14:textId="77777777" w:rsidR="00643DB0" w:rsidRDefault="00F53A7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B26AFB6" w14:textId="77777777" w:rsidR="00643DB0" w:rsidRDefault="00643DB0"/>
          <w:p w14:paraId="662F8BFE" w14:textId="77777777" w:rsidR="00643DB0" w:rsidRDefault="00F53A7D">
            <w:pPr>
              <w:spacing w:after="0" w:line="276" w:lineRule="auto"/>
              <w:jc w:val="center"/>
            </w:pPr>
            <w:r>
              <w:rPr>
                <w:rFonts w:ascii="Times New Roman" w:eastAsia="Times New Roman" w:hAnsi="Times New Roman" w:cs="Times New Roman"/>
                <w:b/>
                <w:sz w:val="26"/>
              </w:rPr>
              <w:t>Phí, lệ phí</w:t>
            </w:r>
          </w:p>
        </w:tc>
        <w:tc>
          <w:tcPr>
            <w:tcW w:w="3000" w:type="dxa"/>
          </w:tcPr>
          <w:p w14:paraId="491A75ED" w14:textId="77777777" w:rsidR="00643DB0" w:rsidRDefault="00643DB0"/>
          <w:p w14:paraId="172AD918" w14:textId="77777777" w:rsidR="00643DB0" w:rsidRDefault="00F53A7D">
            <w:pPr>
              <w:spacing w:after="0" w:line="276" w:lineRule="auto"/>
              <w:jc w:val="center"/>
            </w:pPr>
            <w:r>
              <w:rPr>
                <w:rFonts w:ascii="Times New Roman" w:eastAsia="Times New Roman" w:hAnsi="Times New Roman" w:cs="Times New Roman"/>
                <w:b/>
                <w:sz w:val="26"/>
              </w:rPr>
              <w:t>Mô tả</w:t>
            </w:r>
          </w:p>
        </w:tc>
      </w:tr>
      <w:tr w:rsidR="00643DB0" w14:paraId="0BB16CCC" w14:textId="77777777">
        <w:tblPrEx>
          <w:tblCellMar>
            <w:top w:w="0" w:type="dxa"/>
            <w:bottom w:w="0" w:type="dxa"/>
          </w:tblCellMar>
        </w:tblPrEx>
        <w:tc>
          <w:tcPr>
            <w:tcW w:w="0" w:type="auto"/>
          </w:tcPr>
          <w:p w14:paraId="18B083D8" w14:textId="77777777" w:rsidR="00643DB0" w:rsidRDefault="00643DB0"/>
          <w:p w14:paraId="46BEA679" w14:textId="77777777" w:rsidR="00643DB0" w:rsidRDefault="00F53A7D">
            <w:pPr>
              <w:spacing w:after="0" w:line="276" w:lineRule="auto"/>
            </w:pPr>
            <w:r>
              <w:rPr>
                <w:rFonts w:ascii="Times New Roman" w:eastAsia="Times New Roman" w:hAnsi="Times New Roman" w:cs="Times New Roman"/>
                <w:sz w:val="26"/>
              </w:rPr>
              <w:t>Trực tiếp</w:t>
            </w:r>
          </w:p>
        </w:tc>
        <w:tc>
          <w:tcPr>
            <w:tcW w:w="0" w:type="auto"/>
          </w:tcPr>
          <w:p w14:paraId="1B0541DB" w14:textId="77777777" w:rsidR="00643DB0" w:rsidRDefault="00643DB0"/>
          <w:p w14:paraId="33BC367E" w14:textId="77777777" w:rsidR="00643DB0" w:rsidRDefault="00F53A7D">
            <w:pPr>
              <w:spacing w:after="0" w:line="276" w:lineRule="auto"/>
            </w:pPr>
            <w:r>
              <w:rPr>
                <w:rFonts w:ascii="Times New Roman" w:eastAsia="Times New Roman" w:hAnsi="Times New Roman" w:cs="Times New Roman"/>
                <w:sz w:val="26"/>
              </w:rPr>
              <w:t xml:space="preserve">Ngay trong ngày tiếp nhận yêu cầu, trường hợp nhận hồ sơ sau 15 giờ mà không giải quyết </w:t>
            </w:r>
            <w:r>
              <w:rPr>
                <w:rFonts w:ascii="Times New Roman" w:eastAsia="Times New Roman" w:hAnsi="Times New Roman" w:cs="Times New Roman"/>
                <w:sz w:val="26"/>
              </w:rPr>
              <w:lastRenderedPageBreak/>
              <w:t xml:space="preserve">được ngay thì trả kết quả trong ngày làm việc tiếp theo. </w:t>
            </w:r>
          </w:p>
        </w:tc>
        <w:tc>
          <w:tcPr>
            <w:tcW w:w="0" w:type="auto"/>
          </w:tcPr>
          <w:p w14:paraId="568341A2" w14:textId="77777777" w:rsidR="00643DB0" w:rsidRDefault="00643DB0"/>
          <w:p w14:paraId="0479D718" w14:textId="77777777" w:rsidR="00643DB0" w:rsidRDefault="00F53A7D">
            <w:pPr>
              <w:spacing w:after="0" w:line="276" w:lineRule="auto"/>
            </w:pPr>
            <w:r>
              <w:rPr>
                <w:rFonts w:ascii="Times New Roman" w:eastAsia="Times New Roman" w:hAnsi="Times New Roman" w:cs="Times New Roman"/>
                <w:sz w:val="26"/>
              </w:rPr>
              <w:t xml:space="preserve">Lệ phí :  Đồng (Mức lệ phí cụ thể do Hội đồng nhân dân tỉnh, thành phố trực thuộc Trung ương quyết định. Miễn lệ phí cho người thuộc gia đình có công với cách mạng; người thuộc hộ nghèo; người khuyết tật. </w:t>
            </w:r>
            <w:r>
              <w:rPr>
                <w:rFonts w:ascii="Times New Roman" w:eastAsia="Times New Roman" w:hAnsi="Times New Roman" w:cs="Times New Roman"/>
                <w:sz w:val="26"/>
              </w:rPr>
              <w:lastRenderedPageBreak/>
              <w:t>Phí cấp bản sao Giấy khai sinh (nếu có yêu cầu) thực hiện theo quy định tại Thông tư số 281/2016/TT-BTC ngày 14/11/2016 của Bộ Tài chính.)</w:t>
            </w:r>
          </w:p>
        </w:tc>
        <w:tc>
          <w:tcPr>
            <w:tcW w:w="0" w:type="auto"/>
          </w:tcPr>
          <w:p w14:paraId="513D7521" w14:textId="77777777" w:rsidR="00643DB0" w:rsidRDefault="00643DB0"/>
          <w:p w14:paraId="3DC362C8" w14:textId="77777777" w:rsidR="00643DB0" w:rsidRDefault="00F53A7D">
            <w:pPr>
              <w:spacing w:after="0" w:line="276" w:lineRule="auto"/>
            </w:pPr>
            <w:r>
              <w:rPr>
                <w:rFonts w:ascii="Times New Roman" w:eastAsia="Times New Roman" w:hAnsi="Times New Roman" w:cs="Times New Roman"/>
                <w:sz w:val="26"/>
              </w:rPr>
              <w:t>Người yêu cầu đăng ký khai sinh trực tiếp thực hiện hoặc ủy quyền cho người khác thực hiện nộp hồ sơ trực tiếp tại Trung tâm Phục vụ hành chính công hoặc gửi hồ sơ qua hệ thống bưu chính hoặc nộp hồ sơ trực tuyến trên Cổng dịch vụ công quốc gia (https://dichvucong.gov.vn).</w:t>
            </w:r>
          </w:p>
        </w:tc>
      </w:tr>
      <w:tr w:rsidR="00643DB0" w14:paraId="1B4FE897" w14:textId="77777777">
        <w:tblPrEx>
          <w:tblCellMar>
            <w:top w:w="0" w:type="dxa"/>
            <w:bottom w:w="0" w:type="dxa"/>
          </w:tblCellMar>
        </w:tblPrEx>
        <w:tc>
          <w:tcPr>
            <w:tcW w:w="0" w:type="auto"/>
          </w:tcPr>
          <w:p w14:paraId="30A7954B" w14:textId="77777777" w:rsidR="00643DB0" w:rsidRDefault="00643DB0"/>
          <w:p w14:paraId="28172727" w14:textId="77777777" w:rsidR="00643DB0" w:rsidRDefault="00F53A7D">
            <w:pPr>
              <w:spacing w:after="0" w:line="276" w:lineRule="auto"/>
            </w:pPr>
            <w:r>
              <w:rPr>
                <w:rFonts w:ascii="Times New Roman" w:eastAsia="Times New Roman" w:hAnsi="Times New Roman" w:cs="Times New Roman"/>
                <w:sz w:val="26"/>
              </w:rPr>
              <w:t>Trực tuyến</w:t>
            </w:r>
          </w:p>
        </w:tc>
        <w:tc>
          <w:tcPr>
            <w:tcW w:w="0" w:type="auto"/>
          </w:tcPr>
          <w:p w14:paraId="1B45D2E5" w14:textId="77777777" w:rsidR="00643DB0" w:rsidRDefault="00643DB0"/>
          <w:p w14:paraId="60B858DB" w14:textId="77777777" w:rsidR="00643DB0" w:rsidRDefault="00F53A7D">
            <w:pPr>
              <w:spacing w:after="0" w:line="276" w:lineRule="auto"/>
            </w:pPr>
            <w:r>
              <w:rPr>
                <w:rFonts w:ascii="Times New Roman" w:eastAsia="Times New Roman" w:hAnsi="Times New Roman" w:cs="Times New Roman"/>
                <w:sz w:val="26"/>
              </w:rPr>
              <w:t xml:space="preserve">Ngay trong ngày tiếp nhận yêu cầu, trường hợp nhận hồ sơ sau 15 giờ mà không giải quyết được ngay thì trả kết quả trong ngày làm việc tiếp theo. </w:t>
            </w:r>
          </w:p>
        </w:tc>
        <w:tc>
          <w:tcPr>
            <w:tcW w:w="0" w:type="auto"/>
          </w:tcPr>
          <w:p w14:paraId="1B35B635" w14:textId="77777777" w:rsidR="00643DB0" w:rsidRDefault="00643DB0"/>
          <w:p w14:paraId="769BD143" w14:textId="77777777" w:rsidR="00643DB0" w:rsidRDefault="00F53A7D">
            <w:pPr>
              <w:spacing w:after="0" w:line="276" w:lineRule="auto"/>
            </w:pPr>
            <w:r>
              <w:rPr>
                <w:rFonts w:ascii="Times New Roman" w:eastAsia="Times New Roman" w:hAnsi="Times New Roman" w:cs="Times New Roman"/>
                <w:sz w:val="26"/>
              </w:rPr>
              <w:t>Lệ phí :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tcPr>
            <w:tcW w:w="0" w:type="auto"/>
          </w:tcPr>
          <w:p w14:paraId="52B7F884" w14:textId="77777777" w:rsidR="00643DB0" w:rsidRDefault="00643DB0"/>
          <w:p w14:paraId="76C5BF7C" w14:textId="77777777" w:rsidR="00643DB0" w:rsidRDefault="00F53A7D">
            <w:pPr>
              <w:spacing w:after="0" w:line="276" w:lineRule="auto"/>
            </w:pPr>
            <w:r>
              <w:rPr>
                <w:rFonts w:ascii="Times New Roman" w:eastAsia="Times New Roman" w:hAnsi="Times New Roman" w:cs="Times New Roman"/>
                <w:sz w:val="26"/>
              </w:rPr>
              <w:t>- Thủ tục này đủ điều kiện thực hiện dịch vụ công trực tuyến toàn trình. - Người yêu cầu đăng ký khai sinh trực tiếp thực hiện hoặc ủy quyền cho người khác thực hiện nộp hồ sơ trực tiếp tại Trung tâm Phục vụ hành chính công hoặc gửi hồ sơ qua hệ thống bưu chính hoặc nộp hồ sơ trực tuyến trên Cổng dịch vụ công quốc gia (https://dichvucong.gov.vn).</w:t>
            </w:r>
          </w:p>
        </w:tc>
      </w:tr>
      <w:tr w:rsidR="00643DB0" w14:paraId="0498682A" w14:textId="77777777">
        <w:tblPrEx>
          <w:tblCellMar>
            <w:top w:w="0" w:type="dxa"/>
            <w:bottom w:w="0" w:type="dxa"/>
          </w:tblCellMar>
        </w:tblPrEx>
        <w:tc>
          <w:tcPr>
            <w:tcW w:w="0" w:type="auto"/>
          </w:tcPr>
          <w:p w14:paraId="639ABC19" w14:textId="77777777" w:rsidR="00643DB0" w:rsidRDefault="00643DB0"/>
          <w:p w14:paraId="422F03B7" w14:textId="77777777" w:rsidR="00643DB0" w:rsidRDefault="00F53A7D">
            <w:pPr>
              <w:spacing w:after="0" w:line="276" w:lineRule="auto"/>
            </w:pPr>
            <w:r>
              <w:rPr>
                <w:rFonts w:ascii="Times New Roman" w:eastAsia="Times New Roman" w:hAnsi="Times New Roman" w:cs="Times New Roman"/>
                <w:sz w:val="26"/>
              </w:rPr>
              <w:t>Dịch vụ bưu chính</w:t>
            </w:r>
          </w:p>
        </w:tc>
        <w:tc>
          <w:tcPr>
            <w:tcW w:w="0" w:type="auto"/>
          </w:tcPr>
          <w:p w14:paraId="20AE6E41" w14:textId="77777777" w:rsidR="00643DB0" w:rsidRDefault="00643DB0"/>
          <w:p w14:paraId="5EC8873B" w14:textId="77777777" w:rsidR="00643DB0" w:rsidRDefault="00F53A7D">
            <w:pPr>
              <w:spacing w:after="0" w:line="276" w:lineRule="auto"/>
            </w:pPr>
            <w:r>
              <w:rPr>
                <w:rFonts w:ascii="Times New Roman" w:eastAsia="Times New Roman" w:hAnsi="Times New Roman" w:cs="Times New Roman"/>
                <w:sz w:val="26"/>
              </w:rPr>
              <w:t xml:space="preserve">Ngay trong ngày tiếp nhận yêu cầu, trường hợp nhận hồ sơ sau 15 giờ mà không giải quyết được ngay thì trả kết quả trong ngày làm việc tiếp theo. </w:t>
            </w:r>
          </w:p>
        </w:tc>
        <w:tc>
          <w:tcPr>
            <w:tcW w:w="0" w:type="auto"/>
          </w:tcPr>
          <w:p w14:paraId="4DF8D78C" w14:textId="77777777" w:rsidR="00643DB0" w:rsidRDefault="00643DB0"/>
          <w:p w14:paraId="5E71EC06" w14:textId="77777777" w:rsidR="00643DB0" w:rsidRDefault="00F53A7D">
            <w:pPr>
              <w:spacing w:after="0" w:line="276" w:lineRule="auto"/>
            </w:pPr>
            <w:r>
              <w:rPr>
                <w:rFonts w:ascii="Times New Roman" w:eastAsia="Times New Roman" w:hAnsi="Times New Roman" w:cs="Times New Roman"/>
                <w:sz w:val="26"/>
              </w:rPr>
              <w:t>Lệ phí :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(nếu có yêu cầu) thực hiện theo quy định tại Thông tư số 281/2016/TT-BTC ngày 14/11/2016 của Bộ Tài chính.)</w:t>
            </w:r>
          </w:p>
        </w:tc>
        <w:tc>
          <w:tcPr>
            <w:tcW w:w="0" w:type="auto"/>
          </w:tcPr>
          <w:p w14:paraId="53789E09" w14:textId="77777777" w:rsidR="00643DB0" w:rsidRDefault="00643DB0"/>
          <w:p w14:paraId="5553A2C6" w14:textId="77777777" w:rsidR="00643DB0" w:rsidRDefault="00F53A7D">
            <w:pPr>
              <w:spacing w:after="0" w:line="276" w:lineRule="auto"/>
            </w:pPr>
            <w:r>
              <w:rPr>
                <w:rFonts w:ascii="Times New Roman" w:eastAsia="Times New Roman" w:hAnsi="Times New Roman" w:cs="Times New Roman"/>
                <w:sz w:val="26"/>
              </w:rPr>
              <w:t>Người yêu cầu đăng ký khai sinh trực tiếp thực hiện hoặc ủy quyền cho người khác thực hiện nộp hồ sơ trực tiếp tại Trung tâm Phục vụ hành chính công hoặc gửi hồ sơ qua hệ thống bưu chính hoặc nộp hồ sơ trực tuyến trên Cổng dịch vụ công quốc gia (https://dichvucong.gov.vn).</w:t>
            </w:r>
          </w:p>
        </w:tc>
      </w:tr>
    </w:tbl>
    <w:p w14:paraId="65E0CBC0" w14:textId="77777777" w:rsidR="00643DB0" w:rsidRDefault="00F53A7D">
      <w:pPr>
        <w:spacing w:before="240" w:after="0" w:line="276" w:lineRule="auto"/>
        <w:jc w:val="both"/>
      </w:pPr>
      <w:r>
        <w:rPr>
          <w:rFonts w:ascii="Times New Roman" w:eastAsia="Times New Roman" w:hAnsi="Times New Roman" w:cs="Times New Roman"/>
          <w:b/>
          <w:sz w:val="26"/>
        </w:rPr>
        <w:t xml:space="preserve">Thành phần hồ sơ: </w:t>
      </w:r>
    </w:p>
    <w:p w14:paraId="7BF5834D" w14:textId="77777777" w:rsidR="00643DB0" w:rsidRDefault="00F53A7D">
      <w:pPr>
        <w:shd w:val="clear" w:color="auto" w:fill="F2F6F9"/>
        <w:spacing w:before="120" w:after="0" w:line="276" w:lineRule="auto"/>
        <w:jc w:val="both"/>
      </w:pPr>
      <w:r>
        <w:rPr>
          <w:rFonts w:ascii="Times New Roman" w:eastAsia="Times New Roman" w:hAnsi="Times New Roman" w:cs="Times New Roman"/>
          <w:b/>
          <w:sz w:val="26"/>
        </w:rPr>
        <w:lastRenderedPageBreak/>
        <w:t>* Giấy tờ phải nộp:</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643DB0" w14:paraId="63C29C1B" w14:textId="77777777">
        <w:tblPrEx>
          <w:tblCellMar>
            <w:top w:w="0" w:type="dxa"/>
            <w:bottom w:w="0" w:type="dxa"/>
          </w:tblCellMar>
        </w:tblPrEx>
        <w:tc>
          <w:tcPr>
            <w:tcW w:w="6000" w:type="dxa"/>
          </w:tcPr>
          <w:p w14:paraId="14BB1929" w14:textId="77777777" w:rsidR="00643DB0" w:rsidRDefault="00643DB0"/>
          <w:p w14:paraId="68C0FADB" w14:textId="77777777" w:rsidR="00643DB0" w:rsidRDefault="00F53A7D">
            <w:pPr>
              <w:spacing w:after="0" w:line="276" w:lineRule="auto"/>
              <w:jc w:val="center"/>
            </w:pPr>
            <w:r>
              <w:rPr>
                <w:rFonts w:ascii="Times New Roman" w:eastAsia="Times New Roman" w:hAnsi="Times New Roman" w:cs="Times New Roman"/>
                <w:b/>
                <w:sz w:val="26"/>
              </w:rPr>
              <w:t>Tên giấy tờ</w:t>
            </w:r>
          </w:p>
        </w:tc>
        <w:tc>
          <w:tcPr>
            <w:tcW w:w="2000" w:type="dxa"/>
          </w:tcPr>
          <w:p w14:paraId="4E648FE8" w14:textId="77777777" w:rsidR="00643DB0" w:rsidRDefault="00643DB0"/>
          <w:p w14:paraId="02F183C9" w14:textId="77777777" w:rsidR="00643DB0" w:rsidRDefault="00F53A7D">
            <w:pPr>
              <w:spacing w:after="0" w:line="276" w:lineRule="auto"/>
              <w:jc w:val="center"/>
            </w:pPr>
            <w:r>
              <w:rPr>
                <w:rFonts w:ascii="Times New Roman" w:eastAsia="Times New Roman" w:hAnsi="Times New Roman" w:cs="Times New Roman"/>
                <w:b/>
                <w:sz w:val="26"/>
              </w:rPr>
              <w:t>Mẫu đơn, tờ khai</w:t>
            </w:r>
          </w:p>
        </w:tc>
        <w:tc>
          <w:tcPr>
            <w:tcW w:w="2000" w:type="dxa"/>
          </w:tcPr>
          <w:p w14:paraId="06597AF5" w14:textId="77777777" w:rsidR="00643DB0" w:rsidRDefault="00643DB0"/>
          <w:p w14:paraId="31CEC0AE" w14:textId="77777777" w:rsidR="00643DB0" w:rsidRDefault="00F53A7D">
            <w:pPr>
              <w:spacing w:after="0" w:line="276" w:lineRule="auto"/>
              <w:jc w:val="center"/>
            </w:pPr>
            <w:r>
              <w:rPr>
                <w:rFonts w:ascii="Times New Roman" w:eastAsia="Times New Roman" w:hAnsi="Times New Roman" w:cs="Times New Roman"/>
                <w:b/>
                <w:sz w:val="26"/>
              </w:rPr>
              <w:t>Số lượng</w:t>
            </w:r>
          </w:p>
        </w:tc>
      </w:tr>
      <w:tr w:rsidR="00643DB0" w14:paraId="0EDA77A4" w14:textId="77777777">
        <w:tblPrEx>
          <w:tblCellMar>
            <w:top w:w="0" w:type="dxa"/>
            <w:bottom w:w="0" w:type="dxa"/>
          </w:tblCellMar>
        </w:tblPrEx>
        <w:tc>
          <w:tcPr>
            <w:tcW w:w="0" w:type="auto"/>
          </w:tcPr>
          <w:p w14:paraId="3BEB9EA6" w14:textId="77777777" w:rsidR="00643DB0" w:rsidRDefault="00643DB0"/>
          <w:p w14:paraId="59321893" w14:textId="77777777" w:rsidR="00643DB0" w:rsidRDefault="00F53A7D">
            <w:pPr>
              <w:spacing w:after="0" w:line="276" w:lineRule="auto"/>
            </w:pPr>
            <w:r>
              <w:rPr>
                <w:rFonts w:ascii="Times New Roman" w:eastAsia="Times New Roman" w:hAnsi="Times New Roman" w:cs="Times New Roman"/>
                <w:sz w:val="26"/>
              </w:rPr>
              <w:t>- Giấy chứng sinh; trường hợp không có Giấy chứng sinh thì nộp văn bản của người làm chứng xác nhận về việc sinh; nếu không có người làm chứng thì phải có giấy cam đoan về việc sinh.</w:t>
            </w:r>
          </w:p>
        </w:tc>
        <w:tc>
          <w:tcPr>
            <w:tcW w:w="0" w:type="auto"/>
          </w:tcPr>
          <w:p w14:paraId="71E5AA2C" w14:textId="77777777" w:rsidR="00643DB0" w:rsidRDefault="00643DB0"/>
        </w:tc>
        <w:tc>
          <w:tcPr>
            <w:tcW w:w="0" w:type="auto"/>
          </w:tcPr>
          <w:p w14:paraId="12BE53F9" w14:textId="77777777" w:rsidR="00643DB0" w:rsidRDefault="00643DB0"/>
          <w:p w14:paraId="2AA81FD8"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186B7B65" w14:textId="77777777">
        <w:tblPrEx>
          <w:tblCellMar>
            <w:top w:w="0" w:type="dxa"/>
            <w:bottom w:w="0" w:type="dxa"/>
          </w:tblCellMar>
        </w:tblPrEx>
        <w:tc>
          <w:tcPr>
            <w:tcW w:w="0" w:type="auto"/>
          </w:tcPr>
          <w:p w14:paraId="6E2C7DB5" w14:textId="77777777" w:rsidR="00643DB0" w:rsidRDefault="00643DB0"/>
          <w:p w14:paraId="3BDF6C42" w14:textId="77777777" w:rsidR="00643DB0" w:rsidRDefault="00F53A7D">
            <w:pPr>
              <w:spacing w:after="0" w:line="276" w:lineRule="auto"/>
            </w:pPr>
            <w:r>
              <w:rPr>
                <w:rFonts w:ascii="Times New Roman" w:eastAsia="Times New Roman" w:hAnsi="Times New Roman" w:cs="Times New Roman"/>
                <w:sz w:val="26"/>
              </w:rPr>
              <w:t>- Trường hợp khai sinh cho trẻ em sinh ra do mang thai hộ phải có văn bản xác nhận của cơ sở y tế đã thực hiện kỹ thuật hỗ trợ sinh sản cho việc mang thai hộ.</w:t>
            </w:r>
          </w:p>
        </w:tc>
        <w:tc>
          <w:tcPr>
            <w:tcW w:w="0" w:type="auto"/>
          </w:tcPr>
          <w:p w14:paraId="05490236" w14:textId="77777777" w:rsidR="00643DB0" w:rsidRDefault="00643DB0"/>
        </w:tc>
        <w:tc>
          <w:tcPr>
            <w:tcW w:w="0" w:type="auto"/>
          </w:tcPr>
          <w:p w14:paraId="5CE68A1D" w14:textId="77777777" w:rsidR="00643DB0" w:rsidRDefault="00643DB0"/>
          <w:p w14:paraId="134D52BB"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6F917D60" w14:textId="77777777">
        <w:tblPrEx>
          <w:tblCellMar>
            <w:top w:w="0" w:type="dxa"/>
            <w:bottom w:w="0" w:type="dxa"/>
          </w:tblCellMar>
        </w:tblPrEx>
        <w:tc>
          <w:tcPr>
            <w:tcW w:w="0" w:type="auto"/>
          </w:tcPr>
          <w:p w14:paraId="6E6992A7" w14:textId="77777777" w:rsidR="00643DB0" w:rsidRDefault="00643DB0"/>
          <w:p w14:paraId="632BFD03" w14:textId="77777777" w:rsidR="00643DB0" w:rsidRDefault="00F53A7D">
            <w:pPr>
              <w:spacing w:after="0" w:line="276" w:lineRule="auto"/>
            </w:pPr>
            <w:r>
              <w:rPr>
                <w:rFonts w:ascii="Times New Roman" w:eastAsia="Times New Roman" w:hAnsi="Times New Roman" w:cs="Times New Roman"/>
                <w:sz w:val="26"/>
              </w:rPr>
              <w:t>Trường hợp người yêu cầu đã nộp bản điện tử Giấy chứng sinh hoặc cơ quan đăng ký hộ tịch đã khai thác được dữ liệu điện tử có ký số của Giấy chứng sinh thì không phải nộp bản giấy.</w:t>
            </w:r>
          </w:p>
        </w:tc>
        <w:tc>
          <w:tcPr>
            <w:tcW w:w="0" w:type="auto"/>
          </w:tcPr>
          <w:p w14:paraId="29964F1B" w14:textId="77777777" w:rsidR="00643DB0" w:rsidRDefault="00643DB0"/>
        </w:tc>
        <w:tc>
          <w:tcPr>
            <w:tcW w:w="0" w:type="auto"/>
          </w:tcPr>
          <w:p w14:paraId="066591AF" w14:textId="77777777" w:rsidR="00643DB0" w:rsidRDefault="00643DB0"/>
          <w:p w14:paraId="01929602"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0214CB5D" w14:textId="77777777">
        <w:tblPrEx>
          <w:tblCellMar>
            <w:top w:w="0" w:type="dxa"/>
            <w:bottom w:w="0" w:type="dxa"/>
          </w:tblCellMar>
        </w:tblPrEx>
        <w:tc>
          <w:tcPr>
            <w:tcW w:w="0" w:type="auto"/>
          </w:tcPr>
          <w:p w14:paraId="3B83C3FD" w14:textId="77777777" w:rsidR="00643DB0" w:rsidRDefault="00643DB0"/>
          <w:p w14:paraId="49028685" w14:textId="77777777" w:rsidR="00643DB0" w:rsidRDefault="00F53A7D">
            <w:pPr>
              <w:spacing w:after="0" w:line="276" w:lineRule="auto"/>
            </w:pPr>
            <w:r>
              <w:rPr>
                <w:rFonts w:ascii="Times New Roman" w:eastAsia="Times New Roman" w:hAnsi="Times New Roman" w:cs="Times New Roman"/>
                <w:sz w:val="26"/>
              </w:rPr>
              <w:t>- Văn bản thỏa thuận của cha, mẹ về việc lựa chọn quốc tịch cho con. Trường hợp cha, mẹ lựa chọn quốc tịch nước ngoài cho con, thì ngoài văn bản thỏa thuận lựa chọn quốc tịch còn phải có xác nhận của cơ quan có thẩm quyền nước ngoài về việc trẻ có quốc tịch nước ngoài theo quy định của pháp luật nước đó.</w:t>
            </w:r>
          </w:p>
        </w:tc>
        <w:tc>
          <w:tcPr>
            <w:tcW w:w="0" w:type="auto"/>
          </w:tcPr>
          <w:p w14:paraId="00EF6C58" w14:textId="77777777" w:rsidR="00643DB0" w:rsidRDefault="00643DB0"/>
        </w:tc>
        <w:tc>
          <w:tcPr>
            <w:tcW w:w="0" w:type="auto"/>
          </w:tcPr>
          <w:p w14:paraId="7C1C1F24" w14:textId="77777777" w:rsidR="00643DB0" w:rsidRDefault="00643DB0"/>
          <w:p w14:paraId="5DE3AA9A"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1070E9F8" w14:textId="77777777">
        <w:tblPrEx>
          <w:tblCellMar>
            <w:top w:w="0" w:type="dxa"/>
            <w:bottom w:w="0" w:type="dxa"/>
          </w:tblCellMar>
        </w:tblPrEx>
        <w:tc>
          <w:tcPr>
            <w:tcW w:w="0" w:type="auto"/>
          </w:tcPr>
          <w:p w14:paraId="72CA5419" w14:textId="77777777" w:rsidR="00643DB0" w:rsidRDefault="00643DB0"/>
          <w:p w14:paraId="57092E75" w14:textId="77777777" w:rsidR="00643DB0" w:rsidRDefault="00F53A7D">
            <w:pPr>
              <w:spacing w:after="0" w:line="276" w:lineRule="auto"/>
            </w:pPr>
            <w:r>
              <w:rPr>
                <w:rFonts w:ascii="Times New Roman" w:eastAsia="Times New Roman" w:hAnsi="Times New Roman" w:cs="Times New Roman"/>
                <w:sz w:val="26"/>
              </w:rPr>
              <w:t>- Bản sao giấy tờ chứng minh nhân thân, giấy tờ chứng minh nơi thường trú ở khu vực biên giới của công dân nước láng giềng.</w:t>
            </w:r>
          </w:p>
        </w:tc>
        <w:tc>
          <w:tcPr>
            <w:tcW w:w="0" w:type="auto"/>
          </w:tcPr>
          <w:p w14:paraId="16481426" w14:textId="77777777" w:rsidR="00643DB0" w:rsidRDefault="00643DB0"/>
        </w:tc>
        <w:tc>
          <w:tcPr>
            <w:tcW w:w="0" w:type="auto"/>
          </w:tcPr>
          <w:p w14:paraId="6639C0E1" w14:textId="77777777" w:rsidR="00643DB0" w:rsidRDefault="00643DB0"/>
          <w:p w14:paraId="50A97817"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643DB0" w14:paraId="59C026E9" w14:textId="77777777">
        <w:tblPrEx>
          <w:tblCellMar>
            <w:top w:w="0" w:type="dxa"/>
            <w:bottom w:w="0" w:type="dxa"/>
          </w:tblCellMar>
        </w:tblPrEx>
        <w:tc>
          <w:tcPr>
            <w:tcW w:w="0" w:type="auto"/>
          </w:tcPr>
          <w:p w14:paraId="56CC79E0" w14:textId="77777777" w:rsidR="00643DB0" w:rsidRDefault="00643DB0"/>
          <w:p w14:paraId="7D6C7BB6" w14:textId="77777777" w:rsidR="00643DB0" w:rsidRDefault="00F53A7D">
            <w:pPr>
              <w:spacing w:after="0" w:line="276" w:lineRule="auto"/>
            </w:pPr>
            <w:r>
              <w:rPr>
                <w:rFonts w:ascii="Times New Roman" w:eastAsia="Times New Roman" w:hAnsi="Times New Roman" w:cs="Times New Roman"/>
                <w:sz w:val="26"/>
              </w:rPr>
              <w:t>- Văn bản ủy quyền theo quy định của pháp luật trong trường hợp ủy quyền thực hiện việc đăng ký khai sinh.</w:t>
            </w:r>
          </w:p>
        </w:tc>
        <w:tc>
          <w:tcPr>
            <w:tcW w:w="0" w:type="auto"/>
          </w:tcPr>
          <w:p w14:paraId="45D2E031" w14:textId="77777777" w:rsidR="00643DB0" w:rsidRDefault="00643DB0"/>
        </w:tc>
        <w:tc>
          <w:tcPr>
            <w:tcW w:w="0" w:type="auto"/>
          </w:tcPr>
          <w:p w14:paraId="45EF8101" w14:textId="77777777" w:rsidR="00643DB0" w:rsidRDefault="00643DB0"/>
          <w:p w14:paraId="1034EEF7"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3BA1A6CA" w14:textId="77777777" w:rsidR="00643DB0" w:rsidRDefault="00F53A7D">
      <w:pPr>
        <w:shd w:val="clear" w:color="auto" w:fill="F2F6F9"/>
        <w:spacing w:before="120" w:after="0" w:line="276" w:lineRule="auto"/>
        <w:jc w:val="both"/>
      </w:pPr>
      <w:r>
        <w:rPr>
          <w:rFonts w:ascii="Times New Roman" w:eastAsia="Times New Roman" w:hAnsi="Times New Roman" w:cs="Times New Roman"/>
          <w:b/>
          <w:sz w:val="26"/>
        </w:rPr>
        <w:lastRenderedPageBreak/>
        <w:t>* Giấy tờ phải xuất trình:</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5"/>
        <w:gridCol w:w="831"/>
        <w:gridCol w:w="935"/>
      </w:tblGrid>
      <w:tr w:rsidR="00643DB0" w14:paraId="29FD9ABE" w14:textId="77777777">
        <w:tblPrEx>
          <w:tblCellMar>
            <w:top w:w="0" w:type="dxa"/>
            <w:bottom w:w="0" w:type="dxa"/>
          </w:tblCellMar>
        </w:tblPrEx>
        <w:tc>
          <w:tcPr>
            <w:tcW w:w="6000" w:type="dxa"/>
          </w:tcPr>
          <w:p w14:paraId="43886DAC" w14:textId="77777777" w:rsidR="00643DB0" w:rsidRDefault="00643DB0"/>
          <w:p w14:paraId="63E4349A" w14:textId="77777777" w:rsidR="00643DB0" w:rsidRDefault="00F53A7D">
            <w:pPr>
              <w:spacing w:after="0" w:line="276" w:lineRule="auto"/>
              <w:jc w:val="center"/>
            </w:pPr>
            <w:r>
              <w:rPr>
                <w:rFonts w:ascii="Times New Roman" w:eastAsia="Times New Roman" w:hAnsi="Times New Roman" w:cs="Times New Roman"/>
                <w:b/>
                <w:sz w:val="26"/>
              </w:rPr>
              <w:t>Tên giấy tờ</w:t>
            </w:r>
          </w:p>
        </w:tc>
        <w:tc>
          <w:tcPr>
            <w:tcW w:w="2000" w:type="dxa"/>
          </w:tcPr>
          <w:p w14:paraId="44C2DEF9" w14:textId="77777777" w:rsidR="00643DB0" w:rsidRDefault="00643DB0"/>
          <w:p w14:paraId="02F0C6EF" w14:textId="77777777" w:rsidR="00643DB0" w:rsidRDefault="00F53A7D">
            <w:pPr>
              <w:spacing w:after="0" w:line="276" w:lineRule="auto"/>
              <w:jc w:val="center"/>
            </w:pPr>
            <w:r>
              <w:rPr>
                <w:rFonts w:ascii="Times New Roman" w:eastAsia="Times New Roman" w:hAnsi="Times New Roman" w:cs="Times New Roman"/>
                <w:b/>
                <w:sz w:val="26"/>
              </w:rPr>
              <w:t>Mẫu đơn, tờ khai</w:t>
            </w:r>
          </w:p>
        </w:tc>
        <w:tc>
          <w:tcPr>
            <w:tcW w:w="2000" w:type="dxa"/>
          </w:tcPr>
          <w:p w14:paraId="6A0C7572" w14:textId="77777777" w:rsidR="00643DB0" w:rsidRDefault="00643DB0"/>
          <w:p w14:paraId="7B028036" w14:textId="77777777" w:rsidR="00643DB0" w:rsidRDefault="00F53A7D">
            <w:pPr>
              <w:spacing w:after="0" w:line="276" w:lineRule="auto"/>
              <w:jc w:val="center"/>
            </w:pPr>
            <w:r>
              <w:rPr>
                <w:rFonts w:ascii="Times New Roman" w:eastAsia="Times New Roman" w:hAnsi="Times New Roman" w:cs="Times New Roman"/>
                <w:b/>
                <w:sz w:val="26"/>
              </w:rPr>
              <w:t>Số lượng</w:t>
            </w:r>
          </w:p>
        </w:tc>
      </w:tr>
      <w:tr w:rsidR="00643DB0" w14:paraId="7939C5CE" w14:textId="77777777">
        <w:tblPrEx>
          <w:tblCellMar>
            <w:top w:w="0" w:type="dxa"/>
            <w:bottom w:w="0" w:type="dxa"/>
          </w:tblCellMar>
        </w:tblPrEx>
        <w:tc>
          <w:tcPr>
            <w:tcW w:w="0" w:type="auto"/>
          </w:tcPr>
          <w:p w14:paraId="01264012" w14:textId="77777777" w:rsidR="00643DB0" w:rsidRDefault="00643DB0"/>
          <w:p w14:paraId="3374AC3C" w14:textId="77777777" w:rsidR="00643DB0" w:rsidRDefault="00F53A7D">
            <w:pPr>
              <w:spacing w:after="0" w:line="276" w:lineRule="auto"/>
            </w:pPr>
            <w:r>
              <w:rPr>
                <w:rFonts w:ascii="Times New Roman" w:eastAsia="Times New Roman" w:hAnsi="Times New Roman" w:cs="Times New Roman"/>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khai sinh. Trường hợp các thông tin cá nhân trong các giấy tờ này đã có trong CSDLQGVDC, Cơ sở dữ liệu hộ tịch điện tử (CSDLHTĐT), được hệ thống điền tự động thì không phải tải lên (theo hình thức trực tuyến)</w:t>
            </w:r>
          </w:p>
        </w:tc>
        <w:tc>
          <w:tcPr>
            <w:tcW w:w="0" w:type="auto"/>
          </w:tcPr>
          <w:p w14:paraId="1E004E65" w14:textId="77777777" w:rsidR="00643DB0" w:rsidRDefault="00643DB0"/>
        </w:tc>
        <w:tc>
          <w:tcPr>
            <w:tcW w:w="0" w:type="auto"/>
          </w:tcPr>
          <w:p w14:paraId="0CCC3A72" w14:textId="77777777" w:rsidR="00643DB0" w:rsidRDefault="00643DB0"/>
          <w:p w14:paraId="11EAD6A9"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7ABEF6E0" w14:textId="77777777">
        <w:tblPrEx>
          <w:tblCellMar>
            <w:top w:w="0" w:type="dxa"/>
            <w:bottom w:w="0" w:type="dxa"/>
          </w:tblCellMar>
        </w:tblPrEx>
        <w:tc>
          <w:tcPr>
            <w:tcW w:w="0" w:type="auto"/>
          </w:tcPr>
          <w:p w14:paraId="38665F11" w14:textId="77777777" w:rsidR="00643DB0" w:rsidRDefault="00643DB0"/>
          <w:p w14:paraId="4A59EEB6" w14:textId="77777777" w:rsidR="00643DB0" w:rsidRDefault="00F53A7D">
            <w:pPr>
              <w:spacing w:after="0" w:line="276" w:lineRule="auto"/>
            </w:pPr>
            <w:r>
              <w:rPr>
                <w:rFonts w:ascii="Times New Roman" w:eastAsia="Times New Roman" w:hAnsi="Times New Roman" w:cs="Times New Roman"/>
                <w:sz w:val="26"/>
              </w:rPr>
              <w:t>- Giấy tờ chứng minh nơi cư trú của công dân Việt Nam để chứng minh thẩm quyền đăng ký khai sinh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w:t>
            </w:r>
            <w:r>
              <w:rPr>
                <w:rFonts w:ascii="Times New Roman" w:eastAsia="Times New Roman" w:hAnsi="Times New Roman" w:cs="Times New Roman"/>
                <w:sz w:val="26"/>
              </w:rPr>
              <w:t>ếp) hoặc tải lên (theo hình thức trực tuyến).</w:t>
            </w:r>
          </w:p>
        </w:tc>
        <w:tc>
          <w:tcPr>
            <w:tcW w:w="0" w:type="auto"/>
          </w:tcPr>
          <w:p w14:paraId="7727864B" w14:textId="77777777" w:rsidR="00643DB0" w:rsidRDefault="00643DB0"/>
        </w:tc>
        <w:tc>
          <w:tcPr>
            <w:tcW w:w="0" w:type="auto"/>
          </w:tcPr>
          <w:p w14:paraId="4257E4B4" w14:textId="77777777" w:rsidR="00643DB0" w:rsidRDefault="00643DB0"/>
          <w:p w14:paraId="40EDB82A"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5F019A3C" w14:textId="77777777">
        <w:tblPrEx>
          <w:tblCellMar>
            <w:top w:w="0" w:type="dxa"/>
            <w:bottom w:w="0" w:type="dxa"/>
          </w:tblCellMar>
        </w:tblPrEx>
        <w:tc>
          <w:tcPr>
            <w:tcW w:w="0" w:type="auto"/>
          </w:tcPr>
          <w:p w14:paraId="0B11E47E" w14:textId="77777777" w:rsidR="00643DB0" w:rsidRDefault="00643DB0"/>
          <w:p w14:paraId="487765A7" w14:textId="77777777" w:rsidR="00643DB0" w:rsidRDefault="00F53A7D">
            <w:pPr>
              <w:spacing w:after="0" w:line="276" w:lineRule="auto"/>
            </w:pPr>
            <w:r>
              <w:rPr>
                <w:rFonts w:ascii="Times New Roman" w:eastAsia="Times New Roman" w:hAnsi="Times New Roman" w:cs="Times New Roman"/>
                <w:sz w:val="26"/>
              </w:rPr>
              <w:t>Trường hợp gửi hồ sơ qua hệ thống bưu chính thì phải gửi kèm theo bản sao có chứng thực các giấy tờ phải xuất trình nêu trên.</w:t>
            </w:r>
          </w:p>
        </w:tc>
        <w:tc>
          <w:tcPr>
            <w:tcW w:w="0" w:type="auto"/>
          </w:tcPr>
          <w:p w14:paraId="27839422" w14:textId="77777777" w:rsidR="00643DB0" w:rsidRDefault="00643DB0"/>
        </w:tc>
        <w:tc>
          <w:tcPr>
            <w:tcW w:w="0" w:type="auto"/>
          </w:tcPr>
          <w:p w14:paraId="7DD6955E" w14:textId="77777777" w:rsidR="00643DB0" w:rsidRDefault="00643DB0"/>
          <w:p w14:paraId="2C2D401E"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5B86D9BE" w14:textId="77777777" w:rsidR="00643DB0" w:rsidRDefault="00F53A7D">
      <w:pPr>
        <w:shd w:val="clear" w:color="auto" w:fill="F2F6F9"/>
        <w:spacing w:before="120" w:after="0" w:line="276" w:lineRule="auto"/>
        <w:jc w:val="both"/>
      </w:pPr>
      <w:r>
        <w:rPr>
          <w:rFonts w:ascii="Times New Roman" w:eastAsia="Times New Roman" w:hAnsi="Times New Roman" w:cs="Times New Roman"/>
          <w:b/>
          <w:sz w:val="26"/>
        </w:rPr>
        <w:t>* Lưu 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5"/>
        <w:gridCol w:w="831"/>
        <w:gridCol w:w="935"/>
      </w:tblGrid>
      <w:tr w:rsidR="00643DB0" w14:paraId="6E344F30" w14:textId="77777777">
        <w:tblPrEx>
          <w:tblCellMar>
            <w:top w:w="0" w:type="dxa"/>
            <w:bottom w:w="0" w:type="dxa"/>
          </w:tblCellMar>
        </w:tblPrEx>
        <w:tc>
          <w:tcPr>
            <w:tcW w:w="6000" w:type="dxa"/>
          </w:tcPr>
          <w:p w14:paraId="5F5C4814" w14:textId="77777777" w:rsidR="00643DB0" w:rsidRDefault="00643DB0"/>
          <w:p w14:paraId="72462358" w14:textId="77777777" w:rsidR="00643DB0" w:rsidRDefault="00F53A7D">
            <w:pPr>
              <w:spacing w:after="0" w:line="276" w:lineRule="auto"/>
              <w:jc w:val="center"/>
            </w:pPr>
            <w:r>
              <w:rPr>
                <w:rFonts w:ascii="Times New Roman" w:eastAsia="Times New Roman" w:hAnsi="Times New Roman" w:cs="Times New Roman"/>
                <w:b/>
                <w:sz w:val="26"/>
              </w:rPr>
              <w:t>Tên giấy tờ</w:t>
            </w:r>
          </w:p>
        </w:tc>
        <w:tc>
          <w:tcPr>
            <w:tcW w:w="2000" w:type="dxa"/>
          </w:tcPr>
          <w:p w14:paraId="07C6DF62" w14:textId="77777777" w:rsidR="00643DB0" w:rsidRDefault="00643DB0"/>
          <w:p w14:paraId="7374622E" w14:textId="77777777" w:rsidR="00643DB0" w:rsidRDefault="00F53A7D">
            <w:pPr>
              <w:spacing w:after="0" w:line="276" w:lineRule="auto"/>
              <w:jc w:val="center"/>
            </w:pPr>
            <w:r>
              <w:rPr>
                <w:rFonts w:ascii="Times New Roman" w:eastAsia="Times New Roman" w:hAnsi="Times New Roman" w:cs="Times New Roman"/>
                <w:b/>
                <w:sz w:val="26"/>
              </w:rPr>
              <w:t>Mẫu đơn, tờ khai</w:t>
            </w:r>
          </w:p>
        </w:tc>
        <w:tc>
          <w:tcPr>
            <w:tcW w:w="2000" w:type="dxa"/>
          </w:tcPr>
          <w:p w14:paraId="52E765A9" w14:textId="77777777" w:rsidR="00643DB0" w:rsidRDefault="00643DB0"/>
          <w:p w14:paraId="1233F46A" w14:textId="77777777" w:rsidR="00643DB0" w:rsidRDefault="00F53A7D">
            <w:pPr>
              <w:spacing w:after="0" w:line="276" w:lineRule="auto"/>
              <w:jc w:val="center"/>
            </w:pPr>
            <w:r>
              <w:rPr>
                <w:rFonts w:ascii="Times New Roman" w:eastAsia="Times New Roman" w:hAnsi="Times New Roman" w:cs="Times New Roman"/>
                <w:b/>
                <w:sz w:val="26"/>
              </w:rPr>
              <w:t>Số lượng</w:t>
            </w:r>
          </w:p>
        </w:tc>
      </w:tr>
      <w:tr w:rsidR="00643DB0" w14:paraId="67F8D138" w14:textId="77777777">
        <w:tblPrEx>
          <w:tblCellMar>
            <w:top w:w="0" w:type="dxa"/>
            <w:bottom w:w="0" w:type="dxa"/>
          </w:tblCellMar>
        </w:tblPrEx>
        <w:tc>
          <w:tcPr>
            <w:tcW w:w="0" w:type="auto"/>
          </w:tcPr>
          <w:p w14:paraId="67CEC59E" w14:textId="77777777" w:rsidR="00643DB0" w:rsidRDefault="00643DB0"/>
          <w:p w14:paraId="02802EDF" w14:textId="77777777" w:rsidR="00643DB0" w:rsidRDefault="00F53A7D">
            <w:pPr>
              <w:spacing w:after="0" w:line="276" w:lineRule="auto"/>
            </w:pPr>
            <w:r>
              <w:rPr>
                <w:rFonts w:ascii="Times New Roman" w:eastAsia="Times New Roman" w:hAnsi="Times New Roman" w:cs="Times New Roman"/>
                <w:sz w:val="26"/>
              </w:rPr>
              <w:t xml:space="preserve">-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w:t>
            </w:r>
            <w:r>
              <w:rPr>
                <w:rFonts w:ascii="Times New Roman" w:eastAsia="Times New Roman" w:hAnsi="Times New Roman" w:cs="Times New Roman"/>
                <w:sz w:val="26"/>
              </w:rPr>
              <w:lastRenderedPageBreak/>
              <w:t>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tcPr>
            <w:tcW w:w="0" w:type="auto"/>
          </w:tcPr>
          <w:p w14:paraId="0A92C6C7" w14:textId="77777777" w:rsidR="00643DB0" w:rsidRDefault="00643DB0"/>
        </w:tc>
        <w:tc>
          <w:tcPr>
            <w:tcW w:w="0" w:type="auto"/>
          </w:tcPr>
          <w:p w14:paraId="3BE088C0" w14:textId="77777777" w:rsidR="00643DB0" w:rsidRDefault="00643DB0"/>
          <w:p w14:paraId="2FEB1106"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 xml:space="preserve">Bản sao: </w:t>
            </w:r>
            <w:r>
              <w:rPr>
                <w:rFonts w:ascii="Times New Roman" w:eastAsia="Times New Roman" w:hAnsi="Times New Roman" w:cs="Times New Roman"/>
                <w:sz w:val="26"/>
              </w:rPr>
              <w:lastRenderedPageBreak/>
              <w:t>0</w:t>
            </w:r>
          </w:p>
        </w:tc>
      </w:tr>
      <w:tr w:rsidR="00643DB0" w14:paraId="543CC46E" w14:textId="77777777">
        <w:tblPrEx>
          <w:tblCellMar>
            <w:top w:w="0" w:type="dxa"/>
            <w:bottom w:w="0" w:type="dxa"/>
          </w:tblCellMar>
        </w:tblPrEx>
        <w:tc>
          <w:tcPr>
            <w:tcW w:w="0" w:type="auto"/>
          </w:tcPr>
          <w:p w14:paraId="4F7F3A78" w14:textId="77777777" w:rsidR="00643DB0" w:rsidRDefault="00643DB0"/>
          <w:p w14:paraId="5EF2E15D" w14:textId="77777777" w:rsidR="00643DB0" w:rsidRDefault="00F53A7D">
            <w:pPr>
              <w:spacing w:after="0" w:line="276" w:lineRule="auto"/>
            </w:pPr>
            <w:r>
              <w:rPr>
                <w:rFonts w:ascii="Times New Roman" w:eastAsia="Times New Roman" w:hAnsi="Times New Roman" w:cs="Times New Roman"/>
                <w:sz w:val="26"/>
              </w:rPr>
              <w:t>-  Đối với yêu cầu đăng ký khai sinh mà cha, mẹ trẻ đã đăng ký kết hôn, trên cơ sở thông tin về Giấy chứng nhận kết hôn cung cấp trong Tờ khai đăng ký khai sinh, cơ quan đăng ký hộ tịch có trách nhiệm tra cứu thông tin về tình trạng hôn nhân của cha, mẹ trẻ trên Hệ thống thông tin giải quyết thủ tục hành chính cấp tỉnh thông qua kết nối với Cơ sở dữ liệu hộ tịch điện tử, CSDLQGVDC. Kết quả tra cứu được lưu trữ dưới dạng điện tử hoặc bản giấy, phản ánh đầy đủ, chính xác thông tin tại thời điểm tra cứu và đín</w:t>
            </w:r>
            <w:r>
              <w:rPr>
                <w:rFonts w:ascii="Times New Roman" w:eastAsia="Times New Roman" w:hAnsi="Times New Roman" w:cs="Times New Roman"/>
                <w:sz w:val="26"/>
              </w:rPr>
              <w:t>h kèm hồ sơ của người đăng ký. Trường hợp không tra cứu được tình trạng hôn nhân do chưa có thông tin trong Cơ sở dữ liệu hộ tịch điện tử, CSDLQGVDC, thì cơ quan đăng ký hộ tịch đề nghị Ủy ban nhân dân cấp xã nơi người yêu cầu thường trú/nơi đã đăng ký kết hôn xác minh, cung cấp thông tin. Trong thời hạn 03 ngày làm việc kể từ ngày nhận được yêu cầu xác minh, Ủy ban nhân dân cấp xã nơi nhận được đề nghị xác minh có trách nhiệm kiểm tra, xác minh và gửi kết quả về tình trạng hôn nhân của người đó.</w:t>
            </w:r>
          </w:p>
        </w:tc>
        <w:tc>
          <w:tcPr>
            <w:tcW w:w="0" w:type="auto"/>
          </w:tcPr>
          <w:p w14:paraId="26BC8979" w14:textId="77777777" w:rsidR="00643DB0" w:rsidRDefault="00643DB0"/>
        </w:tc>
        <w:tc>
          <w:tcPr>
            <w:tcW w:w="0" w:type="auto"/>
          </w:tcPr>
          <w:p w14:paraId="29F2B4E2" w14:textId="77777777" w:rsidR="00643DB0" w:rsidRDefault="00643DB0"/>
          <w:p w14:paraId="5F121858"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3B9B6ADE" w14:textId="77777777">
        <w:tblPrEx>
          <w:tblCellMar>
            <w:top w:w="0" w:type="dxa"/>
            <w:bottom w:w="0" w:type="dxa"/>
          </w:tblCellMar>
        </w:tblPrEx>
        <w:tc>
          <w:tcPr>
            <w:tcW w:w="0" w:type="auto"/>
          </w:tcPr>
          <w:p w14:paraId="3A488F58" w14:textId="77777777" w:rsidR="00643DB0" w:rsidRDefault="00643DB0"/>
          <w:p w14:paraId="0CB00594" w14:textId="77777777" w:rsidR="00643DB0" w:rsidRDefault="00F53A7D">
            <w:pPr>
              <w:spacing w:after="0" w:line="276" w:lineRule="auto"/>
            </w:pPr>
            <w:r>
              <w:rPr>
                <w:rFonts w:ascii="Times New Roman" w:eastAsia="Times New Roman" w:hAnsi="Times New Roman" w:cs="Times New Roman"/>
                <w:sz w:val="26"/>
              </w:rPr>
              <w:t>- Đối với giấy tờ nộp, xuất trình nếu người yêu cầu nộp hồ sơ theo hình thức trực tiếp:</w:t>
            </w:r>
          </w:p>
        </w:tc>
        <w:tc>
          <w:tcPr>
            <w:tcW w:w="0" w:type="auto"/>
          </w:tcPr>
          <w:p w14:paraId="57D2B3BD" w14:textId="77777777" w:rsidR="00643DB0" w:rsidRDefault="00643DB0"/>
        </w:tc>
        <w:tc>
          <w:tcPr>
            <w:tcW w:w="0" w:type="auto"/>
          </w:tcPr>
          <w:p w14:paraId="4946439C" w14:textId="77777777" w:rsidR="00643DB0" w:rsidRDefault="00643DB0"/>
          <w:p w14:paraId="279C8B5E"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0A70905A" w14:textId="77777777">
        <w:tblPrEx>
          <w:tblCellMar>
            <w:top w:w="0" w:type="dxa"/>
            <w:bottom w:w="0" w:type="dxa"/>
          </w:tblCellMar>
        </w:tblPrEx>
        <w:tc>
          <w:tcPr>
            <w:tcW w:w="0" w:type="auto"/>
          </w:tcPr>
          <w:p w14:paraId="545F98B2" w14:textId="77777777" w:rsidR="00643DB0" w:rsidRDefault="00643DB0"/>
          <w:p w14:paraId="7271BA87" w14:textId="77777777" w:rsidR="00643DB0" w:rsidRDefault="00F53A7D">
            <w:pPr>
              <w:spacing w:after="0" w:line="276" w:lineRule="auto"/>
            </w:pPr>
            <w:r>
              <w:rPr>
                <w:rFonts w:ascii="Times New Roman" w:eastAsia="Times New Roman" w:hAnsi="Times New Roman" w:cs="Times New Roman"/>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tcPr>
            <w:tcW w:w="0" w:type="auto"/>
          </w:tcPr>
          <w:p w14:paraId="100DD365" w14:textId="77777777" w:rsidR="00643DB0" w:rsidRDefault="00643DB0"/>
        </w:tc>
        <w:tc>
          <w:tcPr>
            <w:tcW w:w="0" w:type="auto"/>
          </w:tcPr>
          <w:p w14:paraId="7D737106" w14:textId="77777777" w:rsidR="00643DB0" w:rsidRDefault="00643DB0"/>
          <w:p w14:paraId="50C4013E"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13753918" w14:textId="77777777">
        <w:tblPrEx>
          <w:tblCellMar>
            <w:top w:w="0" w:type="dxa"/>
            <w:bottom w:w="0" w:type="dxa"/>
          </w:tblCellMar>
        </w:tblPrEx>
        <w:tc>
          <w:tcPr>
            <w:tcW w:w="0" w:type="auto"/>
          </w:tcPr>
          <w:p w14:paraId="1B5E8498" w14:textId="77777777" w:rsidR="00643DB0" w:rsidRDefault="00643DB0"/>
          <w:p w14:paraId="14118207" w14:textId="77777777" w:rsidR="00643DB0" w:rsidRDefault="00F53A7D">
            <w:pPr>
              <w:spacing w:after="0" w:line="276" w:lineRule="auto"/>
            </w:pPr>
            <w:r>
              <w:rPr>
                <w:rFonts w:ascii="Times New Roman" w:eastAsia="Times New Roman" w:hAnsi="Times New Roman" w:cs="Times New Roman"/>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tcPr>
            <w:tcW w:w="0" w:type="auto"/>
          </w:tcPr>
          <w:p w14:paraId="7EB612F7" w14:textId="77777777" w:rsidR="00643DB0" w:rsidRDefault="00643DB0"/>
        </w:tc>
        <w:tc>
          <w:tcPr>
            <w:tcW w:w="0" w:type="auto"/>
          </w:tcPr>
          <w:p w14:paraId="2A02986D" w14:textId="77777777" w:rsidR="00643DB0" w:rsidRDefault="00643DB0"/>
          <w:p w14:paraId="409E4977"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685C085A" w14:textId="77777777">
        <w:tblPrEx>
          <w:tblCellMar>
            <w:top w:w="0" w:type="dxa"/>
            <w:bottom w:w="0" w:type="dxa"/>
          </w:tblCellMar>
        </w:tblPrEx>
        <w:tc>
          <w:tcPr>
            <w:tcW w:w="0" w:type="auto"/>
          </w:tcPr>
          <w:p w14:paraId="131BFF8D" w14:textId="77777777" w:rsidR="00643DB0" w:rsidRDefault="00643DB0"/>
          <w:p w14:paraId="34276FAF" w14:textId="77777777" w:rsidR="00643DB0" w:rsidRDefault="00F53A7D">
            <w:pPr>
              <w:spacing w:after="0" w:line="276" w:lineRule="auto"/>
            </w:pPr>
            <w:r>
              <w:rPr>
                <w:rFonts w:ascii="Times New Roman" w:eastAsia="Times New Roman" w:hAnsi="Times New Roman" w:cs="Times New Roman"/>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tcPr>
            <w:tcW w:w="0" w:type="auto"/>
          </w:tcPr>
          <w:p w14:paraId="67F44D89" w14:textId="77777777" w:rsidR="00643DB0" w:rsidRDefault="00643DB0"/>
        </w:tc>
        <w:tc>
          <w:tcPr>
            <w:tcW w:w="0" w:type="auto"/>
          </w:tcPr>
          <w:p w14:paraId="224F6D1E" w14:textId="77777777" w:rsidR="00643DB0" w:rsidRDefault="00643DB0"/>
          <w:p w14:paraId="5C19E466"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5C441899" w14:textId="77777777">
        <w:tblPrEx>
          <w:tblCellMar>
            <w:top w:w="0" w:type="dxa"/>
            <w:bottom w:w="0" w:type="dxa"/>
          </w:tblCellMar>
        </w:tblPrEx>
        <w:tc>
          <w:tcPr>
            <w:tcW w:w="0" w:type="auto"/>
          </w:tcPr>
          <w:p w14:paraId="2DB942BB" w14:textId="77777777" w:rsidR="00643DB0" w:rsidRDefault="00643DB0"/>
          <w:p w14:paraId="3741D833" w14:textId="77777777" w:rsidR="00643DB0" w:rsidRDefault="00F53A7D">
            <w:pPr>
              <w:spacing w:after="0" w:line="276" w:lineRule="auto"/>
            </w:pPr>
            <w:r>
              <w:rPr>
                <w:rFonts w:ascii="Times New Roman" w:eastAsia="Times New Roman" w:hAnsi="Times New Roman" w:cs="Times New Roman"/>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tcPr>
            <w:tcW w:w="0" w:type="auto"/>
          </w:tcPr>
          <w:p w14:paraId="740FF551" w14:textId="77777777" w:rsidR="00643DB0" w:rsidRDefault="00643DB0"/>
        </w:tc>
        <w:tc>
          <w:tcPr>
            <w:tcW w:w="0" w:type="auto"/>
          </w:tcPr>
          <w:p w14:paraId="234307A2" w14:textId="77777777" w:rsidR="00643DB0" w:rsidRDefault="00643DB0"/>
          <w:p w14:paraId="5D889835"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28B641FF" w14:textId="77777777">
        <w:tblPrEx>
          <w:tblCellMar>
            <w:top w:w="0" w:type="dxa"/>
            <w:bottom w:w="0" w:type="dxa"/>
          </w:tblCellMar>
        </w:tblPrEx>
        <w:tc>
          <w:tcPr>
            <w:tcW w:w="0" w:type="auto"/>
          </w:tcPr>
          <w:p w14:paraId="3B707C46" w14:textId="77777777" w:rsidR="00643DB0" w:rsidRDefault="00643DB0"/>
          <w:p w14:paraId="655C6956" w14:textId="77777777" w:rsidR="00643DB0" w:rsidRDefault="00F53A7D">
            <w:pPr>
              <w:spacing w:after="0" w:line="276" w:lineRule="auto"/>
            </w:pPr>
            <w:r>
              <w:rPr>
                <w:rFonts w:ascii="Times New Roman" w:eastAsia="Times New Roman" w:hAnsi="Times New Roman" w:cs="Times New Roman"/>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tcPr>
            <w:tcW w:w="0" w:type="auto"/>
          </w:tcPr>
          <w:p w14:paraId="2541F544" w14:textId="77777777" w:rsidR="00643DB0" w:rsidRDefault="00643DB0"/>
        </w:tc>
        <w:tc>
          <w:tcPr>
            <w:tcW w:w="0" w:type="auto"/>
          </w:tcPr>
          <w:p w14:paraId="6E6AF031" w14:textId="77777777" w:rsidR="00643DB0" w:rsidRDefault="00643DB0"/>
          <w:p w14:paraId="178D7460"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4B5ABAFE" w14:textId="77777777">
        <w:tblPrEx>
          <w:tblCellMar>
            <w:top w:w="0" w:type="dxa"/>
            <w:bottom w:w="0" w:type="dxa"/>
          </w:tblCellMar>
        </w:tblPrEx>
        <w:tc>
          <w:tcPr>
            <w:tcW w:w="0" w:type="auto"/>
          </w:tcPr>
          <w:p w14:paraId="730E932C" w14:textId="77777777" w:rsidR="00643DB0" w:rsidRDefault="00643DB0"/>
          <w:p w14:paraId="11310064" w14:textId="77777777" w:rsidR="00643DB0" w:rsidRDefault="00F53A7D">
            <w:pPr>
              <w:spacing w:after="0" w:line="276" w:lineRule="auto"/>
            </w:pPr>
            <w:r>
              <w:rPr>
                <w:rFonts w:ascii="Times New Roman" w:eastAsia="Times New Roman" w:hAnsi="Times New Roman" w:cs="Times New Roman"/>
                <w:sz w:val="26"/>
              </w:rPr>
              <w:t>- Đối với giấy tờ gửi kèm theo nếu người yêu cầu nộp hồ sơ theo hình thức trực tuyến:</w:t>
            </w:r>
          </w:p>
        </w:tc>
        <w:tc>
          <w:tcPr>
            <w:tcW w:w="0" w:type="auto"/>
          </w:tcPr>
          <w:p w14:paraId="1FE8A41E" w14:textId="77777777" w:rsidR="00643DB0" w:rsidRDefault="00643DB0"/>
        </w:tc>
        <w:tc>
          <w:tcPr>
            <w:tcW w:w="0" w:type="auto"/>
          </w:tcPr>
          <w:p w14:paraId="3AECD7AF" w14:textId="77777777" w:rsidR="00643DB0" w:rsidRDefault="00643DB0"/>
          <w:p w14:paraId="2B1B24AD"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4C66EC8B" w14:textId="77777777">
        <w:tblPrEx>
          <w:tblCellMar>
            <w:top w:w="0" w:type="dxa"/>
            <w:bottom w:w="0" w:type="dxa"/>
          </w:tblCellMar>
        </w:tblPrEx>
        <w:tc>
          <w:tcPr>
            <w:tcW w:w="0" w:type="auto"/>
          </w:tcPr>
          <w:p w14:paraId="72C47A50" w14:textId="77777777" w:rsidR="00643DB0" w:rsidRDefault="00643DB0"/>
          <w:p w14:paraId="7695394F" w14:textId="77777777" w:rsidR="00643DB0" w:rsidRDefault="00F53A7D">
            <w:pPr>
              <w:spacing w:after="0" w:line="276" w:lineRule="auto"/>
            </w:pPr>
            <w:r>
              <w:rPr>
                <w:rFonts w:ascii="Times New Roman" w:eastAsia="Times New Roman" w:hAnsi="Times New Roman" w:cs="Times New Roman"/>
                <w:sz w:val="26"/>
              </w:rPr>
              <w:t>+ Bản chụp các giấy tờ gửi kèm theo hồ sơ đăng ký khai sinh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tcPr>
            <w:tcW w:w="0" w:type="auto"/>
          </w:tcPr>
          <w:p w14:paraId="55C47B6B" w14:textId="77777777" w:rsidR="00643DB0" w:rsidRDefault="00643DB0"/>
        </w:tc>
        <w:tc>
          <w:tcPr>
            <w:tcW w:w="0" w:type="auto"/>
          </w:tcPr>
          <w:p w14:paraId="6DBF8B1D" w14:textId="77777777" w:rsidR="00643DB0" w:rsidRDefault="00643DB0"/>
          <w:p w14:paraId="6848D02B"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5EF779FC" w14:textId="77777777">
        <w:tblPrEx>
          <w:tblCellMar>
            <w:top w:w="0" w:type="dxa"/>
            <w:bottom w:w="0" w:type="dxa"/>
          </w:tblCellMar>
        </w:tblPrEx>
        <w:tc>
          <w:tcPr>
            <w:tcW w:w="0" w:type="auto"/>
          </w:tcPr>
          <w:p w14:paraId="238D720E" w14:textId="77777777" w:rsidR="00643DB0" w:rsidRDefault="00643DB0"/>
          <w:p w14:paraId="045D4999" w14:textId="77777777" w:rsidR="00643DB0" w:rsidRDefault="00F53A7D">
            <w:pPr>
              <w:spacing w:after="0" w:line="276" w:lineRule="auto"/>
            </w:pPr>
            <w:r>
              <w:rPr>
                <w:rFonts w:ascii="Times New Roman" w:eastAsia="Times New Roman" w:hAnsi="Times New Roman" w:cs="Times New Roman"/>
                <w:sz w:val="26"/>
              </w:rPr>
              <w:t>+ Trường hợp giấy tờ, tài liệu phải gửi kèm trong hồ sơ đăng ký khai sinh trực tuyến đã có bản sao điện tử hoặc đã có bản điện tử giấy tờ hộ tịch thì người yêu cầu được sử dụng bản điện tử này.</w:t>
            </w:r>
          </w:p>
        </w:tc>
        <w:tc>
          <w:tcPr>
            <w:tcW w:w="0" w:type="auto"/>
          </w:tcPr>
          <w:p w14:paraId="09DD2324" w14:textId="77777777" w:rsidR="00643DB0" w:rsidRDefault="00643DB0"/>
        </w:tc>
        <w:tc>
          <w:tcPr>
            <w:tcW w:w="0" w:type="auto"/>
          </w:tcPr>
          <w:p w14:paraId="0399C42B" w14:textId="77777777" w:rsidR="00643DB0" w:rsidRDefault="00643DB0"/>
          <w:p w14:paraId="3D075FEA"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5C1BAB75" w14:textId="77777777">
        <w:tblPrEx>
          <w:tblCellMar>
            <w:top w:w="0" w:type="dxa"/>
            <w:bottom w:w="0" w:type="dxa"/>
          </w:tblCellMar>
        </w:tblPrEx>
        <w:tc>
          <w:tcPr>
            <w:tcW w:w="0" w:type="auto"/>
          </w:tcPr>
          <w:p w14:paraId="570F9A8D" w14:textId="77777777" w:rsidR="00643DB0" w:rsidRDefault="00643DB0"/>
          <w:p w14:paraId="0CA9038B" w14:textId="77777777" w:rsidR="00643DB0" w:rsidRDefault="00F53A7D">
            <w:pPr>
              <w:spacing w:after="0" w:line="276" w:lineRule="auto"/>
            </w:pPr>
            <w:r>
              <w:rPr>
                <w:rFonts w:ascii="Times New Roman" w:eastAsia="Times New Roman" w:hAnsi="Times New Roman" w:cs="Times New Roman"/>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tcPr>
            <w:tcW w:w="0" w:type="auto"/>
          </w:tcPr>
          <w:p w14:paraId="4AF9A9B0" w14:textId="77777777" w:rsidR="00643DB0" w:rsidRDefault="00643DB0"/>
        </w:tc>
        <w:tc>
          <w:tcPr>
            <w:tcW w:w="0" w:type="auto"/>
          </w:tcPr>
          <w:p w14:paraId="66EF95A2" w14:textId="77777777" w:rsidR="00643DB0" w:rsidRDefault="00643DB0"/>
          <w:p w14:paraId="104C59BF"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089F043F" w14:textId="77777777">
        <w:tblPrEx>
          <w:tblCellMar>
            <w:top w:w="0" w:type="dxa"/>
            <w:bottom w:w="0" w:type="dxa"/>
          </w:tblCellMar>
        </w:tblPrEx>
        <w:tc>
          <w:tcPr>
            <w:tcW w:w="0" w:type="auto"/>
          </w:tcPr>
          <w:p w14:paraId="2C8D94C0" w14:textId="77777777" w:rsidR="00643DB0" w:rsidRDefault="00643DB0"/>
          <w:p w14:paraId="4E905D25" w14:textId="77777777" w:rsidR="00643DB0" w:rsidRDefault="00F53A7D">
            <w:pPr>
              <w:spacing w:after="0" w:line="276" w:lineRule="auto"/>
            </w:pPr>
            <w:r>
              <w:rPr>
                <w:rFonts w:ascii="Times New Roman" w:eastAsia="Times New Roman" w:hAnsi="Times New Roman" w:cs="Times New Roman"/>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tcPr>
            <w:tcW w:w="0" w:type="auto"/>
          </w:tcPr>
          <w:p w14:paraId="135234A7" w14:textId="77777777" w:rsidR="00643DB0" w:rsidRDefault="00643DB0"/>
        </w:tc>
        <w:tc>
          <w:tcPr>
            <w:tcW w:w="0" w:type="auto"/>
          </w:tcPr>
          <w:p w14:paraId="53BAA6D6" w14:textId="77777777" w:rsidR="00643DB0" w:rsidRDefault="00643DB0"/>
          <w:p w14:paraId="3A9F341D"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0BCC923F" w14:textId="77777777">
        <w:tblPrEx>
          <w:tblCellMar>
            <w:top w:w="0" w:type="dxa"/>
            <w:bottom w:w="0" w:type="dxa"/>
          </w:tblCellMar>
        </w:tblPrEx>
        <w:tc>
          <w:tcPr>
            <w:tcW w:w="0" w:type="auto"/>
          </w:tcPr>
          <w:p w14:paraId="577291D8" w14:textId="77777777" w:rsidR="00643DB0" w:rsidRDefault="00643DB0"/>
          <w:p w14:paraId="6151E4B5" w14:textId="77777777" w:rsidR="00643DB0" w:rsidRDefault="00F53A7D">
            <w:pPr>
              <w:spacing w:after="0" w:line="276" w:lineRule="auto"/>
            </w:pPr>
            <w:r>
              <w:rPr>
                <w:rFonts w:ascii="Times New Roman" w:eastAsia="Times New Roman" w:hAnsi="Times New Roman" w:cs="Times New Roman"/>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tcPr>
            <w:tcW w:w="0" w:type="auto"/>
          </w:tcPr>
          <w:p w14:paraId="1DBFDA68" w14:textId="77777777" w:rsidR="00643DB0" w:rsidRDefault="00643DB0"/>
        </w:tc>
        <w:tc>
          <w:tcPr>
            <w:tcW w:w="0" w:type="auto"/>
          </w:tcPr>
          <w:p w14:paraId="642A9BC6" w14:textId="77777777" w:rsidR="00643DB0" w:rsidRDefault="00643DB0"/>
          <w:p w14:paraId="51A6EC85"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6A318D30" w14:textId="77777777">
        <w:tblPrEx>
          <w:tblCellMar>
            <w:top w:w="0" w:type="dxa"/>
            <w:bottom w:w="0" w:type="dxa"/>
          </w:tblCellMar>
        </w:tblPrEx>
        <w:tc>
          <w:tcPr>
            <w:tcW w:w="0" w:type="auto"/>
          </w:tcPr>
          <w:p w14:paraId="42132BE4" w14:textId="77777777" w:rsidR="00643DB0" w:rsidRDefault="00643DB0"/>
          <w:p w14:paraId="74879BB9" w14:textId="77777777" w:rsidR="00643DB0" w:rsidRDefault="00F53A7D">
            <w:pPr>
              <w:spacing w:after="0" w:line="276" w:lineRule="auto"/>
            </w:pPr>
            <w:r>
              <w:rPr>
                <w:rFonts w:ascii="Times New Roman" w:eastAsia="Times New Roman" w:hAnsi="Times New Roman" w:cs="Times New Roman"/>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tcPr>
            <w:tcW w:w="0" w:type="auto"/>
          </w:tcPr>
          <w:p w14:paraId="116DF681" w14:textId="77777777" w:rsidR="00643DB0" w:rsidRDefault="00643DB0"/>
        </w:tc>
        <w:tc>
          <w:tcPr>
            <w:tcW w:w="0" w:type="auto"/>
          </w:tcPr>
          <w:p w14:paraId="429674BA" w14:textId="77777777" w:rsidR="00643DB0" w:rsidRDefault="00643DB0"/>
          <w:p w14:paraId="2108D073"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17E5E253" w14:textId="77777777">
        <w:tblPrEx>
          <w:tblCellMar>
            <w:top w:w="0" w:type="dxa"/>
            <w:bottom w:w="0" w:type="dxa"/>
          </w:tblCellMar>
        </w:tblPrEx>
        <w:tc>
          <w:tcPr>
            <w:tcW w:w="0" w:type="auto"/>
          </w:tcPr>
          <w:p w14:paraId="0A025A3C" w14:textId="77777777" w:rsidR="00643DB0" w:rsidRDefault="00643DB0"/>
          <w:p w14:paraId="174C6393" w14:textId="77777777" w:rsidR="00643DB0" w:rsidRDefault="00F53A7D">
            <w:pPr>
              <w:spacing w:after="0" w:line="276" w:lineRule="auto"/>
            </w:pPr>
            <w:r>
              <w:rPr>
                <w:rFonts w:ascii="Times New Roman" w:eastAsia="Times New Roman" w:hAnsi="Times New Roman" w:cs="Times New Roman"/>
                <w:sz w:val="26"/>
              </w:rPr>
              <w:t>Cơ quan đăng ký hộ tịch từ chối giải quyết hoặc đề nghị cơ quan có thẩm quyền hủy bỏ kết quả đăng ký hộ tịch, nếu có cơ sở xác định nội dung cam đoan không đúng sự thật.</w:t>
            </w:r>
          </w:p>
        </w:tc>
        <w:tc>
          <w:tcPr>
            <w:tcW w:w="0" w:type="auto"/>
          </w:tcPr>
          <w:p w14:paraId="6894C595" w14:textId="77777777" w:rsidR="00643DB0" w:rsidRDefault="00643DB0"/>
        </w:tc>
        <w:tc>
          <w:tcPr>
            <w:tcW w:w="0" w:type="auto"/>
          </w:tcPr>
          <w:p w14:paraId="2E6CD466" w14:textId="77777777" w:rsidR="00643DB0" w:rsidRDefault="00643DB0"/>
          <w:p w14:paraId="201D1CC8"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0590D893" w14:textId="77777777">
        <w:tblPrEx>
          <w:tblCellMar>
            <w:top w:w="0" w:type="dxa"/>
            <w:bottom w:w="0" w:type="dxa"/>
          </w:tblCellMar>
        </w:tblPrEx>
        <w:tc>
          <w:tcPr>
            <w:tcW w:w="0" w:type="auto"/>
          </w:tcPr>
          <w:p w14:paraId="6928506F" w14:textId="77777777" w:rsidR="00643DB0" w:rsidRDefault="00643DB0"/>
          <w:p w14:paraId="4AA29AB3" w14:textId="77777777" w:rsidR="00643DB0" w:rsidRDefault="00F53A7D">
            <w:pPr>
              <w:spacing w:after="0" w:line="276" w:lineRule="auto"/>
            </w:pPr>
            <w:r>
              <w:rPr>
                <w:rFonts w:ascii="Times New Roman" w:eastAsia="Times New Roman" w:hAnsi="Times New Roman" w:cs="Times New Roman"/>
                <w:sz w:val="26"/>
              </w:rPr>
              <w:t>- Đối với việc xác định họ, dân tộc, quê quán, đặt tên cho trẻ:</w:t>
            </w:r>
          </w:p>
        </w:tc>
        <w:tc>
          <w:tcPr>
            <w:tcW w:w="0" w:type="auto"/>
          </w:tcPr>
          <w:p w14:paraId="5B159FD7" w14:textId="77777777" w:rsidR="00643DB0" w:rsidRDefault="00643DB0"/>
        </w:tc>
        <w:tc>
          <w:tcPr>
            <w:tcW w:w="0" w:type="auto"/>
          </w:tcPr>
          <w:p w14:paraId="67A1DAA3" w14:textId="77777777" w:rsidR="00643DB0" w:rsidRDefault="00643DB0"/>
          <w:p w14:paraId="474D8FC2"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38341941" w14:textId="77777777">
        <w:tblPrEx>
          <w:tblCellMar>
            <w:top w:w="0" w:type="dxa"/>
            <w:bottom w:w="0" w:type="dxa"/>
          </w:tblCellMar>
        </w:tblPrEx>
        <w:tc>
          <w:tcPr>
            <w:tcW w:w="0" w:type="auto"/>
          </w:tcPr>
          <w:p w14:paraId="20D143BD" w14:textId="77777777" w:rsidR="00643DB0" w:rsidRDefault="00643DB0"/>
          <w:p w14:paraId="17207651" w14:textId="77777777" w:rsidR="00643DB0" w:rsidRDefault="00F53A7D">
            <w:pPr>
              <w:spacing w:after="0" w:line="276" w:lineRule="auto"/>
            </w:pPr>
            <w:r>
              <w:rPr>
                <w:rFonts w:ascii="Times New Roman" w:eastAsia="Times New Roman" w:hAnsi="Times New Roman" w:cs="Times New Roman"/>
                <w:sz w:val="26"/>
              </w:rPr>
              <w:t>+ Việc xác định họ, dân tộc, đặt tên cho trẻ em phải phù hợp với pháp luật và yêu cầu giữ gìn bản sắc dân tộc, tập quán, truyền thống văn hóa tốt đẹp của Việt Nam; không đặt tên quá dài, khó sử dụng.</w:t>
            </w:r>
          </w:p>
        </w:tc>
        <w:tc>
          <w:tcPr>
            <w:tcW w:w="0" w:type="auto"/>
          </w:tcPr>
          <w:p w14:paraId="5367ADEF" w14:textId="77777777" w:rsidR="00643DB0" w:rsidRDefault="00643DB0"/>
        </w:tc>
        <w:tc>
          <w:tcPr>
            <w:tcW w:w="0" w:type="auto"/>
          </w:tcPr>
          <w:p w14:paraId="4B887F9E" w14:textId="77777777" w:rsidR="00643DB0" w:rsidRDefault="00643DB0"/>
          <w:p w14:paraId="4E94A96A"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43DB0" w14:paraId="56816920" w14:textId="77777777">
        <w:tblPrEx>
          <w:tblCellMar>
            <w:top w:w="0" w:type="dxa"/>
            <w:bottom w:w="0" w:type="dxa"/>
          </w:tblCellMar>
        </w:tblPrEx>
        <w:tc>
          <w:tcPr>
            <w:tcW w:w="0" w:type="auto"/>
          </w:tcPr>
          <w:p w14:paraId="41B9B2F9" w14:textId="77777777" w:rsidR="00643DB0" w:rsidRDefault="00643DB0"/>
          <w:p w14:paraId="0C13C491" w14:textId="77777777" w:rsidR="00643DB0" w:rsidRDefault="00F53A7D">
            <w:pPr>
              <w:spacing w:after="0" w:line="276" w:lineRule="auto"/>
            </w:pPr>
            <w:r>
              <w:rPr>
                <w:rFonts w:ascii="Times New Roman" w:eastAsia="Times New Roman" w:hAnsi="Times New Roman" w:cs="Times New Roman"/>
                <w:sz w:val="26"/>
              </w:rPr>
              <w:t>+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tc>
        <w:tc>
          <w:tcPr>
            <w:tcW w:w="0" w:type="auto"/>
          </w:tcPr>
          <w:p w14:paraId="6D689470" w14:textId="77777777" w:rsidR="00643DB0" w:rsidRDefault="00643DB0"/>
        </w:tc>
        <w:tc>
          <w:tcPr>
            <w:tcW w:w="0" w:type="auto"/>
          </w:tcPr>
          <w:p w14:paraId="60137B81" w14:textId="77777777" w:rsidR="00643DB0" w:rsidRDefault="00643DB0"/>
          <w:p w14:paraId="6675F694"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3DAAD6E7" w14:textId="77777777" w:rsidR="00643DB0" w:rsidRDefault="00F53A7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16"/>
        <w:gridCol w:w="2073"/>
        <w:gridCol w:w="1036"/>
      </w:tblGrid>
      <w:tr w:rsidR="00643DB0" w14:paraId="1417A368" w14:textId="77777777">
        <w:tblPrEx>
          <w:tblCellMar>
            <w:top w:w="0" w:type="dxa"/>
            <w:bottom w:w="0" w:type="dxa"/>
          </w:tblCellMar>
        </w:tblPrEx>
        <w:tc>
          <w:tcPr>
            <w:tcW w:w="6000" w:type="dxa"/>
          </w:tcPr>
          <w:p w14:paraId="5E03336F" w14:textId="77777777" w:rsidR="00643DB0" w:rsidRDefault="00643DB0"/>
          <w:p w14:paraId="3BD90928" w14:textId="77777777" w:rsidR="00643DB0" w:rsidRDefault="00F53A7D">
            <w:pPr>
              <w:spacing w:after="0" w:line="276" w:lineRule="auto"/>
              <w:jc w:val="center"/>
            </w:pPr>
            <w:r>
              <w:rPr>
                <w:rFonts w:ascii="Times New Roman" w:eastAsia="Times New Roman" w:hAnsi="Times New Roman" w:cs="Times New Roman"/>
                <w:b/>
                <w:sz w:val="26"/>
              </w:rPr>
              <w:t>Tên giấy tờ</w:t>
            </w:r>
          </w:p>
        </w:tc>
        <w:tc>
          <w:tcPr>
            <w:tcW w:w="2000" w:type="dxa"/>
          </w:tcPr>
          <w:p w14:paraId="10412996" w14:textId="77777777" w:rsidR="00643DB0" w:rsidRDefault="00643DB0"/>
          <w:p w14:paraId="2EE5221B" w14:textId="77777777" w:rsidR="00643DB0" w:rsidRDefault="00F53A7D">
            <w:pPr>
              <w:spacing w:after="0" w:line="276" w:lineRule="auto"/>
              <w:jc w:val="center"/>
            </w:pPr>
            <w:r>
              <w:rPr>
                <w:rFonts w:ascii="Times New Roman" w:eastAsia="Times New Roman" w:hAnsi="Times New Roman" w:cs="Times New Roman"/>
                <w:b/>
                <w:sz w:val="26"/>
              </w:rPr>
              <w:t>Mẫu đơn, tờ khai</w:t>
            </w:r>
          </w:p>
        </w:tc>
        <w:tc>
          <w:tcPr>
            <w:tcW w:w="2000" w:type="dxa"/>
          </w:tcPr>
          <w:p w14:paraId="275A2BA5" w14:textId="77777777" w:rsidR="00643DB0" w:rsidRDefault="00643DB0"/>
          <w:p w14:paraId="49491782" w14:textId="77777777" w:rsidR="00643DB0" w:rsidRDefault="00F53A7D">
            <w:pPr>
              <w:spacing w:after="0" w:line="276" w:lineRule="auto"/>
              <w:jc w:val="center"/>
            </w:pPr>
            <w:r>
              <w:rPr>
                <w:rFonts w:ascii="Times New Roman" w:eastAsia="Times New Roman" w:hAnsi="Times New Roman" w:cs="Times New Roman"/>
                <w:b/>
                <w:sz w:val="26"/>
              </w:rPr>
              <w:t>Số lượng</w:t>
            </w:r>
          </w:p>
        </w:tc>
      </w:tr>
      <w:tr w:rsidR="00643DB0" w14:paraId="74F06FE3" w14:textId="77777777">
        <w:tblPrEx>
          <w:tblCellMar>
            <w:top w:w="0" w:type="dxa"/>
            <w:bottom w:w="0" w:type="dxa"/>
          </w:tblCellMar>
        </w:tblPrEx>
        <w:tc>
          <w:tcPr>
            <w:tcW w:w="0" w:type="auto"/>
          </w:tcPr>
          <w:p w14:paraId="69E483B4" w14:textId="77777777" w:rsidR="00643DB0" w:rsidRDefault="00643DB0"/>
          <w:p w14:paraId="7E9D6FB2" w14:textId="77777777" w:rsidR="00643DB0" w:rsidRDefault="00F53A7D">
            <w:pPr>
              <w:spacing w:after="0" w:line="276" w:lineRule="auto"/>
            </w:pPr>
            <w:r>
              <w:rPr>
                <w:rFonts w:ascii="Times New Roman" w:eastAsia="Times New Roman" w:hAnsi="Times New Roman" w:cs="Times New Roman"/>
                <w:sz w:val="26"/>
              </w:rPr>
              <w:t>- Tờ khai đăng ký khai sinh theo mẫu (nếu người có yêu cầu lựa chọn nộp hồ sơ theo hình thức trực tiếp hoặc gửi hồ sơ qua hệ thống bưu chính);</w:t>
            </w:r>
          </w:p>
        </w:tc>
        <w:tc>
          <w:tcPr>
            <w:tcW w:w="0" w:type="auto"/>
          </w:tcPr>
          <w:p w14:paraId="78D301A9" w14:textId="77777777" w:rsidR="00643DB0" w:rsidRDefault="00643DB0"/>
          <w:p w14:paraId="51F3B64A" w14:textId="77777777" w:rsidR="00643DB0" w:rsidRDefault="00F53A7D">
            <w:pPr>
              <w:spacing w:after="0" w:line="276" w:lineRule="auto"/>
            </w:pPr>
            <w:r>
              <w:rPr>
                <w:rFonts w:ascii="Times New Roman" w:eastAsia="Times New Roman" w:hAnsi="Times New Roman" w:cs="Times New Roman"/>
                <w:sz w:val="26"/>
              </w:rPr>
              <w:t>1. TK đăng ký khai sinh.doc</w:t>
            </w:r>
          </w:p>
        </w:tc>
        <w:tc>
          <w:tcPr>
            <w:tcW w:w="0" w:type="auto"/>
          </w:tcPr>
          <w:p w14:paraId="0DA52581" w14:textId="77777777" w:rsidR="00643DB0" w:rsidRDefault="00643DB0"/>
          <w:p w14:paraId="139C7991"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4B2A2D88" w14:textId="77777777">
        <w:tblPrEx>
          <w:tblCellMar>
            <w:top w:w="0" w:type="dxa"/>
            <w:bottom w:w="0" w:type="dxa"/>
          </w:tblCellMar>
        </w:tblPrEx>
        <w:tc>
          <w:tcPr>
            <w:tcW w:w="0" w:type="auto"/>
          </w:tcPr>
          <w:p w14:paraId="47014ADB" w14:textId="77777777" w:rsidR="00643DB0" w:rsidRDefault="00643DB0"/>
          <w:p w14:paraId="17A182E9" w14:textId="77777777" w:rsidR="00643DB0" w:rsidRDefault="00F53A7D">
            <w:pPr>
              <w:spacing w:after="0" w:line="276" w:lineRule="auto"/>
            </w:pPr>
            <w:r>
              <w:rPr>
                <w:rFonts w:ascii="Times New Roman" w:eastAsia="Times New Roman" w:hAnsi="Times New Roman" w:cs="Times New Roman"/>
                <w:sz w:val="26"/>
              </w:rPr>
              <w:t>- Mẫu hộ tịch điện tử tương tác đăng ký khai sinh (do người yêu cầu cung cấp thông tin theo hướng dẫn trên Cổng dịch vụ công, nếu người có yêu cầu lựa chọn nộp hồ sơ theo hình thức trực tuyến)</w:t>
            </w:r>
          </w:p>
        </w:tc>
        <w:tc>
          <w:tcPr>
            <w:tcW w:w="0" w:type="auto"/>
          </w:tcPr>
          <w:p w14:paraId="2A27E5D5" w14:textId="77777777" w:rsidR="00643DB0" w:rsidRDefault="00643DB0"/>
          <w:p w14:paraId="57A8F744" w14:textId="77777777" w:rsidR="00643DB0" w:rsidRDefault="00F53A7D">
            <w:pPr>
              <w:spacing w:after="0" w:line="276" w:lineRule="auto"/>
            </w:pPr>
            <w:r>
              <w:rPr>
                <w:rFonts w:ascii="Times New Roman" w:eastAsia="Times New Roman" w:hAnsi="Times New Roman" w:cs="Times New Roman"/>
                <w:sz w:val="26"/>
              </w:rPr>
              <w:t>1.TTT-ngkkhaisinh.doc</w:t>
            </w:r>
          </w:p>
        </w:tc>
        <w:tc>
          <w:tcPr>
            <w:tcW w:w="0" w:type="auto"/>
          </w:tcPr>
          <w:p w14:paraId="0822D235" w14:textId="77777777" w:rsidR="00643DB0" w:rsidRDefault="00643DB0"/>
          <w:p w14:paraId="3AE70150" w14:textId="77777777" w:rsidR="00643DB0" w:rsidRDefault="00F53A7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43DB0" w14:paraId="7A3CFCAC" w14:textId="77777777">
        <w:tblPrEx>
          <w:tblCellMar>
            <w:top w:w="0" w:type="dxa"/>
            <w:bottom w:w="0" w:type="dxa"/>
          </w:tblCellMar>
        </w:tblPrEx>
        <w:tc>
          <w:tcPr>
            <w:tcW w:w="0" w:type="auto"/>
          </w:tcPr>
          <w:p w14:paraId="2C21A196" w14:textId="77777777" w:rsidR="00643DB0" w:rsidRDefault="00643DB0"/>
          <w:p w14:paraId="2140AF8A" w14:textId="77777777" w:rsidR="00643DB0" w:rsidRDefault="00F53A7D">
            <w:pPr>
              <w:spacing w:after="0" w:line="276" w:lineRule="auto"/>
            </w:pPr>
            <w:r>
              <w:rPr>
                <w:rFonts w:ascii="Times New Roman" w:eastAsia="Times New Roman" w:hAnsi="Times New Roman" w:cs="Times New Roman"/>
                <w:sz w:val="26"/>
              </w:rPr>
              <w:t>- Người có yêu cầu đăng ký khai sinh thực hiện việc nộp/xuất trình (theo hình thức trực tiếp) hoặc tải lên (theo hình thức trực tuyến) các giấy tờ sau:</w:t>
            </w:r>
          </w:p>
        </w:tc>
        <w:tc>
          <w:tcPr>
            <w:tcW w:w="0" w:type="auto"/>
          </w:tcPr>
          <w:p w14:paraId="499B15E0" w14:textId="77777777" w:rsidR="00643DB0" w:rsidRDefault="00643DB0"/>
        </w:tc>
        <w:tc>
          <w:tcPr>
            <w:tcW w:w="0" w:type="auto"/>
          </w:tcPr>
          <w:p w14:paraId="5DA31CEC" w14:textId="77777777" w:rsidR="00643DB0" w:rsidRDefault="00643DB0"/>
          <w:p w14:paraId="55996ED0" w14:textId="77777777" w:rsidR="00643DB0" w:rsidRDefault="00F53A7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0B64DE5" w14:textId="77777777" w:rsidR="00643DB0" w:rsidRDefault="00F53A7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CD703F6" w14:textId="77777777" w:rsidR="00643DB0" w:rsidRDefault="00F53A7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xã, phường, thị trấn.</w:t>
      </w:r>
    </w:p>
    <w:p w14:paraId="1FBFCFEF" w14:textId="77777777" w:rsidR="00643DB0" w:rsidRDefault="00F53A7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Ủy ban Nhân dân xã, phường, thị trấn.</w:t>
      </w:r>
    </w:p>
    <w:p w14:paraId="1C98B5F4" w14:textId="77777777" w:rsidR="00643DB0" w:rsidRDefault="00F53A7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298918F9" w14:textId="77777777" w:rsidR="00643DB0" w:rsidRDefault="00F53A7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0B8FDF4D" w14:textId="77777777" w:rsidR="00643DB0" w:rsidRDefault="00F53A7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9765475" w14:textId="77777777" w:rsidR="00643DB0" w:rsidRDefault="00F53A7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khai sinh</w:t>
      </w:r>
    </w:p>
    <w:p w14:paraId="3B92CAEB" w14:textId="77777777" w:rsidR="00643DB0" w:rsidRDefault="00F53A7D">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20"/>
        <w:gridCol w:w="5838"/>
        <w:gridCol w:w="726"/>
        <w:gridCol w:w="1041"/>
      </w:tblGrid>
      <w:tr w:rsidR="00643DB0" w14:paraId="09F33D76" w14:textId="77777777">
        <w:tblPrEx>
          <w:tblCellMar>
            <w:top w:w="0" w:type="dxa"/>
            <w:bottom w:w="0" w:type="dxa"/>
          </w:tblCellMar>
        </w:tblPrEx>
        <w:tc>
          <w:tcPr>
            <w:tcW w:w="2000" w:type="dxa"/>
          </w:tcPr>
          <w:p w14:paraId="097F7EFA" w14:textId="77777777" w:rsidR="00643DB0" w:rsidRDefault="00643DB0"/>
          <w:p w14:paraId="7B36FBFB" w14:textId="77777777" w:rsidR="00643DB0" w:rsidRDefault="00F53A7D">
            <w:pPr>
              <w:spacing w:after="0" w:line="276" w:lineRule="auto"/>
              <w:jc w:val="center"/>
            </w:pPr>
            <w:r>
              <w:rPr>
                <w:rFonts w:ascii="Times New Roman" w:eastAsia="Times New Roman" w:hAnsi="Times New Roman" w:cs="Times New Roman"/>
                <w:b/>
                <w:sz w:val="26"/>
              </w:rPr>
              <w:t>Số ký hiệu</w:t>
            </w:r>
          </w:p>
        </w:tc>
        <w:tc>
          <w:tcPr>
            <w:tcW w:w="3500" w:type="dxa"/>
          </w:tcPr>
          <w:p w14:paraId="076DD11C" w14:textId="77777777" w:rsidR="00643DB0" w:rsidRDefault="00643DB0"/>
          <w:p w14:paraId="1AFBDBA4" w14:textId="77777777" w:rsidR="00643DB0" w:rsidRDefault="00F53A7D">
            <w:pPr>
              <w:spacing w:after="0" w:line="276" w:lineRule="auto"/>
              <w:jc w:val="center"/>
            </w:pPr>
            <w:r>
              <w:rPr>
                <w:rFonts w:ascii="Times New Roman" w:eastAsia="Times New Roman" w:hAnsi="Times New Roman" w:cs="Times New Roman"/>
                <w:b/>
                <w:sz w:val="26"/>
              </w:rPr>
              <w:t>Trích yếu</w:t>
            </w:r>
          </w:p>
        </w:tc>
        <w:tc>
          <w:tcPr>
            <w:tcW w:w="1500" w:type="dxa"/>
          </w:tcPr>
          <w:p w14:paraId="4B25EC75" w14:textId="77777777" w:rsidR="00643DB0" w:rsidRDefault="00643DB0"/>
          <w:p w14:paraId="08ED2218" w14:textId="77777777" w:rsidR="00643DB0" w:rsidRDefault="00F53A7D">
            <w:pPr>
              <w:spacing w:after="0" w:line="276" w:lineRule="auto"/>
              <w:jc w:val="center"/>
            </w:pPr>
            <w:r>
              <w:rPr>
                <w:rFonts w:ascii="Times New Roman" w:eastAsia="Times New Roman" w:hAnsi="Times New Roman" w:cs="Times New Roman"/>
                <w:b/>
                <w:sz w:val="26"/>
              </w:rPr>
              <w:t>Ngày ban hành</w:t>
            </w:r>
          </w:p>
        </w:tc>
        <w:tc>
          <w:tcPr>
            <w:tcW w:w="3000" w:type="dxa"/>
          </w:tcPr>
          <w:p w14:paraId="0C41A12E" w14:textId="77777777" w:rsidR="00643DB0" w:rsidRDefault="00643DB0"/>
          <w:p w14:paraId="4CD10680" w14:textId="77777777" w:rsidR="00643DB0" w:rsidRDefault="00F53A7D">
            <w:pPr>
              <w:spacing w:after="0" w:line="276" w:lineRule="auto"/>
              <w:jc w:val="center"/>
            </w:pPr>
            <w:r>
              <w:rPr>
                <w:rFonts w:ascii="Times New Roman" w:eastAsia="Times New Roman" w:hAnsi="Times New Roman" w:cs="Times New Roman"/>
                <w:b/>
                <w:sz w:val="26"/>
              </w:rPr>
              <w:t>Cơ quan ban hành</w:t>
            </w:r>
          </w:p>
        </w:tc>
      </w:tr>
      <w:tr w:rsidR="00643DB0" w14:paraId="36B44631" w14:textId="77777777">
        <w:tblPrEx>
          <w:tblCellMar>
            <w:top w:w="0" w:type="dxa"/>
            <w:bottom w:w="0" w:type="dxa"/>
          </w:tblCellMar>
        </w:tblPrEx>
        <w:tc>
          <w:tcPr>
            <w:tcW w:w="0" w:type="auto"/>
          </w:tcPr>
          <w:p w14:paraId="53898CFE" w14:textId="77777777" w:rsidR="00643DB0" w:rsidRDefault="00643DB0"/>
          <w:p w14:paraId="5EF2BDCB" w14:textId="77777777" w:rsidR="00643DB0" w:rsidRDefault="00F53A7D">
            <w:pPr>
              <w:spacing w:after="0" w:line="276" w:lineRule="auto"/>
            </w:pPr>
            <w:r>
              <w:rPr>
                <w:rFonts w:ascii="Times New Roman" w:eastAsia="Times New Roman" w:hAnsi="Times New Roman" w:cs="Times New Roman"/>
                <w:sz w:val="26"/>
              </w:rPr>
              <w:t>60/2014/QH13</w:t>
            </w:r>
          </w:p>
        </w:tc>
        <w:tc>
          <w:tcPr>
            <w:tcW w:w="0" w:type="auto"/>
          </w:tcPr>
          <w:p w14:paraId="21680690" w14:textId="77777777" w:rsidR="00643DB0" w:rsidRDefault="00643DB0"/>
          <w:p w14:paraId="2ED098C8" w14:textId="77777777" w:rsidR="00643DB0" w:rsidRDefault="00F53A7D">
            <w:pPr>
              <w:spacing w:after="0" w:line="276" w:lineRule="auto"/>
            </w:pPr>
            <w:r>
              <w:rPr>
                <w:rFonts w:ascii="Times New Roman" w:eastAsia="Times New Roman" w:hAnsi="Times New Roman" w:cs="Times New Roman"/>
                <w:sz w:val="26"/>
              </w:rPr>
              <w:t>Luật 60/2014/QH13</w:t>
            </w:r>
          </w:p>
        </w:tc>
        <w:tc>
          <w:tcPr>
            <w:tcW w:w="0" w:type="auto"/>
          </w:tcPr>
          <w:p w14:paraId="1381FBAA" w14:textId="77777777" w:rsidR="00643DB0" w:rsidRDefault="00643DB0"/>
          <w:p w14:paraId="7CA05569" w14:textId="77777777" w:rsidR="00643DB0" w:rsidRDefault="00F53A7D">
            <w:pPr>
              <w:spacing w:after="0" w:line="276" w:lineRule="auto"/>
            </w:pPr>
            <w:r>
              <w:rPr>
                <w:rFonts w:ascii="Times New Roman" w:eastAsia="Times New Roman" w:hAnsi="Times New Roman" w:cs="Times New Roman"/>
                <w:sz w:val="26"/>
              </w:rPr>
              <w:t>20-11-2014</w:t>
            </w:r>
          </w:p>
        </w:tc>
        <w:tc>
          <w:tcPr>
            <w:tcW w:w="0" w:type="auto"/>
          </w:tcPr>
          <w:p w14:paraId="2DF9A73D" w14:textId="77777777" w:rsidR="00643DB0" w:rsidRDefault="00643DB0"/>
          <w:p w14:paraId="5D91A002" w14:textId="77777777" w:rsidR="00643DB0" w:rsidRDefault="00F53A7D">
            <w:pPr>
              <w:spacing w:after="0" w:line="276" w:lineRule="auto"/>
            </w:pPr>
            <w:r>
              <w:rPr>
                <w:rFonts w:ascii="Times New Roman" w:eastAsia="Times New Roman" w:hAnsi="Times New Roman" w:cs="Times New Roman"/>
                <w:sz w:val="26"/>
              </w:rPr>
              <w:t>Quốc Hội</w:t>
            </w:r>
          </w:p>
        </w:tc>
      </w:tr>
      <w:tr w:rsidR="00643DB0" w14:paraId="78BAE319" w14:textId="77777777">
        <w:tblPrEx>
          <w:tblCellMar>
            <w:top w:w="0" w:type="dxa"/>
            <w:bottom w:w="0" w:type="dxa"/>
          </w:tblCellMar>
        </w:tblPrEx>
        <w:tc>
          <w:tcPr>
            <w:tcW w:w="0" w:type="auto"/>
          </w:tcPr>
          <w:p w14:paraId="3CF59AFF" w14:textId="77777777" w:rsidR="00643DB0" w:rsidRDefault="00643DB0"/>
          <w:p w14:paraId="3547F045" w14:textId="77777777" w:rsidR="00643DB0" w:rsidRDefault="00F53A7D">
            <w:pPr>
              <w:spacing w:after="0" w:line="276" w:lineRule="auto"/>
            </w:pPr>
            <w:r>
              <w:rPr>
                <w:rFonts w:ascii="Times New Roman" w:eastAsia="Times New Roman" w:hAnsi="Times New Roman" w:cs="Times New Roman"/>
                <w:sz w:val="26"/>
              </w:rPr>
              <w:t>123/2015/NĐ-CP</w:t>
            </w:r>
          </w:p>
        </w:tc>
        <w:tc>
          <w:tcPr>
            <w:tcW w:w="0" w:type="auto"/>
          </w:tcPr>
          <w:p w14:paraId="23D9536C" w14:textId="77777777" w:rsidR="00643DB0" w:rsidRDefault="00643DB0"/>
          <w:p w14:paraId="63620D3B" w14:textId="77777777" w:rsidR="00643DB0" w:rsidRDefault="00F53A7D">
            <w:pPr>
              <w:spacing w:after="0" w:line="276" w:lineRule="auto"/>
            </w:pPr>
            <w:r>
              <w:rPr>
                <w:rFonts w:ascii="Times New Roman" w:eastAsia="Times New Roman" w:hAnsi="Times New Roman" w:cs="Times New Roman"/>
                <w:sz w:val="26"/>
              </w:rPr>
              <w:t>Nghị định 123/2015/NĐ-CP</w:t>
            </w:r>
          </w:p>
        </w:tc>
        <w:tc>
          <w:tcPr>
            <w:tcW w:w="0" w:type="auto"/>
          </w:tcPr>
          <w:p w14:paraId="43A276B6" w14:textId="77777777" w:rsidR="00643DB0" w:rsidRDefault="00643DB0"/>
          <w:p w14:paraId="4AB0FBA2" w14:textId="77777777" w:rsidR="00643DB0" w:rsidRDefault="00F53A7D">
            <w:pPr>
              <w:spacing w:after="0" w:line="276" w:lineRule="auto"/>
            </w:pPr>
            <w:r>
              <w:rPr>
                <w:rFonts w:ascii="Times New Roman" w:eastAsia="Times New Roman" w:hAnsi="Times New Roman" w:cs="Times New Roman"/>
                <w:sz w:val="26"/>
              </w:rPr>
              <w:t>15-11-2015</w:t>
            </w:r>
          </w:p>
        </w:tc>
        <w:tc>
          <w:tcPr>
            <w:tcW w:w="0" w:type="auto"/>
          </w:tcPr>
          <w:p w14:paraId="02B255B0" w14:textId="77777777" w:rsidR="00643DB0" w:rsidRDefault="00643DB0"/>
          <w:p w14:paraId="0E8E00A1" w14:textId="77777777" w:rsidR="00643DB0" w:rsidRDefault="00F53A7D">
            <w:pPr>
              <w:spacing w:after="0" w:line="276" w:lineRule="auto"/>
            </w:pPr>
            <w:r>
              <w:rPr>
                <w:rFonts w:ascii="Times New Roman" w:eastAsia="Times New Roman" w:hAnsi="Times New Roman" w:cs="Times New Roman"/>
                <w:sz w:val="26"/>
              </w:rPr>
              <w:t>Chính phủ</w:t>
            </w:r>
          </w:p>
        </w:tc>
      </w:tr>
      <w:tr w:rsidR="00643DB0" w14:paraId="70F6152B" w14:textId="77777777">
        <w:tblPrEx>
          <w:tblCellMar>
            <w:top w:w="0" w:type="dxa"/>
            <w:bottom w:w="0" w:type="dxa"/>
          </w:tblCellMar>
        </w:tblPrEx>
        <w:tc>
          <w:tcPr>
            <w:tcW w:w="0" w:type="auto"/>
          </w:tcPr>
          <w:p w14:paraId="34A73948" w14:textId="77777777" w:rsidR="00643DB0" w:rsidRDefault="00643DB0"/>
          <w:p w14:paraId="0E4D5B19" w14:textId="77777777" w:rsidR="00643DB0" w:rsidRDefault="00F53A7D">
            <w:pPr>
              <w:spacing w:after="0" w:line="276" w:lineRule="auto"/>
            </w:pPr>
            <w:r>
              <w:rPr>
                <w:rFonts w:ascii="Times New Roman" w:eastAsia="Times New Roman" w:hAnsi="Times New Roman" w:cs="Times New Roman"/>
                <w:sz w:val="26"/>
              </w:rPr>
              <w:t xml:space="preserve">Thông tư số 281/2016/TT-BTC </w:t>
            </w:r>
          </w:p>
        </w:tc>
        <w:tc>
          <w:tcPr>
            <w:tcW w:w="0" w:type="auto"/>
          </w:tcPr>
          <w:p w14:paraId="48AC7CB0" w14:textId="77777777" w:rsidR="00643DB0" w:rsidRDefault="00643DB0"/>
          <w:p w14:paraId="1C384508" w14:textId="77777777" w:rsidR="00643DB0" w:rsidRDefault="00F53A7D">
            <w:pPr>
              <w:spacing w:after="0" w:line="276" w:lineRule="auto"/>
            </w:pPr>
            <w:r>
              <w:rPr>
                <w:rFonts w:ascii="Times New Roman" w:eastAsia="Times New Roman" w:hAnsi="Times New Roman" w:cs="Times New Roman"/>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tcPr>
            <w:tcW w:w="0" w:type="auto"/>
          </w:tcPr>
          <w:p w14:paraId="35BCF642" w14:textId="77777777" w:rsidR="00643DB0" w:rsidRDefault="00643DB0"/>
          <w:p w14:paraId="2D401E37" w14:textId="77777777" w:rsidR="00643DB0" w:rsidRDefault="00F53A7D">
            <w:pPr>
              <w:spacing w:after="0" w:line="276" w:lineRule="auto"/>
            </w:pPr>
            <w:r>
              <w:rPr>
                <w:rFonts w:ascii="Times New Roman" w:eastAsia="Times New Roman" w:hAnsi="Times New Roman" w:cs="Times New Roman"/>
                <w:sz w:val="26"/>
              </w:rPr>
              <w:t>14-11-2016</w:t>
            </w:r>
          </w:p>
        </w:tc>
        <w:tc>
          <w:tcPr>
            <w:tcW w:w="0" w:type="auto"/>
          </w:tcPr>
          <w:p w14:paraId="0FD3EE76" w14:textId="77777777" w:rsidR="00643DB0" w:rsidRDefault="00643DB0"/>
          <w:p w14:paraId="506FED79" w14:textId="77777777" w:rsidR="00643DB0" w:rsidRDefault="00F53A7D">
            <w:pPr>
              <w:spacing w:after="0" w:line="276" w:lineRule="auto"/>
            </w:pPr>
            <w:r>
              <w:rPr>
                <w:rFonts w:ascii="Times New Roman" w:eastAsia="Times New Roman" w:hAnsi="Times New Roman" w:cs="Times New Roman"/>
                <w:sz w:val="26"/>
              </w:rPr>
              <w:t>Bộ Tài chính</w:t>
            </w:r>
          </w:p>
        </w:tc>
      </w:tr>
      <w:tr w:rsidR="00643DB0" w14:paraId="7E2B3603" w14:textId="77777777">
        <w:tblPrEx>
          <w:tblCellMar>
            <w:top w:w="0" w:type="dxa"/>
            <w:bottom w:w="0" w:type="dxa"/>
          </w:tblCellMar>
        </w:tblPrEx>
        <w:tc>
          <w:tcPr>
            <w:tcW w:w="0" w:type="auto"/>
          </w:tcPr>
          <w:p w14:paraId="2B970723" w14:textId="77777777" w:rsidR="00643DB0" w:rsidRDefault="00643DB0"/>
          <w:p w14:paraId="5BF98E93" w14:textId="77777777" w:rsidR="00643DB0" w:rsidRDefault="00F53A7D">
            <w:pPr>
              <w:spacing w:after="0" w:line="276" w:lineRule="auto"/>
            </w:pPr>
            <w:r>
              <w:rPr>
                <w:rFonts w:ascii="Times New Roman" w:eastAsia="Times New Roman" w:hAnsi="Times New Roman" w:cs="Times New Roman"/>
                <w:sz w:val="26"/>
              </w:rPr>
              <w:t>04/2020/TT-BTP</w:t>
            </w:r>
          </w:p>
        </w:tc>
        <w:tc>
          <w:tcPr>
            <w:tcW w:w="0" w:type="auto"/>
          </w:tcPr>
          <w:p w14:paraId="0FDF7479" w14:textId="77777777" w:rsidR="00643DB0" w:rsidRDefault="00643DB0"/>
          <w:p w14:paraId="0A83FBFC" w14:textId="77777777" w:rsidR="00643DB0" w:rsidRDefault="00F53A7D">
            <w:pPr>
              <w:spacing w:after="0" w:line="276" w:lineRule="auto"/>
            </w:pPr>
            <w:r>
              <w:rPr>
                <w:rFonts w:ascii="Times New Roman" w:eastAsia="Times New Roman" w:hAnsi="Times New Roman" w:cs="Times New Roman"/>
                <w:sz w:val="26"/>
              </w:rPr>
              <w:t>Thông tư 04/2020/TT-BTP</w:t>
            </w:r>
          </w:p>
        </w:tc>
        <w:tc>
          <w:tcPr>
            <w:tcW w:w="0" w:type="auto"/>
          </w:tcPr>
          <w:p w14:paraId="0466A49A" w14:textId="77777777" w:rsidR="00643DB0" w:rsidRDefault="00643DB0"/>
          <w:p w14:paraId="70C5684E" w14:textId="77777777" w:rsidR="00643DB0" w:rsidRDefault="00F53A7D">
            <w:pPr>
              <w:spacing w:after="0" w:line="276" w:lineRule="auto"/>
            </w:pPr>
            <w:r>
              <w:rPr>
                <w:rFonts w:ascii="Times New Roman" w:eastAsia="Times New Roman" w:hAnsi="Times New Roman" w:cs="Times New Roman"/>
                <w:sz w:val="26"/>
              </w:rPr>
              <w:t>28-05-2020</w:t>
            </w:r>
          </w:p>
        </w:tc>
        <w:tc>
          <w:tcPr>
            <w:tcW w:w="0" w:type="auto"/>
          </w:tcPr>
          <w:p w14:paraId="603F79A9" w14:textId="77777777" w:rsidR="00643DB0" w:rsidRDefault="00643DB0"/>
        </w:tc>
      </w:tr>
      <w:tr w:rsidR="00643DB0" w14:paraId="702CB74B" w14:textId="77777777">
        <w:tblPrEx>
          <w:tblCellMar>
            <w:top w:w="0" w:type="dxa"/>
            <w:bottom w:w="0" w:type="dxa"/>
          </w:tblCellMar>
        </w:tblPrEx>
        <w:tc>
          <w:tcPr>
            <w:tcW w:w="0" w:type="auto"/>
          </w:tcPr>
          <w:p w14:paraId="5AC40753" w14:textId="77777777" w:rsidR="00643DB0" w:rsidRDefault="00643DB0"/>
          <w:p w14:paraId="2D59ED45" w14:textId="77777777" w:rsidR="00643DB0" w:rsidRDefault="00F53A7D">
            <w:pPr>
              <w:spacing w:after="0" w:line="276" w:lineRule="auto"/>
            </w:pPr>
            <w:r>
              <w:rPr>
                <w:rFonts w:ascii="Times New Roman" w:eastAsia="Times New Roman" w:hAnsi="Times New Roman" w:cs="Times New Roman"/>
                <w:sz w:val="26"/>
              </w:rPr>
              <w:t>85/2019/TT-BTC</w:t>
            </w:r>
          </w:p>
        </w:tc>
        <w:tc>
          <w:tcPr>
            <w:tcW w:w="0" w:type="auto"/>
          </w:tcPr>
          <w:p w14:paraId="6DF03C0B" w14:textId="77777777" w:rsidR="00643DB0" w:rsidRDefault="00643DB0"/>
          <w:p w14:paraId="343C52E1" w14:textId="77777777" w:rsidR="00643DB0" w:rsidRDefault="00F53A7D">
            <w:pPr>
              <w:spacing w:after="0" w:line="276" w:lineRule="auto"/>
            </w:pPr>
            <w:r>
              <w:rPr>
                <w:rFonts w:ascii="Times New Roman" w:eastAsia="Times New Roman" w:hAnsi="Times New Roman" w:cs="Times New Roman"/>
                <w:sz w:val="26"/>
              </w:rPr>
              <w:t>Thông tư 85/2019/TT-BTC</w:t>
            </w:r>
          </w:p>
        </w:tc>
        <w:tc>
          <w:tcPr>
            <w:tcW w:w="0" w:type="auto"/>
          </w:tcPr>
          <w:p w14:paraId="09445656" w14:textId="77777777" w:rsidR="00643DB0" w:rsidRDefault="00643DB0"/>
          <w:p w14:paraId="1DB0D77E" w14:textId="77777777" w:rsidR="00643DB0" w:rsidRDefault="00F53A7D">
            <w:pPr>
              <w:spacing w:after="0" w:line="276" w:lineRule="auto"/>
            </w:pPr>
            <w:r>
              <w:rPr>
                <w:rFonts w:ascii="Times New Roman" w:eastAsia="Times New Roman" w:hAnsi="Times New Roman" w:cs="Times New Roman"/>
                <w:sz w:val="26"/>
              </w:rPr>
              <w:t>29-11-2019</w:t>
            </w:r>
          </w:p>
        </w:tc>
        <w:tc>
          <w:tcPr>
            <w:tcW w:w="0" w:type="auto"/>
          </w:tcPr>
          <w:p w14:paraId="2447C3BC" w14:textId="77777777" w:rsidR="00643DB0" w:rsidRDefault="00643DB0"/>
        </w:tc>
      </w:tr>
      <w:tr w:rsidR="00643DB0" w14:paraId="2741D256" w14:textId="77777777">
        <w:tblPrEx>
          <w:tblCellMar>
            <w:top w:w="0" w:type="dxa"/>
            <w:bottom w:w="0" w:type="dxa"/>
          </w:tblCellMar>
        </w:tblPrEx>
        <w:tc>
          <w:tcPr>
            <w:tcW w:w="0" w:type="auto"/>
          </w:tcPr>
          <w:p w14:paraId="7E80BAB1" w14:textId="77777777" w:rsidR="00643DB0" w:rsidRDefault="00643DB0"/>
          <w:p w14:paraId="2B8721A5" w14:textId="77777777" w:rsidR="00643DB0" w:rsidRDefault="00F53A7D">
            <w:pPr>
              <w:spacing w:after="0" w:line="276" w:lineRule="auto"/>
            </w:pPr>
            <w:r>
              <w:rPr>
                <w:rFonts w:ascii="Times New Roman" w:eastAsia="Times New Roman" w:hAnsi="Times New Roman" w:cs="Times New Roman"/>
                <w:sz w:val="26"/>
              </w:rPr>
              <w:t>01/2022/TT-BTP</w:t>
            </w:r>
          </w:p>
        </w:tc>
        <w:tc>
          <w:tcPr>
            <w:tcW w:w="0" w:type="auto"/>
          </w:tcPr>
          <w:p w14:paraId="7A228ED4" w14:textId="77777777" w:rsidR="00643DB0" w:rsidRDefault="00643DB0"/>
          <w:p w14:paraId="1ACE5DB1" w14:textId="77777777" w:rsidR="00643DB0" w:rsidRDefault="00F53A7D">
            <w:pPr>
              <w:spacing w:after="0" w:line="276" w:lineRule="auto"/>
            </w:pPr>
            <w:r>
              <w:rPr>
                <w:rFonts w:ascii="Times New Roman" w:eastAsia="Times New Roman" w:hAnsi="Times New Roman" w:cs="Times New Roman"/>
                <w:sz w:val="26"/>
              </w:rPr>
              <w:t>Thông tư sửa đổi</w:t>
            </w:r>
          </w:p>
        </w:tc>
        <w:tc>
          <w:tcPr>
            <w:tcW w:w="0" w:type="auto"/>
          </w:tcPr>
          <w:p w14:paraId="79ED20BF" w14:textId="77777777" w:rsidR="00643DB0" w:rsidRDefault="00643DB0"/>
          <w:p w14:paraId="190E2A3D" w14:textId="77777777" w:rsidR="00643DB0" w:rsidRDefault="00F53A7D">
            <w:pPr>
              <w:spacing w:after="0" w:line="276" w:lineRule="auto"/>
            </w:pPr>
            <w:r>
              <w:rPr>
                <w:rFonts w:ascii="Times New Roman" w:eastAsia="Times New Roman" w:hAnsi="Times New Roman" w:cs="Times New Roman"/>
                <w:sz w:val="26"/>
              </w:rPr>
              <w:t>04-01-2022</w:t>
            </w:r>
          </w:p>
        </w:tc>
        <w:tc>
          <w:tcPr>
            <w:tcW w:w="0" w:type="auto"/>
          </w:tcPr>
          <w:p w14:paraId="4F771A89" w14:textId="77777777" w:rsidR="00643DB0" w:rsidRDefault="00643DB0"/>
        </w:tc>
      </w:tr>
      <w:tr w:rsidR="00643DB0" w14:paraId="000D36FA" w14:textId="77777777">
        <w:tblPrEx>
          <w:tblCellMar>
            <w:top w:w="0" w:type="dxa"/>
            <w:bottom w:w="0" w:type="dxa"/>
          </w:tblCellMar>
        </w:tblPrEx>
        <w:tc>
          <w:tcPr>
            <w:tcW w:w="0" w:type="auto"/>
          </w:tcPr>
          <w:p w14:paraId="232EFB8B" w14:textId="77777777" w:rsidR="00643DB0" w:rsidRDefault="00643DB0"/>
          <w:p w14:paraId="5C74D637" w14:textId="77777777" w:rsidR="00643DB0" w:rsidRDefault="00F53A7D">
            <w:pPr>
              <w:spacing w:after="0" w:line="276" w:lineRule="auto"/>
            </w:pPr>
            <w:r>
              <w:rPr>
                <w:rFonts w:ascii="Times New Roman" w:eastAsia="Times New Roman" w:hAnsi="Times New Roman" w:cs="Times New Roman"/>
                <w:sz w:val="26"/>
              </w:rPr>
              <w:t>106/2021/TT-BTC</w:t>
            </w:r>
          </w:p>
        </w:tc>
        <w:tc>
          <w:tcPr>
            <w:tcW w:w="0" w:type="auto"/>
          </w:tcPr>
          <w:p w14:paraId="094AEA34" w14:textId="77777777" w:rsidR="00643DB0" w:rsidRDefault="00643DB0"/>
          <w:p w14:paraId="1A0787C9" w14:textId="77777777" w:rsidR="00643DB0" w:rsidRDefault="00F53A7D">
            <w:pPr>
              <w:spacing w:after="0" w:line="276" w:lineRule="auto"/>
            </w:pPr>
            <w:r>
              <w:rPr>
                <w:rFonts w:ascii="Times New Roman" w:eastAsia="Times New Roman" w:hAnsi="Times New Roman" w:cs="Times New Roman"/>
                <w:sz w:val="26"/>
              </w:rPr>
              <w:t>Thông tư 106/2021/TT-BTC</w:t>
            </w:r>
          </w:p>
        </w:tc>
        <w:tc>
          <w:tcPr>
            <w:tcW w:w="0" w:type="auto"/>
          </w:tcPr>
          <w:p w14:paraId="2DF0FB05" w14:textId="77777777" w:rsidR="00643DB0" w:rsidRDefault="00643DB0"/>
          <w:p w14:paraId="10DAAFDB" w14:textId="77777777" w:rsidR="00643DB0" w:rsidRDefault="00F53A7D">
            <w:pPr>
              <w:spacing w:after="0" w:line="276" w:lineRule="auto"/>
            </w:pPr>
            <w:r>
              <w:rPr>
                <w:rFonts w:ascii="Times New Roman" w:eastAsia="Times New Roman" w:hAnsi="Times New Roman" w:cs="Times New Roman"/>
                <w:sz w:val="26"/>
              </w:rPr>
              <w:t>26-11-2021</w:t>
            </w:r>
          </w:p>
        </w:tc>
        <w:tc>
          <w:tcPr>
            <w:tcW w:w="0" w:type="auto"/>
          </w:tcPr>
          <w:p w14:paraId="30993183" w14:textId="77777777" w:rsidR="00643DB0" w:rsidRDefault="00643DB0"/>
        </w:tc>
      </w:tr>
      <w:tr w:rsidR="00643DB0" w14:paraId="0442EB81" w14:textId="77777777">
        <w:tblPrEx>
          <w:tblCellMar>
            <w:top w:w="0" w:type="dxa"/>
            <w:bottom w:w="0" w:type="dxa"/>
          </w:tblCellMar>
        </w:tblPrEx>
        <w:tc>
          <w:tcPr>
            <w:tcW w:w="0" w:type="auto"/>
          </w:tcPr>
          <w:p w14:paraId="1602B3C5" w14:textId="77777777" w:rsidR="00643DB0" w:rsidRDefault="00643DB0"/>
          <w:p w14:paraId="00B740B9" w14:textId="77777777" w:rsidR="00643DB0" w:rsidRDefault="00F53A7D">
            <w:pPr>
              <w:spacing w:after="0" w:line="276" w:lineRule="auto"/>
            </w:pPr>
            <w:r>
              <w:rPr>
                <w:rFonts w:ascii="Times New Roman" w:eastAsia="Times New Roman" w:hAnsi="Times New Roman" w:cs="Times New Roman"/>
                <w:sz w:val="26"/>
              </w:rPr>
              <w:t>87/2020/NĐ-CP</w:t>
            </w:r>
          </w:p>
        </w:tc>
        <w:tc>
          <w:tcPr>
            <w:tcW w:w="0" w:type="auto"/>
          </w:tcPr>
          <w:p w14:paraId="113AA42A" w14:textId="77777777" w:rsidR="00643DB0" w:rsidRDefault="00643DB0"/>
          <w:p w14:paraId="11B88DF6" w14:textId="77777777" w:rsidR="00643DB0" w:rsidRDefault="00F53A7D">
            <w:pPr>
              <w:spacing w:after="0" w:line="276" w:lineRule="auto"/>
            </w:pPr>
            <w:r>
              <w:rPr>
                <w:rFonts w:ascii="Times New Roman" w:eastAsia="Times New Roman" w:hAnsi="Times New Roman" w:cs="Times New Roman"/>
                <w:sz w:val="26"/>
              </w:rPr>
              <w:t>Nghị định 87/2020/NĐ-CP</w:t>
            </w:r>
          </w:p>
        </w:tc>
        <w:tc>
          <w:tcPr>
            <w:tcW w:w="0" w:type="auto"/>
          </w:tcPr>
          <w:p w14:paraId="702AD3B6" w14:textId="77777777" w:rsidR="00643DB0" w:rsidRDefault="00643DB0"/>
          <w:p w14:paraId="3608EC1A" w14:textId="77777777" w:rsidR="00643DB0" w:rsidRDefault="00F53A7D">
            <w:pPr>
              <w:spacing w:after="0" w:line="276" w:lineRule="auto"/>
            </w:pPr>
            <w:r>
              <w:rPr>
                <w:rFonts w:ascii="Times New Roman" w:eastAsia="Times New Roman" w:hAnsi="Times New Roman" w:cs="Times New Roman"/>
                <w:sz w:val="26"/>
              </w:rPr>
              <w:t>28-07-2020</w:t>
            </w:r>
          </w:p>
        </w:tc>
        <w:tc>
          <w:tcPr>
            <w:tcW w:w="0" w:type="auto"/>
          </w:tcPr>
          <w:p w14:paraId="0F567E96" w14:textId="77777777" w:rsidR="00643DB0" w:rsidRDefault="00643DB0"/>
        </w:tc>
      </w:tr>
      <w:tr w:rsidR="00643DB0" w14:paraId="6A8F21C9" w14:textId="77777777">
        <w:tblPrEx>
          <w:tblCellMar>
            <w:top w:w="0" w:type="dxa"/>
            <w:bottom w:w="0" w:type="dxa"/>
          </w:tblCellMar>
        </w:tblPrEx>
        <w:tc>
          <w:tcPr>
            <w:tcW w:w="0" w:type="auto"/>
          </w:tcPr>
          <w:p w14:paraId="16517162" w14:textId="77777777" w:rsidR="00643DB0" w:rsidRDefault="00643DB0"/>
          <w:p w14:paraId="4D7774F2" w14:textId="77777777" w:rsidR="00643DB0" w:rsidRDefault="00F53A7D">
            <w:pPr>
              <w:spacing w:after="0" w:line="276" w:lineRule="auto"/>
            </w:pPr>
            <w:r>
              <w:rPr>
                <w:rFonts w:ascii="Times New Roman" w:eastAsia="Times New Roman" w:hAnsi="Times New Roman" w:cs="Times New Roman"/>
                <w:sz w:val="26"/>
              </w:rPr>
              <w:t>104/2022/NĐ-CP</w:t>
            </w:r>
          </w:p>
        </w:tc>
        <w:tc>
          <w:tcPr>
            <w:tcW w:w="0" w:type="auto"/>
          </w:tcPr>
          <w:p w14:paraId="7ACE5887" w14:textId="77777777" w:rsidR="00643DB0" w:rsidRDefault="00643DB0"/>
          <w:p w14:paraId="59273378" w14:textId="77777777" w:rsidR="00643DB0" w:rsidRDefault="00F53A7D">
            <w:pPr>
              <w:spacing w:after="0" w:line="276" w:lineRule="auto"/>
            </w:pPr>
            <w:r>
              <w:rPr>
                <w:rFonts w:ascii="Times New Roman" w:eastAsia="Times New Roman" w:hAnsi="Times New Roman" w:cs="Times New Roman"/>
                <w:sz w:val="26"/>
              </w:rPr>
              <w:t>Nghị định sửa đổi, bổ sung một số điều của các nghị định liên quan đến việc nộp, xuất trình sổ hộ khẩu, sổ tạm trú giấy khi thực hiện thủ tục hành chính, cung cấp dịch vụ công</w:t>
            </w:r>
          </w:p>
        </w:tc>
        <w:tc>
          <w:tcPr>
            <w:tcW w:w="0" w:type="auto"/>
          </w:tcPr>
          <w:p w14:paraId="4FEE6952" w14:textId="77777777" w:rsidR="00643DB0" w:rsidRDefault="00643DB0"/>
          <w:p w14:paraId="084B49C1" w14:textId="77777777" w:rsidR="00643DB0" w:rsidRDefault="00F53A7D">
            <w:pPr>
              <w:spacing w:after="0" w:line="276" w:lineRule="auto"/>
            </w:pPr>
            <w:r>
              <w:rPr>
                <w:rFonts w:ascii="Times New Roman" w:eastAsia="Times New Roman" w:hAnsi="Times New Roman" w:cs="Times New Roman"/>
                <w:sz w:val="26"/>
              </w:rPr>
              <w:t>21-12-2022</w:t>
            </w:r>
          </w:p>
        </w:tc>
        <w:tc>
          <w:tcPr>
            <w:tcW w:w="0" w:type="auto"/>
          </w:tcPr>
          <w:p w14:paraId="4B593838" w14:textId="77777777" w:rsidR="00643DB0" w:rsidRDefault="00643DB0"/>
          <w:p w14:paraId="38CEA4A5" w14:textId="77777777" w:rsidR="00643DB0" w:rsidRDefault="00F53A7D">
            <w:pPr>
              <w:spacing w:after="0" w:line="276" w:lineRule="auto"/>
            </w:pPr>
            <w:r>
              <w:rPr>
                <w:rFonts w:ascii="Times New Roman" w:eastAsia="Times New Roman" w:hAnsi="Times New Roman" w:cs="Times New Roman"/>
                <w:sz w:val="26"/>
              </w:rPr>
              <w:t>Chính phủ</w:t>
            </w:r>
          </w:p>
        </w:tc>
      </w:tr>
      <w:tr w:rsidR="00643DB0" w14:paraId="148B9B4D" w14:textId="77777777">
        <w:tblPrEx>
          <w:tblCellMar>
            <w:top w:w="0" w:type="dxa"/>
            <w:bottom w:w="0" w:type="dxa"/>
          </w:tblCellMar>
        </w:tblPrEx>
        <w:tc>
          <w:tcPr>
            <w:tcW w:w="0" w:type="auto"/>
          </w:tcPr>
          <w:p w14:paraId="100FFFAD" w14:textId="77777777" w:rsidR="00643DB0" w:rsidRDefault="00643DB0"/>
          <w:p w14:paraId="50D059A7" w14:textId="77777777" w:rsidR="00643DB0" w:rsidRDefault="00F53A7D">
            <w:pPr>
              <w:spacing w:after="0" w:line="276" w:lineRule="auto"/>
            </w:pPr>
            <w:r>
              <w:rPr>
                <w:rFonts w:ascii="Times New Roman" w:eastAsia="Times New Roman" w:hAnsi="Times New Roman" w:cs="Times New Roman"/>
                <w:sz w:val="26"/>
              </w:rPr>
              <w:t>Thông tư số 03/2023/TT-BTP</w:t>
            </w:r>
          </w:p>
        </w:tc>
        <w:tc>
          <w:tcPr>
            <w:tcW w:w="0" w:type="auto"/>
          </w:tcPr>
          <w:p w14:paraId="640C3248" w14:textId="77777777" w:rsidR="00643DB0" w:rsidRDefault="00643DB0"/>
          <w:p w14:paraId="42F1F376" w14:textId="77777777" w:rsidR="00643DB0" w:rsidRDefault="00F53A7D">
            <w:pPr>
              <w:spacing w:after="0" w:line="276" w:lineRule="auto"/>
            </w:pPr>
            <w:r>
              <w:rPr>
                <w:rFonts w:ascii="Times New Roman" w:eastAsia="Times New Roman" w:hAnsi="Times New Roman" w:cs="Times New Roman"/>
                <w:sz w:val="26"/>
              </w:rPr>
              <w:t>Thông tư số 03/2023/TT-BTP ngày 02/8/2023 của Bộ trưởng Bộ Tư pháp</w:t>
            </w:r>
          </w:p>
        </w:tc>
        <w:tc>
          <w:tcPr>
            <w:tcW w:w="0" w:type="auto"/>
          </w:tcPr>
          <w:p w14:paraId="5715C0A5" w14:textId="77777777" w:rsidR="00643DB0" w:rsidRDefault="00643DB0"/>
          <w:p w14:paraId="788C5E6B" w14:textId="77777777" w:rsidR="00643DB0" w:rsidRDefault="00F53A7D">
            <w:pPr>
              <w:spacing w:after="0" w:line="276" w:lineRule="auto"/>
            </w:pPr>
            <w:r>
              <w:rPr>
                <w:rFonts w:ascii="Times New Roman" w:eastAsia="Times New Roman" w:hAnsi="Times New Roman" w:cs="Times New Roman"/>
                <w:sz w:val="26"/>
              </w:rPr>
              <w:t>02-08-2023</w:t>
            </w:r>
          </w:p>
        </w:tc>
        <w:tc>
          <w:tcPr>
            <w:tcW w:w="0" w:type="auto"/>
          </w:tcPr>
          <w:p w14:paraId="3C0F1EF7" w14:textId="77777777" w:rsidR="00643DB0" w:rsidRDefault="00643DB0"/>
          <w:p w14:paraId="2B23B961" w14:textId="77777777" w:rsidR="00643DB0" w:rsidRDefault="00F53A7D">
            <w:pPr>
              <w:spacing w:after="0" w:line="276" w:lineRule="auto"/>
            </w:pPr>
            <w:r>
              <w:rPr>
                <w:rFonts w:ascii="Times New Roman" w:eastAsia="Times New Roman" w:hAnsi="Times New Roman" w:cs="Times New Roman"/>
                <w:sz w:val="26"/>
              </w:rPr>
              <w:t>Bộ trưởng Bộ Tư pháp</w:t>
            </w:r>
          </w:p>
        </w:tc>
      </w:tr>
      <w:tr w:rsidR="00643DB0" w14:paraId="2C129B2C" w14:textId="77777777">
        <w:tblPrEx>
          <w:tblCellMar>
            <w:top w:w="0" w:type="dxa"/>
            <w:bottom w:w="0" w:type="dxa"/>
          </w:tblCellMar>
        </w:tblPrEx>
        <w:tc>
          <w:tcPr>
            <w:tcW w:w="0" w:type="auto"/>
          </w:tcPr>
          <w:p w14:paraId="4AD1A360" w14:textId="77777777" w:rsidR="00643DB0" w:rsidRDefault="00643DB0"/>
          <w:p w14:paraId="677581E0" w14:textId="77777777" w:rsidR="00643DB0" w:rsidRDefault="00F53A7D">
            <w:pPr>
              <w:spacing w:after="0" w:line="276" w:lineRule="auto"/>
            </w:pPr>
            <w:r>
              <w:rPr>
                <w:rFonts w:ascii="Times New Roman" w:eastAsia="Times New Roman" w:hAnsi="Times New Roman" w:cs="Times New Roman"/>
                <w:sz w:val="26"/>
              </w:rPr>
              <w:t>04/2024/TT-BTP</w:t>
            </w:r>
          </w:p>
        </w:tc>
        <w:tc>
          <w:tcPr>
            <w:tcW w:w="0" w:type="auto"/>
          </w:tcPr>
          <w:p w14:paraId="22044CB6" w14:textId="77777777" w:rsidR="00643DB0" w:rsidRDefault="00643DB0"/>
          <w:p w14:paraId="19FFAFE5" w14:textId="77777777" w:rsidR="00643DB0" w:rsidRDefault="00F53A7D">
            <w:pPr>
              <w:spacing w:after="0" w:line="276" w:lineRule="auto"/>
            </w:pPr>
            <w:r>
              <w:rPr>
                <w:rFonts w:ascii="Times New Roman" w:eastAsia="Times New Roman" w:hAnsi="Times New Roman" w:cs="Times New Roman"/>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tcPr>
            <w:tcW w:w="0" w:type="auto"/>
          </w:tcPr>
          <w:p w14:paraId="010BAC80" w14:textId="77777777" w:rsidR="00643DB0" w:rsidRDefault="00643DB0"/>
          <w:p w14:paraId="37E568D7" w14:textId="77777777" w:rsidR="00643DB0" w:rsidRDefault="00F53A7D">
            <w:pPr>
              <w:spacing w:after="0" w:line="276" w:lineRule="auto"/>
            </w:pPr>
            <w:r>
              <w:rPr>
                <w:rFonts w:ascii="Times New Roman" w:eastAsia="Times New Roman" w:hAnsi="Times New Roman" w:cs="Times New Roman"/>
                <w:sz w:val="26"/>
              </w:rPr>
              <w:t>06-06-2024</w:t>
            </w:r>
          </w:p>
        </w:tc>
        <w:tc>
          <w:tcPr>
            <w:tcW w:w="0" w:type="auto"/>
          </w:tcPr>
          <w:p w14:paraId="76F3DEBD" w14:textId="77777777" w:rsidR="00643DB0" w:rsidRDefault="00643DB0"/>
          <w:p w14:paraId="04B4EDC7" w14:textId="77777777" w:rsidR="00643DB0" w:rsidRDefault="00F53A7D">
            <w:pPr>
              <w:spacing w:after="0" w:line="276" w:lineRule="auto"/>
            </w:pPr>
            <w:r>
              <w:rPr>
                <w:rFonts w:ascii="Times New Roman" w:eastAsia="Times New Roman" w:hAnsi="Times New Roman" w:cs="Times New Roman"/>
                <w:sz w:val="26"/>
              </w:rPr>
              <w:t>Bộ trưởng Bộ Tư pháp</w:t>
            </w:r>
          </w:p>
        </w:tc>
      </w:tr>
      <w:tr w:rsidR="00643DB0" w14:paraId="4B7B7C0C" w14:textId="77777777">
        <w:tblPrEx>
          <w:tblCellMar>
            <w:top w:w="0" w:type="dxa"/>
            <w:bottom w:w="0" w:type="dxa"/>
          </w:tblCellMar>
        </w:tblPrEx>
        <w:tc>
          <w:tcPr>
            <w:tcW w:w="0" w:type="auto"/>
          </w:tcPr>
          <w:p w14:paraId="60D7C372" w14:textId="77777777" w:rsidR="00643DB0" w:rsidRDefault="00643DB0"/>
          <w:p w14:paraId="5071CBCC" w14:textId="77777777" w:rsidR="00643DB0" w:rsidRDefault="00F53A7D">
            <w:pPr>
              <w:spacing w:after="0" w:line="276" w:lineRule="auto"/>
            </w:pPr>
            <w:r>
              <w:rPr>
                <w:rFonts w:ascii="Times New Roman" w:eastAsia="Times New Roman" w:hAnsi="Times New Roman" w:cs="Times New Roman"/>
                <w:sz w:val="26"/>
              </w:rPr>
              <w:t>07/2025/NĐ-CP</w:t>
            </w:r>
          </w:p>
        </w:tc>
        <w:tc>
          <w:tcPr>
            <w:tcW w:w="0" w:type="auto"/>
          </w:tcPr>
          <w:p w14:paraId="38A433B7" w14:textId="77777777" w:rsidR="00643DB0" w:rsidRDefault="00643DB0"/>
          <w:p w14:paraId="0E60CED2" w14:textId="77777777" w:rsidR="00643DB0" w:rsidRDefault="00F53A7D">
            <w:pPr>
              <w:spacing w:after="0" w:line="276" w:lineRule="auto"/>
            </w:pPr>
            <w:r>
              <w:rPr>
                <w:rFonts w:ascii="Times New Roman" w:eastAsia="Times New Roman" w:hAnsi="Times New Roman" w:cs="Times New Roman"/>
                <w:sz w:val="26"/>
              </w:rPr>
              <w:t>Nghị định số 07/2025/NĐ-CP ngày 09/01/2025 của Chính phủ sửa đổi, bổ sung một số điều của các Nghị định trong lĩnh vực hộ tịch, quốc tịch, chứng thực.</w:t>
            </w:r>
          </w:p>
        </w:tc>
        <w:tc>
          <w:tcPr>
            <w:tcW w:w="0" w:type="auto"/>
          </w:tcPr>
          <w:p w14:paraId="32EB11E0" w14:textId="77777777" w:rsidR="00643DB0" w:rsidRDefault="00643DB0"/>
          <w:p w14:paraId="7F199211" w14:textId="77777777" w:rsidR="00643DB0" w:rsidRDefault="00F53A7D">
            <w:pPr>
              <w:spacing w:after="0" w:line="276" w:lineRule="auto"/>
            </w:pPr>
            <w:r>
              <w:rPr>
                <w:rFonts w:ascii="Times New Roman" w:eastAsia="Times New Roman" w:hAnsi="Times New Roman" w:cs="Times New Roman"/>
                <w:sz w:val="26"/>
              </w:rPr>
              <w:t>09-01-2025</w:t>
            </w:r>
          </w:p>
        </w:tc>
        <w:tc>
          <w:tcPr>
            <w:tcW w:w="0" w:type="auto"/>
          </w:tcPr>
          <w:p w14:paraId="13059243" w14:textId="77777777" w:rsidR="00643DB0" w:rsidRDefault="00643DB0"/>
          <w:p w14:paraId="57C8C006" w14:textId="77777777" w:rsidR="00643DB0" w:rsidRDefault="00F53A7D">
            <w:pPr>
              <w:spacing w:after="0" w:line="276" w:lineRule="auto"/>
            </w:pPr>
            <w:r>
              <w:rPr>
                <w:rFonts w:ascii="Times New Roman" w:eastAsia="Times New Roman" w:hAnsi="Times New Roman" w:cs="Times New Roman"/>
                <w:sz w:val="26"/>
              </w:rPr>
              <w:t>Chính phủ</w:t>
            </w:r>
          </w:p>
        </w:tc>
      </w:tr>
      <w:tr w:rsidR="00643DB0" w14:paraId="11E47A13" w14:textId="77777777">
        <w:tblPrEx>
          <w:tblCellMar>
            <w:top w:w="0" w:type="dxa"/>
            <w:bottom w:w="0" w:type="dxa"/>
          </w:tblCellMar>
        </w:tblPrEx>
        <w:tc>
          <w:tcPr>
            <w:tcW w:w="0" w:type="auto"/>
          </w:tcPr>
          <w:p w14:paraId="5B52B857" w14:textId="77777777" w:rsidR="00643DB0" w:rsidRDefault="00643DB0"/>
          <w:p w14:paraId="0F76D599" w14:textId="77777777" w:rsidR="00643DB0" w:rsidRDefault="00F53A7D">
            <w:pPr>
              <w:spacing w:after="0" w:line="276" w:lineRule="auto"/>
            </w:pPr>
            <w:r>
              <w:rPr>
                <w:rFonts w:ascii="Times New Roman" w:eastAsia="Times New Roman" w:hAnsi="Times New Roman" w:cs="Times New Roman"/>
                <w:sz w:val="26"/>
              </w:rPr>
              <w:t>120/2025/NĐ-CP</w:t>
            </w:r>
          </w:p>
        </w:tc>
        <w:tc>
          <w:tcPr>
            <w:tcW w:w="0" w:type="auto"/>
          </w:tcPr>
          <w:p w14:paraId="5CED08F3" w14:textId="77777777" w:rsidR="00643DB0" w:rsidRDefault="00643DB0"/>
          <w:p w14:paraId="0C7D3F3A" w14:textId="77777777" w:rsidR="00643DB0" w:rsidRDefault="00F53A7D">
            <w:pPr>
              <w:spacing w:after="0" w:line="276" w:lineRule="auto"/>
            </w:pPr>
            <w:r>
              <w:rPr>
                <w:rFonts w:ascii="Times New Roman" w:eastAsia="Times New Roman" w:hAnsi="Times New Roman" w:cs="Times New Roman"/>
                <w:sz w:val="26"/>
              </w:rPr>
              <w:t>Nghị định số 120/2025/NĐ-CP ngày 11/6/2025 của Chính phủ quy định về phân định thẩm quyền của chính quyền địa phương 02 cấp trong lĩnh vực quản lý nhà nước của Bộ Tư pháp.</w:t>
            </w:r>
          </w:p>
        </w:tc>
        <w:tc>
          <w:tcPr>
            <w:tcW w:w="0" w:type="auto"/>
          </w:tcPr>
          <w:p w14:paraId="3BEF4B98" w14:textId="77777777" w:rsidR="00643DB0" w:rsidRDefault="00643DB0"/>
          <w:p w14:paraId="6633D08C" w14:textId="77777777" w:rsidR="00643DB0" w:rsidRDefault="00F53A7D">
            <w:pPr>
              <w:spacing w:after="0" w:line="276" w:lineRule="auto"/>
            </w:pPr>
            <w:r>
              <w:rPr>
                <w:rFonts w:ascii="Times New Roman" w:eastAsia="Times New Roman" w:hAnsi="Times New Roman" w:cs="Times New Roman"/>
                <w:sz w:val="26"/>
              </w:rPr>
              <w:t>11-06-2025</w:t>
            </w:r>
          </w:p>
        </w:tc>
        <w:tc>
          <w:tcPr>
            <w:tcW w:w="0" w:type="auto"/>
          </w:tcPr>
          <w:p w14:paraId="6CD46BE4" w14:textId="77777777" w:rsidR="00643DB0" w:rsidRDefault="00643DB0"/>
          <w:p w14:paraId="2C3BEC49" w14:textId="77777777" w:rsidR="00643DB0" w:rsidRDefault="00F53A7D">
            <w:pPr>
              <w:spacing w:after="0" w:line="276" w:lineRule="auto"/>
            </w:pPr>
            <w:r>
              <w:rPr>
                <w:rFonts w:ascii="Times New Roman" w:eastAsia="Times New Roman" w:hAnsi="Times New Roman" w:cs="Times New Roman"/>
                <w:sz w:val="26"/>
              </w:rPr>
              <w:t>Chính phủ</w:t>
            </w:r>
          </w:p>
        </w:tc>
      </w:tr>
      <w:tr w:rsidR="00643DB0" w14:paraId="3E99AD71" w14:textId="77777777">
        <w:tblPrEx>
          <w:tblCellMar>
            <w:top w:w="0" w:type="dxa"/>
            <w:bottom w:w="0" w:type="dxa"/>
          </w:tblCellMar>
        </w:tblPrEx>
        <w:tc>
          <w:tcPr>
            <w:tcW w:w="0" w:type="auto"/>
          </w:tcPr>
          <w:p w14:paraId="052BDE4F" w14:textId="77777777" w:rsidR="00643DB0" w:rsidRDefault="00643DB0"/>
          <w:p w14:paraId="7EFC2109" w14:textId="77777777" w:rsidR="00643DB0" w:rsidRDefault="00F53A7D">
            <w:pPr>
              <w:spacing w:after="0" w:line="276" w:lineRule="auto"/>
            </w:pPr>
            <w:r>
              <w:rPr>
                <w:rFonts w:ascii="Times New Roman" w:eastAsia="Times New Roman" w:hAnsi="Times New Roman" w:cs="Times New Roman"/>
                <w:sz w:val="26"/>
              </w:rPr>
              <w:t>08/2025/TT-BTP</w:t>
            </w:r>
          </w:p>
        </w:tc>
        <w:tc>
          <w:tcPr>
            <w:tcW w:w="0" w:type="auto"/>
          </w:tcPr>
          <w:p w14:paraId="298C5A25" w14:textId="77777777" w:rsidR="00643DB0" w:rsidRDefault="00643DB0"/>
          <w:p w14:paraId="086B0B4C" w14:textId="77777777" w:rsidR="00643DB0" w:rsidRDefault="00F53A7D">
            <w:pPr>
              <w:spacing w:after="0" w:line="276" w:lineRule="auto"/>
            </w:pPr>
            <w:r>
              <w:rPr>
                <w:rFonts w:ascii="Times New Roman" w:eastAsia="Times New Roman" w:hAnsi="Times New Roman" w:cs="Times New Roman"/>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tcPr>
            <w:tcW w:w="0" w:type="auto"/>
          </w:tcPr>
          <w:p w14:paraId="0D9D0B86" w14:textId="77777777" w:rsidR="00643DB0" w:rsidRDefault="00643DB0"/>
          <w:p w14:paraId="5CCFCDE6" w14:textId="77777777" w:rsidR="00643DB0" w:rsidRDefault="00F53A7D">
            <w:pPr>
              <w:spacing w:after="0" w:line="276" w:lineRule="auto"/>
            </w:pPr>
            <w:r>
              <w:rPr>
                <w:rFonts w:ascii="Times New Roman" w:eastAsia="Times New Roman" w:hAnsi="Times New Roman" w:cs="Times New Roman"/>
                <w:sz w:val="26"/>
              </w:rPr>
              <w:t>12-06-2025</w:t>
            </w:r>
          </w:p>
        </w:tc>
        <w:tc>
          <w:tcPr>
            <w:tcW w:w="0" w:type="auto"/>
          </w:tcPr>
          <w:p w14:paraId="2B1ACF91" w14:textId="77777777" w:rsidR="00643DB0" w:rsidRDefault="00643DB0"/>
        </w:tc>
      </w:tr>
    </w:tbl>
    <w:p w14:paraId="289F91A2" w14:textId="77777777" w:rsidR="00643DB0" w:rsidRDefault="00F53A7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Trẻ sinh ra tại Việt Nam có cha hoặc mẹ là công dân Việt Nam thường trú tại địa bàn xã ở khu vực biên giới còn mẹ hoặc cha là công dân nước láng giềng thường trú tại đơn vị hành chính tương đương cấp xã của Việt Nam tiếp giáp với xã ở khu vực biên giới của Việt Nam nơi công dân Việt Nam thường trú.</w:t>
      </w:r>
    </w:p>
    <w:p w14:paraId="0CA2B591" w14:textId="77777777" w:rsidR="00643DB0" w:rsidRDefault="00F53A7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91C3A9D" w14:textId="77777777" w:rsidR="00643DB0" w:rsidRDefault="00F53A7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https://thutuc.dichvucong.gov.vn/p/home/dvc-tthc-thu-tuc-hanh-chinh-chi-tiet.html?ma_thu_tuc=159</w:t>
      </w:r>
    </w:p>
    <w:sectPr w:rsidR="00643DB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43DB0"/>
    <w:rsid w:val="00643DB0"/>
    <w:rsid w:val="00940D16"/>
    <w:rsid w:val="00F53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03612"/>
  <w15:docId w15:val="{21B4B5A7-D4F5-4EB4-BC6B-DFD49DBB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2875</Words>
  <Characters>16394</Characters>
  <Application>Microsoft Office Word</Application>
  <DocSecurity>0</DocSecurity>
  <Lines>136</Lines>
  <Paragraphs>38</Paragraphs>
  <ScaleCrop>false</ScaleCrop>
  <Company/>
  <LinksUpToDate>false</LinksUpToDate>
  <CharactersWithSpaces>19231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2025-11-27T15:57:00Z</dcterms:created>
  <dcterms:modified xsi:type="dcterms:W3CDTF">2025-11-27T15:57:00Z</dcterms:modified>
</cp:coreProperties>
</file>