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CF045" w14:textId="77777777" w:rsidR="00620A02" w:rsidRDefault="00F516BD">
      <w:pPr>
        <w:spacing w:after="300" w:line="276" w:lineRule="auto"/>
        <w:jc w:val="center"/>
      </w:pPr>
      <w:r>
        <w:rPr>
          <w:rFonts w:ascii="Times New Roman" w:eastAsia="Times New Roman" w:hAnsi="Times New Roman" w:cs="Times New Roman"/>
          <w:b/>
          <w:sz w:val="26"/>
        </w:rPr>
        <w:t>Chi tiết thủ tục hành chính</w:t>
      </w:r>
    </w:p>
    <w:p w14:paraId="4E8A5F7B" w14:textId="77777777" w:rsidR="00620A02" w:rsidRDefault="00F516B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1.012272</w:t>
      </w:r>
    </w:p>
    <w:p w14:paraId="2D7DD869" w14:textId="77777777" w:rsidR="00620A02" w:rsidRDefault="00F516B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4FE40F1B" w14:textId="77777777" w:rsidR="00620A02" w:rsidRDefault="00F516B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hành nghề đối với chức danh chuyên môn là lương y, người có bài thuốc gia truyền hoặc có phương pháp chữa bệnh gia truyền</w:t>
      </w:r>
    </w:p>
    <w:p w14:paraId="7B246C47" w14:textId="77777777" w:rsidR="00620A02" w:rsidRDefault="00F516B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F5AC818" w14:textId="77777777" w:rsidR="00620A02" w:rsidRDefault="00F516B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8BB1491" w14:textId="77777777" w:rsidR="00620A02" w:rsidRDefault="00F516B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5C10BBF7" w14:textId="77777777" w:rsidR="00620A02" w:rsidRDefault="00F516BD">
      <w:pPr>
        <w:spacing w:after="0" w:line="276" w:lineRule="auto"/>
        <w:jc w:val="both"/>
      </w:pPr>
      <w:r>
        <w:rPr>
          <w:rFonts w:ascii="Times New Roman" w:eastAsia="Times New Roman" w:hAnsi="Times New Roman" w:cs="Times New Roman"/>
          <w:b/>
          <w:sz w:val="26"/>
        </w:rPr>
        <w:t xml:space="preserve">Trình tự thực hiện: </w:t>
      </w:r>
    </w:p>
    <w:p w14:paraId="0907E2E7" w14:textId="77777777" w:rsidR="00620A02" w:rsidRDefault="00620A02">
      <w:pPr>
        <w:shd w:val="clear" w:color="auto" w:fill="F2F6F9"/>
        <w:spacing w:before="120" w:after="0" w:line="276" w:lineRule="auto"/>
        <w:jc w:val="both"/>
      </w:pPr>
    </w:p>
    <w:p w14:paraId="0E98682D" w14:textId="77777777" w:rsidR="00620A02" w:rsidRDefault="00F516BD">
      <w:pPr>
        <w:spacing w:after="0" w:line="276" w:lineRule="auto"/>
        <w:jc w:val="both"/>
      </w:pPr>
      <w:r>
        <w:rPr>
          <w:rFonts w:ascii="Times New Roman" w:eastAsia="Times New Roman" w:hAnsi="Times New Roman" w:cs="Times New Roman"/>
          <w:sz w:val="26"/>
        </w:rPr>
        <w:t>Bước 1:  Người đề nghị cấp lại giấy phép hành nghề nộp 01 bộ hồ sơ đề nghị cấp lại giấy phép hành nghề tương ứng với từng trường hợp quy định tại khoản 1 đến 8 Điều 24 Nghị định số 96/2023/NĐ-CP và nộp phí theo quy định của pháp luật về phí, lệ phí cho cơ quan cấp giấy phép hành nghề theo quy định tại khoản 1 Điều 28 của Luật Khám bệnh, chữa bệnh. Bước 2:  Cơ quan cấp giấy phép hành nghề phải cấp lại giấy phép hành nghề trong thời hạn 15 ngày kể từ ngày nhận đủ hồ sơ; trường hợp không cấp lại giấy phép hành</w:t>
      </w:r>
      <w:r>
        <w:rPr>
          <w:rFonts w:ascii="Times New Roman" w:eastAsia="Times New Roman" w:hAnsi="Times New Roman" w:cs="Times New Roman"/>
          <w:sz w:val="26"/>
        </w:rPr>
        <w:t xml:space="preserve"> nghề thì phải trả lời bằng văn bản và nêu rõ lý do;  Trường hợp cần xác minh tài liệu có yếu tố nước ngoài trong hồ sơ đề nghị cấp lại giấy phép hành nghề thì thời hạn cấp lại là 15 ngày kể từ ngày có kết quả xác minh.</w:t>
      </w:r>
    </w:p>
    <w:p w14:paraId="07E138EE" w14:textId="77777777" w:rsidR="00620A02" w:rsidRDefault="00F516B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0"/>
        <w:gridCol w:w="894"/>
        <w:gridCol w:w="6583"/>
        <w:gridCol w:w="1084"/>
      </w:tblGrid>
      <w:tr w:rsidR="00620A02" w14:paraId="687042FF" w14:textId="77777777">
        <w:tblPrEx>
          <w:tblCellMar>
            <w:top w:w="0" w:type="dxa"/>
            <w:bottom w:w="0" w:type="dxa"/>
          </w:tblCellMar>
        </w:tblPrEx>
        <w:tc>
          <w:tcPr>
            <w:tcW w:w="1500" w:type="dxa"/>
          </w:tcPr>
          <w:p w14:paraId="6651A6E0" w14:textId="77777777" w:rsidR="00620A02" w:rsidRDefault="00620A02"/>
          <w:p w14:paraId="657BC3DA" w14:textId="77777777" w:rsidR="00620A02" w:rsidRDefault="00F516BD">
            <w:pPr>
              <w:spacing w:after="0" w:line="276" w:lineRule="auto"/>
              <w:jc w:val="center"/>
            </w:pPr>
            <w:r>
              <w:rPr>
                <w:rFonts w:ascii="Times New Roman" w:eastAsia="Times New Roman" w:hAnsi="Times New Roman" w:cs="Times New Roman"/>
                <w:b/>
                <w:sz w:val="26"/>
              </w:rPr>
              <w:t>Hình thức nộp</w:t>
            </w:r>
          </w:p>
        </w:tc>
        <w:tc>
          <w:tcPr>
            <w:tcW w:w="2000" w:type="dxa"/>
          </w:tcPr>
          <w:p w14:paraId="58157249" w14:textId="77777777" w:rsidR="00620A02" w:rsidRDefault="00620A02"/>
          <w:p w14:paraId="49CE5088" w14:textId="77777777" w:rsidR="00620A02" w:rsidRDefault="00F516B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AF44E79" w14:textId="77777777" w:rsidR="00620A02" w:rsidRDefault="00620A02"/>
          <w:p w14:paraId="59731BFF" w14:textId="77777777" w:rsidR="00620A02" w:rsidRDefault="00F516BD">
            <w:pPr>
              <w:spacing w:after="0" w:line="276" w:lineRule="auto"/>
              <w:jc w:val="center"/>
            </w:pPr>
            <w:r>
              <w:rPr>
                <w:rFonts w:ascii="Times New Roman" w:eastAsia="Times New Roman" w:hAnsi="Times New Roman" w:cs="Times New Roman"/>
                <w:b/>
                <w:sz w:val="26"/>
              </w:rPr>
              <w:t>Phí, lệ phí</w:t>
            </w:r>
          </w:p>
        </w:tc>
        <w:tc>
          <w:tcPr>
            <w:tcW w:w="3000" w:type="dxa"/>
          </w:tcPr>
          <w:p w14:paraId="3005EDA3" w14:textId="77777777" w:rsidR="00620A02" w:rsidRDefault="00620A02"/>
          <w:p w14:paraId="6E7A648C" w14:textId="77777777" w:rsidR="00620A02" w:rsidRDefault="00F516BD">
            <w:pPr>
              <w:spacing w:after="0" w:line="276" w:lineRule="auto"/>
              <w:jc w:val="center"/>
            </w:pPr>
            <w:r>
              <w:rPr>
                <w:rFonts w:ascii="Times New Roman" w:eastAsia="Times New Roman" w:hAnsi="Times New Roman" w:cs="Times New Roman"/>
                <w:b/>
                <w:sz w:val="26"/>
              </w:rPr>
              <w:t>Mô tả</w:t>
            </w:r>
          </w:p>
        </w:tc>
      </w:tr>
      <w:tr w:rsidR="00620A02" w14:paraId="4FAC875C" w14:textId="77777777">
        <w:tblPrEx>
          <w:tblCellMar>
            <w:top w:w="0" w:type="dxa"/>
            <w:bottom w:w="0" w:type="dxa"/>
          </w:tblCellMar>
        </w:tblPrEx>
        <w:tc>
          <w:tcPr>
            <w:tcW w:w="0" w:type="auto"/>
          </w:tcPr>
          <w:p w14:paraId="35C71F75" w14:textId="77777777" w:rsidR="00620A02" w:rsidRDefault="00620A02"/>
          <w:p w14:paraId="330E97C8" w14:textId="77777777" w:rsidR="00620A02" w:rsidRDefault="00F516BD">
            <w:pPr>
              <w:spacing w:after="0" w:line="276" w:lineRule="auto"/>
            </w:pPr>
            <w:r>
              <w:rPr>
                <w:rFonts w:ascii="Times New Roman" w:eastAsia="Times New Roman" w:hAnsi="Times New Roman" w:cs="Times New Roman"/>
                <w:sz w:val="26"/>
              </w:rPr>
              <w:t>Trực tiếp</w:t>
            </w:r>
          </w:p>
        </w:tc>
        <w:tc>
          <w:tcPr>
            <w:tcW w:w="0" w:type="auto"/>
          </w:tcPr>
          <w:p w14:paraId="51E1AA0C" w14:textId="77777777" w:rsidR="00620A02" w:rsidRDefault="00620A02"/>
          <w:p w14:paraId="594578C2" w14:textId="77777777" w:rsidR="00620A02" w:rsidRDefault="00F516BD">
            <w:pPr>
              <w:spacing w:after="0" w:line="276" w:lineRule="auto"/>
            </w:pPr>
            <w:r>
              <w:rPr>
                <w:rFonts w:ascii="Times New Roman" w:eastAsia="Times New Roman" w:hAnsi="Times New Roman" w:cs="Times New Roman"/>
                <w:sz w:val="26"/>
              </w:rPr>
              <w:t>15 Ngày</w:t>
            </w:r>
          </w:p>
        </w:tc>
        <w:tc>
          <w:tcPr>
            <w:tcW w:w="0" w:type="auto"/>
          </w:tcPr>
          <w:p w14:paraId="5936819E" w14:textId="77777777" w:rsidR="00620A02" w:rsidRDefault="00620A02"/>
          <w:p w14:paraId="1B176DC2" w14:textId="77777777" w:rsidR="00620A02" w:rsidRDefault="00F516BD">
            <w:pPr>
              <w:spacing w:after="0" w:line="276" w:lineRule="auto"/>
            </w:pPr>
            <w:r>
              <w:rPr>
                <w:rFonts w:ascii="Times New Roman" w:eastAsia="Times New Roman" w:hAnsi="Times New Roman" w:cs="Times New Roman"/>
                <w:sz w:val="26"/>
              </w:rPr>
              <w:t>Phí : 75.000 Đồng</w:t>
            </w:r>
            <w:r>
              <w:rPr>
                <w:rFonts w:ascii="Times New Roman" w:eastAsia="Times New Roman" w:hAnsi="Times New Roman" w:cs="Times New Roman"/>
                <w:sz w:val="26"/>
              </w:rPr>
              <w:t xml:space="preserve"> (Trường hợp (1) giấy phép hành nghề bị mất hoặc hư hỏng quy định tại điểm a khoản 1 Điều 21 Nghị định số 96/2023/NĐ-CP; Trường hợp (8) giấy phép hành nghề được cấp không đúng thẩm quyền quy định tại khoản 1 Điều 28 của Luật Khám bệnh, chữa bệnh)</w:t>
            </w:r>
          </w:p>
          <w:p w14:paraId="6CDA5968" w14:textId="77777777" w:rsidR="00620A02" w:rsidRDefault="00F516BD">
            <w:pPr>
              <w:spacing w:after="0" w:line="276" w:lineRule="auto"/>
            </w:pPr>
            <w:r>
              <w:rPr>
                <w:rFonts w:ascii="Times New Roman" w:eastAsia="Times New Roman" w:hAnsi="Times New Roman" w:cs="Times New Roman"/>
                <w:sz w:val="26"/>
              </w:rPr>
              <w:t>Phí : 215.000 Đồng (Các trường hợp còn lại)</w:t>
            </w:r>
          </w:p>
        </w:tc>
        <w:tc>
          <w:tcPr>
            <w:tcW w:w="0" w:type="auto"/>
          </w:tcPr>
          <w:p w14:paraId="0FA4D1E3" w14:textId="77777777" w:rsidR="00620A02" w:rsidRDefault="00620A02"/>
          <w:p w14:paraId="4114A28B" w14:textId="77777777" w:rsidR="00620A02" w:rsidRDefault="00F516BD">
            <w:pPr>
              <w:spacing w:after="0" w:line="276" w:lineRule="auto"/>
            </w:pPr>
            <w:r>
              <w:rPr>
                <w:rFonts w:ascii="Times New Roman" w:eastAsia="Times New Roman" w:hAnsi="Times New Roman" w:cs="Times New Roman"/>
                <w:sz w:val="26"/>
              </w:rPr>
              <w:t>15 ngày kể từ ngày nhận đủ hồ sơ</w:t>
            </w:r>
          </w:p>
        </w:tc>
      </w:tr>
      <w:tr w:rsidR="00620A02" w14:paraId="5011D8D8" w14:textId="77777777">
        <w:tblPrEx>
          <w:tblCellMar>
            <w:top w:w="0" w:type="dxa"/>
            <w:bottom w:w="0" w:type="dxa"/>
          </w:tblCellMar>
        </w:tblPrEx>
        <w:tc>
          <w:tcPr>
            <w:tcW w:w="0" w:type="auto"/>
          </w:tcPr>
          <w:p w14:paraId="28D1BE99" w14:textId="77777777" w:rsidR="00620A02" w:rsidRDefault="00620A02"/>
          <w:p w14:paraId="1189B5D2" w14:textId="77777777" w:rsidR="00620A02" w:rsidRDefault="00F516BD">
            <w:pPr>
              <w:spacing w:after="0" w:line="276" w:lineRule="auto"/>
            </w:pPr>
            <w:r>
              <w:rPr>
                <w:rFonts w:ascii="Times New Roman" w:eastAsia="Times New Roman" w:hAnsi="Times New Roman" w:cs="Times New Roman"/>
                <w:sz w:val="26"/>
              </w:rPr>
              <w:t>Trực tuyến</w:t>
            </w:r>
          </w:p>
        </w:tc>
        <w:tc>
          <w:tcPr>
            <w:tcW w:w="0" w:type="auto"/>
          </w:tcPr>
          <w:p w14:paraId="6B1102A4" w14:textId="77777777" w:rsidR="00620A02" w:rsidRDefault="00620A02"/>
          <w:p w14:paraId="069F471E" w14:textId="77777777" w:rsidR="00620A02" w:rsidRDefault="00F516BD">
            <w:pPr>
              <w:spacing w:after="0" w:line="276" w:lineRule="auto"/>
            </w:pPr>
            <w:r>
              <w:rPr>
                <w:rFonts w:ascii="Times New Roman" w:eastAsia="Times New Roman" w:hAnsi="Times New Roman" w:cs="Times New Roman"/>
                <w:sz w:val="26"/>
              </w:rPr>
              <w:t>15 Ngày</w:t>
            </w:r>
          </w:p>
        </w:tc>
        <w:tc>
          <w:tcPr>
            <w:tcW w:w="0" w:type="auto"/>
          </w:tcPr>
          <w:p w14:paraId="2777EEFD" w14:textId="77777777" w:rsidR="00620A02" w:rsidRDefault="00620A02"/>
          <w:p w14:paraId="3F183661" w14:textId="77777777" w:rsidR="00620A02" w:rsidRDefault="00F516BD">
            <w:pPr>
              <w:spacing w:after="0" w:line="276" w:lineRule="auto"/>
            </w:pPr>
            <w:r>
              <w:rPr>
                <w:rFonts w:ascii="Times New Roman" w:eastAsia="Times New Roman" w:hAnsi="Times New Roman" w:cs="Times New Roman"/>
                <w:sz w:val="26"/>
              </w:rPr>
              <w:t>Phí : 75.000 Đồng</w:t>
            </w:r>
            <w:r>
              <w:rPr>
                <w:rFonts w:ascii="Times New Roman" w:eastAsia="Times New Roman" w:hAnsi="Times New Roman" w:cs="Times New Roman"/>
                <w:sz w:val="26"/>
              </w:rPr>
              <w:t xml:space="preserve"> (Trường hợp (1) giấy phép hành nghề bị mất hoặc hư hỏng quy định tại điểm a khoản 1 Điều 21 Nghị định số 96/2023/NĐ-CP; Trường hợp (8) giấy phép hành nghề </w:t>
            </w:r>
            <w:r>
              <w:rPr>
                <w:rFonts w:ascii="Times New Roman" w:eastAsia="Times New Roman" w:hAnsi="Times New Roman" w:cs="Times New Roman"/>
                <w:sz w:val="26"/>
              </w:rPr>
              <w:lastRenderedPageBreak/>
              <w:t>được cấp không đúng thẩm quyền quy định tại khoản 1 Điều 28 của Luật Khám bệnh, chữa bệnh)</w:t>
            </w:r>
          </w:p>
          <w:p w14:paraId="1EEAF23E" w14:textId="77777777" w:rsidR="00620A02" w:rsidRDefault="00F516BD">
            <w:pPr>
              <w:spacing w:after="0" w:line="276" w:lineRule="auto"/>
            </w:pPr>
            <w:r>
              <w:rPr>
                <w:rFonts w:ascii="Times New Roman" w:eastAsia="Times New Roman" w:hAnsi="Times New Roman" w:cs="Times New Roman"/>
                <w:sz w:val="26"/>
              </w:rPr>
              <w:t>Phí : 215.000 Đồng (Các trường hợp còn lại)</w:t>
            </w:r>
          </w:p>
        </w:tc>
        <w:tc>
          <w:tcPr>
            <w:tcW w:w="0" w:type="auto"/>
          </w:tcPr>
          <w:p w14:paraId="365C078B" w14:textId="77777777" w:rsidR="00620A02" w:rsidRDefault="00620A02"/>
          <w:p w14:paraId="039A433B" w14:textId="77777777" w:rsidR="00620A02" w:rsidRDefault="00F516BD">
            <w:pPr>
              <w:spacing w:after="0" w:line="276" w:lineRule="auto"/>
            </w:pPr>
            <w:r>
              <w:rPr>
                <w:rFonts w:ascii="Times New Roman" w:eastAsia="Times New Roman" w:hAnsi="Times New Roman" w:cs="Times New Roman"/>
                <w:sz w:val="26"/>
              </w:rPr>
              <w:t xml:space="preserve">15 ngày kể từ ngày </w:t>
            </w:r>
            <w:r>
              <w:rPr>
                <w:rFonts w:ascii="Times New Roman" w:eastAsia="Times New Roman" w:hAnsi="Times New Roman" w:cs="Times New Roman"/>
                <w:sz w:val="26"/>
              </w:rPr>
              <w:lastRenderedPageBreak/>
              <w:t>nhận đủ hồ sơ</w:t>
            </w:r>
          </w:p>
        </w:tc>
      </w:tr>
      <w:tr w:rsidR="00620A02" w14:paraId="68489278" w14:textId="77777777">
        <w:tblPrEx>
          <w:tblCellMar>
            <w:top w:w="0" w:type="dxa"/>
            <w:bottom w:w="0" w:type="dxa"/>
          </w:tblCellMar>
        </w:tblPrEx>
        <w:tc>
          <w:tcPr>
            <w:tcW w:w="0" w:type="auto"/>
          </w:tcPr>
          <w:p w14:paraId="57B8A8F7" w14:textId="77777777" w:rsidR="00620A02" w:rsidRDefault="00620A02"/>
          <w:p w14:paraId="6236E50B" w14:textId="77777777" w:rsidR="00620A02" w:rsidRDefault="00F516BD">
            <w:pPr>
              <w:spacing w:after="0" w:line="276" w:lineRule="auto"/>
            </w:pPr>
            <w:r>
              <w:rPr>
                <w:rFonts w:ascii="Times New Roman" w:eastAsia="Times New Roman" w:hAnsi="Times New Roman" w:cs="Times New Roman"/>
                <w:sz w:val="26"/>
              </w:rPr>
              <w:t>Dịch vụ bưu chính</w:t>
            </w:r>
          </w:p>
        </w:tc>
        <w:tc>
          <w:tcPr>
            <w:tcW w:w="0" w:type="auto"/>
          </w:tcPr>
          <w:p w14:paraId="6EFDC49D" w14:textId="77777777" w:rsidR="00620A02" w:rsidRDefault="00620A02"/>
          <w:p w14:paraId="186CB146" w14:textId="77777777" w:rsidR="00620A02" w:rsidRDefault="00F516BD">
            <w:pPr>
              <w:spacing w:after="0" w:line="276" w:lineRule="auto"/>
            </w:pPr>
            <w:r>
              <w:rPr>
                <w:rFonts w:ascii="Times New Roman" w:eastAsia="Times New Roman" w:hAnsi="Times New Roman" w:cs="Times New Roman"/>
                <w:sz w:val="26"/>
              </w:rPr>
              <w:t>15 Ngày</w:t>
            </w:r>
          </w:p>
        </w:tc>
        <w:tc>
          <w:tcPr>
            <w:tcW w:w="0" w:type="auto"/>
          </w:tcPr>
          <w:p w14:paraId="1CD9962F" w14:textId="77777777" w:rsidR="00620A02" w:rsidRDefault="00620A02"/>
          <w:p w14:paraId="6263550D" w14:textId="77777777" w:rsidR="00620A02" w:rsidRDefault="00F516BD">
            <w:pPr>
              <w:spacing w:after="0" w:line="276" w:lineRule="auto"/>
            </w:pPr>
            <w:r>
              <w:rPr>
                <w:rFonts w:ascii="Times New Roman" w:eastAsia="Times New Roman" w:hAnsi="Times New Roman" w:cs="Times New Roman"/>
                <w:sz w:val="26"/>
              </w:rPr>
              <w:t>Phí : 75.000 Đồng (Trường hợp (1) giấy phép hành nghề bị mất hoặc hư hỏng quy định tại điểm a khoản 1 Điều 21 Nghị định số 96/2023/NĐ-CP; Trường hợp (8) giấy phép hành nghề được cấp không đúng thẩm quyền quy định tại khoản 1 Điều 28 của Luật Khám bệnh, chữa bệnh)</w:t>
            </w:r>
          </w:p>
          <w:p w14:paraId="17C2B49C" w14:textId="77777777" w:rsidR="00620A02" w:rsidRDefault="00F516BD">
            <w:pPr>
              <w:spacing w:after="0" w:line="276" w:lineRule="auto"/>
            </w:pPr>
            <w:r>
              <w:rPr>
                <w:rFonts w:ascii="Times New Roman" w:eastAsia="Times New Roman" w:hAnsi="Times New Roman" w:cs="Times New Roman"/>
                <w:sz w:val="26"/>
              </w:rPr>
              <w:t>Phí : 215.000 Đồng (Các trường hợp còn lại)</w:t>
            </w:r>
          </w:p>
        </w:tc>
        <w:tc>
          <w:tcPr>
            <w:tcW w:w="0" w:type="auto"/>
          </w:tcPr>
          <w:p w14:paraId="239772D4" w14:textId="77777777" w:rsidR="00620A02" w:rsidRDefault="00620A02"/>
          <w:p w14:paraId="041D04AA" w14:textId="77777777" w:rsidR="00620A02" w:rsidRDefault="00F516BD">
            <w:pPr>
              <w:spacing w:after="0" w:line="276" w:lineRule="auto"/>
            </w:pPr>
            <w:r>
              <w:rPr>
                <w:rFonts w:ascii="Times New Roman" w:eastAsia="Times New Roman" w:hAnsi="Times New Roman" w:cs="Times New Roman"/>
                <w:sz w:val="26"/>
              </w:rPr>
              <w:t>15 ngày kể từ ngày nhận đủ hồ sơ</w:t>
            </w:r>
          </w:p>
        </w:tc>
      </w:tr>
    </w:tbl>
    <w:p w14:paraId="432805F2" w14:textId="77777777" w:rsidR="00620A02" w:rsidRDefault="00F516BD">
      <w:pPr>
        <w:spacing w:before="240" w:after="0" w:line="276" w:lineRule="auto"/>
        <w:jc w:val="both"/>
      </w:pPr>
      <w:r>
        <w:rPr>
          <w:rFonts w:ascii="Times New Roman" w:eastAsia="Times New Roman" w:hAnsi="Times New Roman" w:cs="Times New Roman"/>
          <w:b/>
          <w:sz w:val="26"/>
        </w:rPr>
        <w:t xml:space="preserve">Thành phần hồ sơ: </w:t>
      </w:r>
    </w:p>
    <w:p w14:paraId="7178F485"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1: Hồ sơ đề nghị cấp lại giấy phép hành nghề đối với trường hợp giấy phép hành nghề bị mất hoặc hư hỏng quy định tại điểm a khoản 1 Điều 21 Nghị định số 96/2023/NĐ-CP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7"/>
        <w:gridCol w:w="1390"/>
        <w:gridCol w:w="934"/>
      </w:tblGrid>
      <w:tr w:rsidR="00620A02" w14:paraId="2026983A" w14:textId="77777777">
        <w:tblPrEx>
          <w:tblCellMar>
            <w:top w:w="0" w:type="dxa"/>
            <w:bottom w:w="0" w:type="dxa"/>
          </w:tblCellMar>
        </w:tblPrEx>
        <w:tc>
          <w:tcPr>
            <w:tcW w:w="6000" w:type="dxa"/>
          </w:tcPr>
          <w:p w14:paraId="484989D4" w14:textId="77777777" w:rsidR="00620A02" w:rsidRDefault="00620A02"/>
          <w:p w14:paraId="48395911"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5B1AACDA" w14:textId="77777777" w:rsidR="00620A02" w:rsidRDefault="00620A02"/>
          <w:p w14:paraId="29661292"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4BE329AE" w14:textId="77777777" w:rsidR="00620A02" w:rsidRDefault="00620A02"/>
          <w:p w14:paraId="64C2CC5A"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0BBC9DF8" w14:textId="77777777">
        <w:tblPrEx>
          <w:tblCellMar>
            <w:top w:w="0" w:type="dxa"/>
            <w:bottom w:w="0" w:type="dxa"/>
          </w:tblCellMar>
        </w:tblPrEx>
        <w:tc>
          <w:tcPr>
            <w:tcW w:w="0" w:type="auto"/>
          </w:tcPr>
          <w:p w14:paraId="03AAA265" w14:textId="77777777" w:rsidR="00620A02" w:rsidRDefault="00620A02"/>
          <w:p w14:paraId="4424AE72"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4E451644" w14:textId="77777777" w:rsidR="00620A02" w:rsidRDefault="00620A02"/>
          <w:p w14:paraId="4B741A26"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401C0FC7" w14:textId="77777777" w:rsidR="00620A02" w:rsidRDefault="00620A02"/>
          <w:p w14:paraId="0F961552"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0ED6C7BC" w14:textId="77777777">
        <w:tblPrEx>
          <w:tblCellMar>
            <w:top w:w="0" w:type="dxa"/>
            <w:bottom w:w="0" w:type="dxa"/>
          </w:tblCellMar>
        </w:tblPrEx>
        <w:tc>
          <w:tcPr>
            <w:tcW w:w="0" w:type="auto"/>
          </w:tcPr>
          <w:p w14:paraId="5E04E8E4" w14:textId="77777777" w:rsidR="00620A02" w:rsidRDefault="00620A02"/>
          <w:p w14:paraId="7D675CB3" w14:textId="77777777" w:rsidR="00620A02" w:rsidRDefault="00F516BD">
            <w:pPr>
              <w:spacing w:after="0" w:line="276" w:lineRule="auto"/>
            </w:pPr>
            <w:r>
              <w:rPr>
                <w:rFonts w:ascii="Times New Roman" w:eastAsia="Times New Roman" w:hAnsi="Times New Roman" w:cs="Times New Roman"/>
                <w:sz w:val="26"/>
              </w:rPr>
              <w:t>Bản  chính hoặc  bản sao  hợp lệ giấy  phép hành  nghề đã  được cấp (nếu có) (không áp dụng đối với trường hợp giấy phép hành nghề đã được kết nối, chia sẻ trên Hệ thống thông tin về quản lý hoạt động khám bệnh, chữa bệnh hoặc cơ sở dữ liệu quốc gia về y tế)</w:t>
            </w:r>
          </w:p>
        </w:tc>
        <w:tc>
          <w:tcPr>
            <w:tcW w:w="0" w:type="auto"/>
          </w:tcPr>
          <w:p w14:paraId="015C321F" w14:textId="77777777" w:rsidR="00620A02" w:rsidRDefault="00620A02"/>
        </w:tc>
        <w:tc>
          <w:tcPr>
            <w:tcW w:w="0" w:type="auto"/>
          </w:tcPr>
          <w:p w14:paraId="48FB82BD" w14:textId="77777777" w:rsidR="00620A02" w:rsidRDefault="00620A02"/>
          <w:p w14:paraId="73D35E55"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016FD2BD" w14:textId="77777777">
        <w:tblPrEx>
          <w:tblCellMar>
            <w:top w:w="0" w:type="dxa"/>
            <w:bottom w:w="0" w:type="dxa"/>
          </w:tblCellMar>
        </w:tblPrEx>
        <w:tc>
          <w:tcPr>
            <w:tcW w:w="0" w:type="auto"/>
          </w:tcPr>
          <w:p w14:paraId="60B93DA7" w14:textId="77777777" w:rsidR="00620A02" w:rsidRDefault="00620A02"/>
          <w:p w14:paraId="3D7F1F03"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50D58CC8" w14:textId="77777777" w:rsidR="00620A02" w:rsidRDefault="00620A02"/>
        </w:tc>
        <w:tc>
          <w:tcPr>
            <w:tcW w:w="0" w:type="auto"/>
          </w:tcPr>
          <w:p w14:paraId="2B86B491" w14:textId="77777777" w:rsidR="00620A02" w:rsidRDefault="00620A02"/>
          <w:p w14:paraId="69C9E555"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9F43C81"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lastRenderedPageBreak/>
        <w:t>Trường hợp 2: Hồ sơ đề nghị cấp lại giấy phép hành nghề đối với trường hợp thay đổi một trong các thông tin quy định tại điểm a khoản 3 Điều 27 của Luật Khám bệnh, chữa bệnh hoặc có sai sót thông tin quy định tại khoản 3 Điều 27 của Luật Khám bệnh, chữa bệnh quy định tại điểm b khoản 1 Điều 23 Nghị định số 96/2023/NĐ-CP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91"/>
        <w:gridCol w:w="1388"/>
        <w:gridCol w:w="932"/>
      </w:tblGrid>
      <w:tr w:rsidR="00620A02" w14:paraId="1F48901D" w14:textId="77777777">
        <w:tblPrEx>
          <w:tblCellMar>
            <w:top w:w="0" w:type="dxa"/>
            <w:bottom w:w="0" w:type="dxa"/>
          </w:tblCellMar>
        </w:tblPrEx>
        <w:tc>
          <w:tcPr>
            <w:tcW w:w="6000" w:type="dxa"/>
          </w:tcPr>
          <w:p w14:paraId="69C20245" w14:textId="77777777" w:rsidR="00620A02" w:rsidRDefault="00620A02"/>
          <w:p w14:paraId="52DDFB77"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2904DB60" w14:textId="77777777" w:rsidR="00620A02" w:rsidRDefault="00620A02"/>
          <w:p w14:paraId="3A60AEDE"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2A214EF2" w14:textId="77777777" w:rsidR="00620A02" w:rsidRDefault="00620A02"/>
          <w:p w14:paraId="5ADE5AA7"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0124B289" w14:textId="77777777">
        <w:tblPrEx>
          <w:tblCellMar>
            <w:top w:w="0" w:type="dxa"/>
            <w:bottom w:w="0" w:type="dxa"/>
          </w:tblCellMar>
        </w:tblPrEx>
        <w:tc>
          <w:tcPr>
            <w:tcW w:w="0" w:type="auto"/>
          </w:tcPr>
          <w:p w14:paraId="3DCD5B0A" w14:textId="77777777" w:rsidR="00620A02" w:rsidRDefault="00620A02"/>
          <w:p w14:paraId="0A2A5272"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14A9A1A7" w14:textId="77777777" w:rsidR="00620A02" w:rsidRDefault="00620A02"/>
          <w:p w14:paraId="4AAB4D06"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28B6B25A" w14:textId="77777777" w:rsidR="00620A02" w:rsidRDefault="00620A02"/>
          <w:p w14:paraId="03E4F201"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266AB3DD" w14:textId="77777777">
        <w:tblPrEx>
          <w:tblCellMar>
            <w:top w:w="0" w:type="dxa"/>
            <w:bottom w:w="0" w:type="dxa"/>
          </w:tblCellMar>
        </w:tblPrEx>
        <w:tc>
          <w:tcPr>
            <w:tcW w:w="0" w:type="auto"/>
          </w:tcPr>
          <w:p w14:paraId="77E1DEA6" w14:textId="77777777" w:rsidR="00620A02" w:rsidRDefault="00620A02"/>
          <w:p w14:paraId="2F277EF1" w14:textId="77777777" w:rsidR="00620A02" w:rsidRDefault="00F516BD">
            <w:pPr>
              <w:spacing w:after="0" w:line="276" w:lineRule="auto"/>
            </w:pPr>
            <w:r>
              <w:rPr>
                <w:rFonts w:ascii="Times New Roman" w:eastAsia="Times New Roman" w:hAnsi="Times New Roman" w:cs="Times New Roman"/>
                <w:sz w:val="26"/>
              </w:rPr>
              <w:t>Bản  chính  giấy phép  hành nghề  đã được  cấp</w:t>
            </w:r>
          </w:p>
        </w:tc>
        <w:tc>
          <w:tcPr>
            <w:tcW w:w="0" w:type="auto"/>
          </w:tcPr>
          <w:p w14:paraId="193DB381" w14:textId="77777777" w:rsidR="00620A02" w:rsidRDefault="00620A02"/>
        </w:tc>
        <w:tc>
          <w:tcPr>
            <w:tcW w:w="0" w:type="auto"/>
          </w:tcPr>
          <w:p w14:paraId="6F1C0812" w14:textId="77777777" w:rsidR="00620A02" w:rsidRDefault="00620A02"/>
          <w:p w14:paraId="216E7AD3"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19C55FC8" w14:textId="77777777">
        <w:tblPrEx>
          <w:tblCellMar>
            <w:top w:w="0" w:type="dxa"/>
            <w:bottom w:w="0" w:type="dxa"/>
          </w:tblCellMar>
        </w:tblPrEx>
        <w:tc>
          <w:tcPr>
            <w:tcW w:w="0" w:type="auto"/>
          </w:tcPr>
          <w:p w14:paraId="6682FC80" w14:textId="77777777" w:rsidR="00620A02" w:rsidRDefault="00620A02"/>
          <w:p w14:paraId="4A1DA4D3" w14:textId="77777777" w:rsidR="00620A02" w:rsidRDefault="00F516BD">
            <w:pPr>
              <w:spacing w:after="0" w:line="276" w:lineRule="auto"/>
            </w:pPr>
            <w:r>
              <w:rPr>
                <w:rFonts w:ascii="Times New Roman" w:eastAsia="Times New Roman" w:hAnsi="Times New Roman" w:cs="Times New Roman"/>
                <w:sz w:val="26"/>
              </w:rPr>
              <w:t>Bản  chính  hoặc  bản sao hợp lệ tài  liệu  chứng  minh  thông  tin thay đổi hoặc thông tin bị sai sót (không áp dụng đối với trường hợp thông tin có thể tra cứu, xác thực trên Hệ thống thông tin về quản lý hoạt động khám bệnh, chữa bệnh hoặc cơ sở dữ liệu quốc gia về y tế)</w:t>
            </w:r>
          </w:p>
        </w:tc>
        <w:tc>
          <w:tcPr>
            <w:tcW w:w="0" w:type="auto"/>
          </w:tcPr>
          <w:p w14:paraId="6E4902D3" w14:textId="77777777" w:rsidR="00620A02" w:rsidRDefault="00620A02"/>
        </w:tc>
        <w:tc>
          <w:tcPr>
            <w:tcW w:w="0" w:type="auto"/>
          </w:tcPr>
          <w:p w14:paraId="01FE4022" w14:textId="77777777" w:rsidR="00620A02" w:rsidRDefault="00620A02"/>
          <w:p w14:paraId="11EF05FC"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6910FDF1" w14:textId="77777777">
        <w:tblPrEx>
          <w:tblCellMar>
            <w:top w:w="0" w:type="dxa"/>
            <w:bottom w:w="0" w:type="dxa"/>
          </w:tblCellMar>
        </w:tblPrEx>
        <w:tc>
          <w:tcPr>
            <w:tcW w:w="0" w:type="auto"/>
          </w:tcPr>
          <w:p w14:paraId="43F82DDC" w14:textId="77777777" w:rsidR="00620A02" w:rsidRDefault="00620A02"/>
          <w:p w14:paraId="23041F39"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702EA06D" w14:textId="77777777" w:rsidR="00620A02" w:rsidRDefault="00620A02"/>
        </w:tc>
        <w:tc>
          <w:tcPr>
            <w:tcW w:w="0" w:type="auto"/>
          </w:tcPr>
          <w:p w14:paraId="47CD63D1" w14:textId="77777777" w:rsidR="00620A02" w:rsidRDefault="00620A02"/>
          <w:p w14:paraId="2D7B2A42"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BEAE9D5"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3: Hồ sơ đề nghị cấp lại giấy phép hành nghề đối với trường hợp giấy phép hành nghề bị thu hồi theo quy định tại khoản 1 Điều 34 Nghị định số 96/2023/NĐ-CP do hồ sơ đề nghị cấp giấy phép hành nghề không đúng quy định (điểm a khoản 1 Điều 35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39"/>
        <w:gridCol w:w="1455"/>
        <w:gridCol w:w="917"/>
      </w:tblGrid>
      <w:tr w:rsidR="00620A02" w14:paraId="3DC8EE11" w14:textId="77777777">
        <w:tblPrEx>
          <w:tblCellMar>
            <w:top w:w="0" w:type="dxa"/>
            <w:bottom w:w="0" w:type="dxa"/>
          </w:tblCellMar>
        </w:tblPrEx>
        <w:tc>
          <w:tcPr>
            <w:tcW w:w="6000" w:type="dxa"/>
          </w:tcPr>
          <w:p w14:paraId="0E195DB5" w14:textId="77777777" w:rsidR="00620A02" w:rsidRDefault="00620A02"/>
          <w:p w14:paraId="7E2CAD9C"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130D371B" w14:textId="77777777" w:rsidR="00620A02" w:rsidRDefault="00620A02"/>
          <w:p w14:paraId="7D07BCFA" w14:textId="77777777" w:rsidR="00620A02" w:rsidRDefault="00F516BD">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2CE9CF8A" w14:textId="77777777" w:rsidR="00620A02" w:rsidRDefault="00620A02"/>
          <w:p w14:paraId="20CB9968" w14:textId="77777777" w:rsidR="00620A02" w:rsidRDefault="00F516BD">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620A02" w14:paraId="557C013F" w14:textId="77777777">
        <w:tblPrEx>
          <w:tblCellMar>
            <w:top w:w="0" w:type="dxa"/>
            <w:bottom w:w="0" w:type="dxa"/>
          </w:tblCellMar>
        </w:tblPrEx>
        <w:tc>
          <w:tcPr>
            <w:tcW w:w="0" w:type="auto"/>
          </w:tcPr>
          <w:p w14:paraId="6061E05C" w14:textId="77777777" w:rsidR="00620A02" w:rsidRDefault="00620A02"/>
          <w:p w14:paraId="25E90FA0"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79093DAB" w14:textId="77777777" w:rsidR="00620A02" w:rsidRDefault="00620A02"/>
          <w:p w14:paraId="728FD370"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12AF5585" w14:textId="77777777" w:rsidR="00620A02" w:rsidRDefault="00620A02"/>
          <w:p w14:paraId="6B707D18"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132CBCCB" w14:textId="77777777">
        <w:tblPrEx>
          <w:tblCellMar>
            <w:top w:w="0" w:type="dxa"/>
            <w:bottom w:w="0" w:type="dxa"/>
          </w:tblCellMar>
        </w:tblPrEx>
        <w:tc>
          <w:tcPr>
            <w:tcW w:w="0" w:type="auto"/>
          </w:tcPr>
          <w:p w14:paraId="1148ADB9" w14:textId="77777777" w:rsidR="00620A02" w:rsidRDefault="00620A02"/>
          <w:p w14:paraId="2C3D51E6" w14:textId="77777777" w:rsidR="00620A02" w:rsidRDefault="00F516BD">
            <w:pPr>
              <w:spacing w:after="0" w:line="276" w:lineRule="auto"/>
            </w:pPr>
            <w:r>
              <w:rPr>
                <w:rFonts w:ascii="Times New Roman" w:eastAsia="Times New Roman" w:hAnsi="Times New Roman" w:cs="Times New Roman"/>
                <w:sz w:val="26"/>
              </w:rPr>
              <w:t>Bản  sao hợp  lệ của một  trong các  giấy tờ  sau đây  (không áp dụng đối với trường hợp các giấy tờ này đã được kết nối, chia sẻ trên Hệ thống thông tin về quản lý hoạt động khám bệnh, chữa bệnh hoặc cơ sở dữ liệu quốc gia về y tế): - Giấy chứng nhận là lương y do cơ quan có thẩm quyền cấp; - Giấy chứng nhận là người có bài thuốc gia truyền do cơ quan có thẩm quyền cấp; - Giấy chứng nhận là người có phương pháp chữa bệnh gia truyền do cơ quan có thẩm quyền cấp;</w:t>
            </w:r>
          </w:p>
        </w:tc>
        <w:tc>
          <w:tcPr>
            <w:tcW w:w="0" w:type="auto"/>
          </w:tcPr>
          <w:p w14:paraId="477BA72A" w14:textId="77777777" w:rsidR="00620A02" w:rsidRDefault="00620A02"/>
        </w:tc>
        <w:tc>
          <w:tcPr>
            <w:tcW w:w="0" w:type="auto"/>
          </w:tcPr>
          <w:p w14:paraId="6DC8E274" w14:textId="77777777" w:rsidR="00620A02" w:rsidRDefault="00620A02"/>
          <w:p w14:paraId="4EA46112" w14:textId="77777777" w:rsidR="00620A02" w:rsidRDefault="00F516B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20A02" w14:paraId="149868C6" w14:textId="77777777">
        <w:tblPrEx>
          <w:tblCellMar>
            <w:top w:w="0" w:type="dxa"/>
            <w:bottom w:w="0" w:type="dxa"/>
          </w:tblCellMar>
        </w:tblPrEx>
        <w:tc>
          <w:tcPr>
            <w:tcW w:w="0" w:type="auto"/>
          </w:tcPr>
          <w:p w14:paraId="365375A3" w14:textId="77777777" w:rsidR="00620A02" w:rsidRDefault="00620A02"/>
          <w:p w14:paraId="3AD4C967" w14:textId="77777777" w:rsidR="00620A02" w:rsidRDefault="00F516BD">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14:paraId="103F506F" w14:textId="77777777" w:rsidR="00620A02" w:rsidRDefault="00620A02"/>
        </w:tc>
        <w:tc>
          <w:tcPr>
            <w:tcW w:w="0" w:type="auto"/>
          </w:tcPr>
          <w:p w14:paraId="67FD67E5" w14:textId="77777777" w:rsidR="00620A02" w:rsidRDefault="00620A02"/>
          <w:p w14:paraId="7F87B785"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2EFBBF1D" w14:textId="77777777">
        <w:tblPrEx>
          <w:tblCellMar>
            <w:top w:w="0" w:type="dxa"/>
            <w:bottom w:w="0" w:type="dxa"/>
          </w:tblCellMar>
        </w:tblPrEx>
        <w:tc>
          <w:tcPr>
            <w:tcW w:w="0" w:type="auto"/>
          </w:tcPr>
          <w:p w14:paraId="35F8265B" w14:textId="77777777" w:rsidR="00620A02" w:rsidRDefault="00620A02"/>
          <w:p w14:paraId="0BE45444" w14:textId="77777777" w:rsidR="00620A02" w:rsidRDefault="00F516BD">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14:paraId="51817B0F" w14:textId="77777777" w:rsidR="00620A02" w:rsidRDefault="00620A02"/>
          <w:p w14:paraId="6F5ADDCA" w14:textId="77777777" w:rsidR="00620A02" w:rsidRDefault="00F516BD">
            <w:pPr>
              <w:spacing w:after="0" w:line="276" w:lineRule="auto"/>
            </w:pPr>
            <w:r>
              <w:rPr>
                <w:rFonts w:ascii="Times New Roman" w:eastAsia="Times New Roman" w:hAnsi="Times New Roman" w:cs="Times New Roman"/>
                <w:sz w:val="26"/>
              </w:rPr>
              <w:t>Mẫu 09 SYLL tự thuật.docx</w:t>
            </w:r>
          </w:p>
        </w:tc>
        <w:tc>
          <w:tcPr>
            <w:tcW w:w="0" w:type="auto"/>
          </w:tcPr>
          <w:p w14:paraId="0BFB8B71" w14:textId="77777777" w:rsidR="00620A02" w:rsidRDefault="00620A02"/>
          <w:p w14:paraId="4C2127AC" w14:textId="77777777" w:rsidR="00620A02" w:rsidRDefault="00F516B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20A02" w14:paraId="3F85FA40" w14:textId="77777777">
        <w:tblPrEx>
          <w:tblCellMar>
            <w:top w:w="0" w:type="dxa"/>
            <w:bottom w:w="0" w:type="dxa"/>
          </w:tblCellMar>
        </w:tblPrEx>
        <w:tc>
          <w:tcPr>
            <w:tcW w:w="0" w:type="auto"/>
          </w:tcPr>
          <w:p w14:paraId="0ADF75E8" w14:textId="77777777" w:rsidR="00620A02" w:rsidRDefault="00620A02"/>
          <w:p w14:paraId="39BB0BDD"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57C2FB2B" w14:textId="77777777" w:rsidR="00620A02" w:rsidRDefault="00620A02"/>
        </w:tc>
        <w:tc>
          <w:tcPr>
            <w:tcW w:w="0" w:type="auto"/>
          </w:tcPr>
          <w:p w14:paraId="6E2A9150" w14:textId="77777777" w:rsidR="00620A02" w:rsidRDefault="00620A02"/>
          <w:p w14:paraId="72158B18"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35442409" w14:textId="77777777">
        <w:tblPrEx>
          <w:tblCellMar>
            <w:top w:w="0" w:type="dxa"/>
            <w:bottom w:w="0" w:type="dxa"/>
          </w:tblCellMar>
        </w:tblPrEx>
        <w:tc>
          <w:tcPr>
            <w:tcW w:w="0" w:type="auto"/>
          </w:tcPr>
          <w:p w14:paraId="11DE3DB3" w14:textId="77777777" w:rsidR="00620A02" w:rsidRDefault="00620A02"/>
          <w:p w14:paraId="15F1A457" w14:textId="77777777" w:rsidR="00620A02" w:rsidRDefault="00F516BD">
            <w:pPr>
              <w:spacing w:after="0" w:line="276" w:lineRule="auto"/>
            </w:pPr>
            <w:r>
              <w:rPr>
                <w:rFonts w:ascii="Times New Roman" w:eastAsia="Times New Roman" w:hAnsi="Times New Roman" w:cs="Times New Roman"/>
                <w:sz w:val="26"/>
              </w:rPr>
              <w:lastRenderedPageBreak/>
              <w:t>Bản sao hợp lệ của một trong các giấy tờ sau đây đối với trường hợp quy định tại điểm b khoản 6 Điều 10 Nghị định số 96/2023/NĐ-CP: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w:t>
            </w:r>
            <w:r>
              <w:rPr>
                <w:rFonts w:ascii="Times New Roman" w:eastAsia="Times New Roman" w:hAnsi="Times New Roman" w:cs="Times New Roman"/>
                <w:sz w:val="26"/>
              </w:rPr>
              <w:t>hông áp dụng đối với trường hợp kết quả thừa nhận giấy phép hành nghề đã được kết nối, chia sẻ trên Hệ thống thông tin về quản  lý hoạt  động khám  bệnh, chữa  bệnh  hoặc cơ sở dữ  liệu  quốc  gia về y tế)</w:t>
            </w:r>
          </w:p>
        </w:tc>
        <w:tc>
          <w:tcPr>
            <w:tcW w:w="0" w:type="auto"/>
          </w:tcPr>
          <w:p w14:paraId="723A6CCD" w14:textId="77777777" w:rsidR="00620A02" w:rsidRDefault="00620A02"/>
        </w:tc>
        <w:tc>
          <w:tcPr>
            <w:tcW w:w="0" w:type="auto"/>
          </w:tcPr>
          <w:p w14:paraId="466CF473" w14:textId="77777777" w:rsidR="00620A02" w:rsidRDefault="00620A02"/>
          <w:p w14:paraId="5CEAC2E8" w14:textId="77777777" w:rsidR="00620A02" w:rsidRDefault="00F516BD">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620A02" w14:paraId="6116AB92" w14:textId="77777777">
        <w:tblPrEx>
          <w:tblCellMar>
            <w:top w:w="0" w:type="dxa"/>
            <w:bottom w:w="0" w:type="dxa"/>
          </w:tblCellMar>
        </w:tblPrEx>
        <w:tc>
          <w:tcPr>
            <w:tcW w:w="0" w:type="auto"/>
          </w:tcPr>
          <w:p w14:paraId="12273A60" w14:textId="77777777" w:rsidR="00620A02" w:rsidRDefault="00620A02"/>
          <w:p w14:paraId="05F724D5" w14:textId="77777777" w:rsidR="00620A02" w:rsidRDefault="00F516BD">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754CBC71" w14:textId="77777777" w:rsidR="00620A02" w:rsidRDefault="00620A02"/>
        </w:tc>
        <w:tc>
          <w:tcPr>
            <w:tcW w:w="0" w:type="auto"/>
          </w:tcPr>
          <w:p w14:paraId="1BE63CAE" w14:textId="77777777" w:rsidR="00620A02" w:rsidRDefault="00620A02"/>
          <w:p w14:paraId="6AB29BFA"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DC0F381"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4: Hồ sơ đề nghị cấp lại giấy phép hành nghề đối với trường hợp giấy phép hành nghề bị thu hồi theo quy định tại khoản 3 Điều 34 Nghị định số 96/2023/NĐ-CP do cấp sai chức danh chuyên môn hoặc phạm vi hành nghề trong giấy phép hành nghề so với hồ sơ đề nghị cấp giấy phép hành nghề (điểm c khoản 1 Điều 35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2"/>
        <w:gridCol w:w="1393"/>
        <w:gridCol w:w="936"/>
      </w:tblGrid>
      <w:tr w:rsidR="00620A02" w14:paraId="35081FF9" w14:textId="77777777">
        <w:tblPrEx>
          <w:tblCellMar>
            <w:top w:w="0" w:type="dxa"/>
            <w:bottom w:w="0" w:type="dxa"/>
          </w:tblCellMar>
        </w:tblPrEx>
        <w:tc>
          <w:tcPr>
            <w:tcW w:w="6000" w:type="dxa"/>
          </w:tcPr>
          <w:p w14:paraId="2E4A722F" w14:textId="77777777" w:rsidR="00620A02" w:rsidRDefault="00620A02"/>
          <w:p w14:paraId="790B3223"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3D8F6A57" w14:textId="77777777" w:rsidR="00620A02" w:rsidRDefault="00620A02"/>
          <w:p w14:paraId="41EF6EBC"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1978080D" w14:textId="77777777" w:rsidR="00620A02" w:rsidRDefault="00620A02"/>
          <w:p w14:paraId="2CD9A7D3"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5BB1193A" w14:textId="77777777">
        <w:tblPrEx>
          <w:tblCellMar>
            <w:top w:w="0" w:type="dxa"/>
            <w:bottom w:w="0" w:type="dxa"/>
          </w:tblCellMar>
        </w:tblPrEx>
        <w:tc>
          <w:tcPr>
            <w:tcW w:w="0" w:type="auto"/>
          </w:tcPr>
          <w:p w14:paraId="13BF5087" w14:textId="77777777" w:rsidR="00620A02" w:rsidRDefault="00620A02"/>
          <w:p w14:paraId="2D80FFF2"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48E7A388" w14:textId="77777777" w:rsidR="00620A02" w:rsidRDefault="00620A02"/>
          <w:p w14:paraId="79797038"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42D3100D" w14:textId="77777777" w:rsidR="00620A02" w:rsidRDefault="00620A02"/>
          <w:p w14:paraId="361B985E"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620A02" w14:paraId="3C16A186" w14:textId="77777777">
        <w:tblPrEx>
          <w:tblCellMar>
            <w:top w:w="0" w:type="dxa"/>
            <w:bottom w:w="0" w:type="dxa"/>
          </w:tblCellMar>
        </w:tblPrEx>
        <w:tc>
          <w:tcPr>
            <w:tcW w:w="0" w:type="auto"/>
          </w:tcPr>
          <w:p w14:paraId="3421A00F" w14:textId="77777777" w:rsidR="00620A02" w:rsidRDefault="00620A02"/>
          <w:p w14:paraId="09063F10" w14:textId="77777777" w:rsidR="00620A02" w:rsidRDefault="00F516BD">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4FADF399" w14:textId="77777777" w:rsidR="00620A02" w:rsidRDefault="00620A02"/>
        </w:tc>
        <w:tc>
          <w:tcPr>
            <w:tcW w:w="0" w:type="auto"/>
          </w:tcPr>
          <w:p w14:paraId="5F67038E" w14:textId="77777777" w:rsidR="00620A02" w:rsidRDefault="00620A02"/>
          <w:p w14:paraId="0E0049A9"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2CF3CDAA" w14:textId="77777777">
        <w:tblPrEx>
          <w:tblCellMar>
            <w:top w:w="0" w:type="dxa"/>
            <w:bottom w:w="0" w:type="dxa"/>
          </w:tblCellMar>
        </w:tblPrEx>
        <w:tc>
          <w:tcPr>
            <w:tcW w:w="0" w:type="auto"/>
          </w:tcPr>
          <w:p w14:paraId="4B3F764F" w14:textId="77777777" w:rsidR="00620A02" w:rsidRDefault="00620A02"/>
          <w:p w14:paraId="5CAA8C5D"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15D7B98F" w14:textId="77777777" w:rsidR="00620A02" w:rsidRDefault="00620A02"/>
        </w:tc>
        <w:tc>
          <w:tcPr>
            <w:tcW w:w="0" w:type="auto"/>
          </w:tcPr>
          <w:p w14:paraId="0FF65A66" w14:textId="77777777" w:rsidR="00620A02" w:rsidRDefault="00620A02"/>
          <w:p w14:paraId="78F6BE69"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025AEA1"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5: Hồ sơ đề nghị cấp lại giấy phép hành nghề đối với trường hợp giấy phép hành nghề bị thu hồi theo quy định tại khoản 4 Điều 34 Nghị định số 96/2023/NĐ-CP do không hành nghề trong thời gian 24 tháng liên tục (điểm d khoản 1 Điều 35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7"/>
        <w:gridCol w:w="1390"/>
        <w:gridCol w:w="934"/>
      </w:tblGrid>
      <w:tr w:rsidR="00620A02" w14:paraId="2C34BB75" w14:textId="77777777">
        <w:tblPrEx>
          <w:tblCellMar>
            <w:top w:w="0" w:type="dxa"/>
            <w:bottom w:w="0" w:type="dxa"/>
          </w:tblCellMar>
        </w:tblPrEx>
        <w:tc>
          <w:tcPr>
            <w:tcW w:w="6000" w:type="dxa"/>
          </w:tcPr>
          <w:p w14:paraId="60A90EFC" w14:textId="77777777" w:rsidR="00620A02" w:rsidRDefault="00620A02"/>
          <w:p w14:paraId="50B0B1BD"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259F717C" w14:textId="77777777" w:rsidR="00620A02" w:rsidRDefault="00620A02"/>
          <w:p w14:paraId="70D16302"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2BD03013" w14:textId="77777777" w:rsidR="00620A02" w:rsidRDefault="00620A02"/>
          <w:p w14:paraId="6CD1158D"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0909F47B" w14:textId="77777777">
        <w:tblPrEx>
          <w:tblCellMar>
            <w:top w:w="0" w:type="dxa"/>
            <w:bottom w:w="0" w:type="dxa"/>
          </w:tblCellMar>
        </w:tblPrEx>
        <w:tc>
          <w:tcPr>
            <w:tcW w:w="0" w:type="auto"/>
          </w:tcPr>
          <w:p w14:paraId="7E084D71" w14:textId="77777777" w:rsidR="00620A02" w:rsidRDefault="00620A02"/>
          <w:p w14:paraId="1F8FF55E"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70C4E0CD" w14:textId="77777777" w:rsidR="00620A02" w:rsidRDefault="00620A02"/>
          <w:p w14:paraId="4BF10784"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78BA3448" w14:textId="77777777" w:rsidR="00620A02" w:rsidRDefault="00620A02"/>
          <w:p w14:paraId="1A74AC7D"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12F27C30" w14:textId="77777777">
        <w:tblPrEx>
          <w:tblCellMar>
            <w:top w:w="0" w:type="dxa"/>
            <w:bottom w:w="0" w:type="dxa"/>
          </w:tblCellMar>
        </w:tblPrEx>
        <w:tc>
          <w:tcPr>
            <w:tcW w:w="0" w:type="auto"/>
          </w:tcPr>
          <w:p w14:paraId="5DF4C795" w14:textId="77777777" w:rsidR="00620A02" w:rsidRDefault="00620A02"/>
          <w:p w14:paraId="1299821D" w14:textId="77777777" w:rsidR="00620A02" w:rsidRDefault="00F516BD">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262143FD" w14:textId="77777777" w:rsidR="00620A02" w:rsidRDefault="00620A02"/>
        </w:tc>
        <w:tc>
          <w:tcPr>
            <w:tcW w:w="0" w:type="auto"/>
          </w:tcPr>
          <w:p w14:paraId="653A1640" w14:textId="77777777" w:rsidR="00620A02" w:rsidRDefault="00620A02"/>
          <w:p w14:paraId="00749130"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338556D3" w14:textId="77777777">
        <w:tblPrEx>
          <w:tblCellMar>
            <w:top w:w="0" w:type="dxa"/>
            <w:bottom w:w="0" w:type="dxa"/>
          </w:tblCellMar>
        </w:tblPrEx>
        <w:tc>
          <w:tcPr>
            <w:tcW w:w="0" w:type="auto"/>
          </w:tcPr>
          <w:p w14:paraId="7B92F52F" w14:textId="77777777" w:rsidR="00620A02" w:rsidRDefault="00620A02"/>
          <w:p w14:paraId="4FD4F6CF"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380D46A1" w14:textId="77777777" w:rsidR="00620A02" w:rsidRDefault="00620A02"/>
        </w:tc>
        <w:tc>
          <w:tcPr>
            <w:tcW w:w="0" w:type="auto"/>
          </w:tcPr>
          <w:p w14:paraId="705B69C0" w14:textId="77777777" w:rsidR="00620A02" w:rsidRDefault="00620A02"/>
          <w:p w14:paraId="7DF4CDBA"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D60B90B"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6: Hồ sơ đề nghị cấp lại giấy phép hành nghề đối với trường hợp giấy phép hành nghề bị thu hồi theo quy định tại khoản 5 Điều 34 Nghị định số 96/2023/NĐ-CP do thuộc một trong các trường hợp quy định tại các khoản 1, 2, 3, 4 hoặc 6 Điều 20 của Luật Khám bệnh, chữa bệnh (điểm đ khoản 1 Điều 35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7"/>
        <w:gridCol w:w="1373"/>
        <w:gridCol w:w="921"/>
      </w:tblGrid>
      <w:tr w:rsidR="00620A02" w14:paraId="0044FF22" w14:textId="77777777">
        <w:tblPrEx>
          <w:tblCellMar>
            <w:top w:w="0" w:type="dxa"/>
            <w:bottom w:w="0" w:type="dxa"/>
          </w:tblCellMar>
        </w:tblPrEx>
        <w:tc>
          <w:tcPr>
            <w:tcW w:w="6000" w:type="dxa"/>
          </w:tcPr>
          <w:p w14:paraId="22A78D0D" w14:textId="77777777" w:rsidR="00620A02" w:rsidRDefault="00620A02"/>
          <w:p w14:paraId="10DAEC17" w14:textId="77777777" w:rsidR="00620A02" w:rsidRDefault="00F516BD">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399FE2F5" w14:textId="77777777" w:rsidR="00620A02" w:rsidRDefault="00620A02"/>
          <w:p w14:paraId="45D2981C" w14:textId="77777777" w:rsidR="00620A02" w:rsidRDefault="00F516BD">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3B225279" w14:textId="77777777" w:rsidR="00620A02" w:rsidRDefault="00620A02"/>
          <w:p w14:paraId="2EC2BFCE" w14:textId="77777777" w:rsidR="00620A02" w:rsidRDefault="00F516BD">
            <w:pPr>
              <w:spacing w:after="0" w:line="276" w:lineRule="auto"/>
              <w:jc w:val="center"/>
            </w:pPr>
            <w:r>
              <w:rPr>
                <w:rFonts w:ascii="Times New Roman" w:eastAsia="Times New Roman" w:hAnsi="Times New Roman" w:cs="Times New Roman"/>
                <w:b/>
                <w:sz w:val="26"/>
              </w:rPr>
              <w:lastRenderedPageBreak/>
              <w:t>Số lượng</w:t>
            </w:r>
          </w:p>
        </w:tc>
      </w:tr>
      <w:tr w:rsidR="00620A02" w14:paraId="043F50F3" w14:textId="77777777">
        <w:tblPrEx>
          <w:tblCellMar>
            <w:top w:w="0" w:type="dxa"/>
            <w:bottom w:w="0" w:type="dxa"/>
          </w:tblCellMar>
        </w:tblPrEx>
        <w:tc>
          <w:tcPr>
            <w:tcW w:w="0" w:type="auto"/>
          </w:tcPr>
          <w:p w14:paraId="71FC5ECA" w14:textId="77777777" w:rsidR="00620A02" w:rsidRDefault="00620A02"/>
          <w:p w14:paraId="79CD685D"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58299F1C" w14:textId="77777777" w:rsidR="00620A02" w:rsidRDefault="00620A02"/>
          <w:p w14:paraId="4FC9E198"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0EE057B1" w14:textId="77777777" w:rsidR="00620A02" w:rsidRDefault="00620A02"/>
          <w:p w14:paraId="4F90E21D"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05E1470C" w14:textId="77777777">
        <w:tblPrEx>
          <w:tblCellMar>
            <w:top w:w="0" w:type="dxa"/>
            <w:bottom w:w="0" w:type="dxa"/>
          </w:tblCellMar>
        </w:tblPrEx>
        <w:tc>
          <w:tcPr>
            <w:tcW w:w="0" w:type="auto"/>
          </w:tcPr>
          <w:p w14:paraId="0C1128A9" w14:textId="77777777" w:rsidR="00620A02" w:rsidRDefault="00620A02"/>
          <w:p w14:paraId="09519F95" w14:textId="77777777" w:rsidR="00620A02" w:rsidRDefault="00F516BD">
            <w:pPr>
              <w:spacing w:after="0" w:line="276" w:lineRule="auto"/>
            </w:pPr>
            <w:r>
              <w:rPr>
                <w:rFonts w:ascii="Times New Roman" w:eastAsia="Times New Roman" w:hAnsi="Times New Roman" w:cs="Times New Roman"/>
                <w:sz w:val="26"/>
              </w:rPr>
              <w:t>Bản chính hoặc bản sao hợp lệ giấy phép hành nghề đã được cấp ( nếu có ) (không áp dụng đối với trường hợp giấy phép hành nghề đã được kết nối, chia sẻ trên Hệ thống thông tin về quản lý hoạt động khám bệnh, chữa bệnh hoặc cơ sở dữ liệu quốc gia về y tế)</w:t>
            </w:r>
          </w:p>
        </w:tc>
        <w:tc>
          <w:tcPr>
            <w:tcW w:w="0" w:type="auto"/>
          </w:tcPr>
          <w:p w14:paraId="1B63D5D9" w14:textId="77777777" w:rsidR="00620A02" w:rsidRDefault="00620A02"/>
        </w:tc>
        <w:tc>
          <w:tcPr>
            <w:tcW w:w="0" w:type="auto"/>
          </w:tcPr>
          <w:p w14:paraId="600F9A94" w14:textId="77777777" w:rsidR="00620A02" w:rsidRDefault="00620A02"/>
          <w:p w14:paraId="51AA1B2C"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6B1D8390" w14:textId="77777777">
        <w:tblPrEx>
          <w:tblCellMar>
            <w:top w:w="0" w:type="dxa"/>
            <w:bottom w:w="0" w:type="dxa"/>
          </w:tblCellMar>
        </w:tblPrEx>
        <w:tc>
          <w:tcPr>
            <w:tcW w:w="0" w:type="auto"/>
          </w:tcPr>
          <w:p w14:paraId="2E6F4597" w14:textId="77777777" w:rsidR="00620A02" w:rsidRDefault="00620A02"/>
          <w:p w14:paraId="7DCD8E77"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51DF588D" w14:textId="77777777" w:rsidR="00620A02" w:rsidRDefault="00620A02"/>
        </w:tc>
        <w:tc>
          <w:tcPr>
            <w:tcW w:w="0" w:type="auto"/>
          </w:tcPr>
          <w:p w14:paraId="0054F3AA" w14:textId="77777777" w:rsidR="00620A02" w:rsidRDefault="00620A02"/>
          <w:p w14:paraId="56147D73"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50B67DE8" w14:textId="77777777">
        <w:tblPrEx>
          <w:tblCellMar>
            <w:top w:w="0" w:type="dxa"/>
            <w:bottom w:w="0" w:type="dxa"/>
          </w:tblCellMar>
        </w:tblPrEx>
        <w:tc>
          <w:tcPr>
            <w:tcW w:w="0" w:type="auto"/>
          </w:tcPr>
          <w:p w14:paraId="664D0AEB" w14:textId="77777777" w:rsidR="00620A02" w:rsidRDefault="00620A02"/>
          <w:p w14:paraId="34A8D0E2" w14:textId="77777777" w:rsidR="00620A02" w:rsidRDefault="00F516BD">
            <w:pPr>
              <w:spacing w:after="0" w:line="276" w:lineRule="auto"/>
            </w:pPr>
            <w:r>
              <w:rPr>
                <w:rFonts w:ascii="Times New Roman" w:eastAsia="Times New Roman" w:hAnsi="Times New Roman" w:cs="Times New Roman"/>
                <w:sz w:val="26"/>
              </w:rPr>
              <w:t>Bản chính hoặc bản sao hợp lệ quyết định thu hồi giấy phép hành nghề (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4B623D13" w14:textId="77777777" w:rsidR="00620A02" w:rsidRDefault="00620A02"/>
        </w:tc>
        <w:tc>
          <w:tcPr>
            <w:tcW w:w="0" w:type="auto"/>
          </w:tcPr>
          <w:p w14:paraId="12CDECFA" w14:textId="77777777" w:rsidR="00620A02" w:rsidRDefault="00620A02"/>
          <w:p w14:paraId="0108FBF4"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338F73E0" w14:textId="77777777">
        <w:tblPrEx>
          <w:tblCellMar>
            <w:top w:w="0" w:type="dxa"/>
            <w:bottom w:w="0" w:type="dxa"/>
          </w:tblCellMar>
        </w:tblPrEx>
        <w:tc>
          <w:tcPr>
            <w:tcW w:w="0" w:type="auto"/>
          </w:tcPr>
          <w:p w14:paraId="040904F4" w14:textId="77777777" w:rsidR="00620A02" w:rsidRDefault="00620A02"/>
          <w:p w14:paraId="690FB125" w14:textId="77777777" w:rsidR="00620A02" w:rsidRDefault="00F516BD">
            <w:pPr>
              <w:spacing w:after="0" w:line="276" w:lineRule="auto"/>
            </w:pPr>
            <w:r>
              <w:rPr>
                <w:rFonts w:ascii="Times New Roman" w:eastAsia="Times New Roman" w:hAnsi="Times New Roman" w:cs="Times New Roman"/>
                <w:sz w:val="26"/>
              </w:rPr>
              <w:t xml:space="preserve">Một trong các giấy tờ sau đây: - Bản chính hoặc bản sao hợp lệ văn bản của cơ quan có thẩm quyền kết luận người hành nghề không có tội hoặc không thuộc trường hợp bị cấm hành nghề đối với trường hợp bị truy cứu trách nhiệm hình sự nhưng đã có văn bản kết luận không có tội, không thuộc trường hợp bị cấm hành nghề (khoản 1 Điều 20 của Luật Khám bệnh, chữa bệnh); - Bản chính hoặc bản sao hợp lệ giấy chứng nhận chấp hành xong thời gian thử thách hoặc giấy chứng nhận chấp hành xong bản án, quyết định của tòa án </w:t>
            </w:r>
            <w:r>
              <w:rPr>
                <w:rFonts w:ascii="Times New Roman" w:eastAsia="Times New Roman" w:hAnsi="Times New Roman" w:cs="Times New Roman"/>
                <w:sz w:val="26"/>
              </w:rPr>
              <w:t xml:space="preserve">(khoản 2, khoản 3, khoản 4 Điều 20 của Luật Khám bệnh, chữa bệnh); - Bản chính hoặc bản sao hợp lệ văn bản của cơ quan có thẩm quyền xác định người hành nghề đã có đủ năng lực hành vi dân sự hoặc không có khó khăn trong nhận thức, làm chủ hành vi </w:t>
            </w:r>
            <w:r>
              <w:rPr>
                <w:rFonts w:ascii="Times New Roman" w:eastAsia="Times New Roman" w:hAnsi="Times New Roman" w:cs="Times New Roman"/>
                <w:sz w:val="26"/>
              </w:rPr>
              <w:lastRenderedPageBreak/>
              <w:t>hoặc không còn hạn chế năng lực hành vi dân sự ( khoản 6 Điều của  20 của Luật Khám  bệnh,  chữa bệnh)</w:t>
            </w:r>
          </w:p>
        </w:tc>
        <w:tc>
          <w:tcPr>
            <w:tcW w:w="0" w:type="auto"/>
          </w:tcPr>
          <w:p w14:paraId="1A0BD49A" w14:textId="77777777" w:rsidR="00620A02" w:rsidRDefault="00620A02"/>
        </w:tc>
        <w:tc>
          <w:tcPr>
            <w:tcW w:w="0" w:type="auto"/>
          </w:tcPr>
          <w:p w14:paraId="52E7CA99" w14:textId="77777777" w:rsidR="00620A02" w:rsidRDefault="00620A02"/>
          <w:p w14:paraId="21542155"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15D227B"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7: Hồ sơ đề nghị cấp lại phép hành nghề đối với trường hợp giấy phép hành nghề bị thu hồi theo quy định tại khoản 9 Điều 34 Nghị định số 96/2023/NĐ-CP theo đề nghị của người hành nghề</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8"/>
        <w:gridCol w:w="1389"/>
        <w:gridCol w:w="934"/>
      </w:tblGrid>
      <w:tr w:rsidR="00620A02" w14:paraId="30B86B11" w14:textId="77777777">
        <w:tblPrEx>
          <w:tblCellMar>
            <w:top w:w="0" w:type="dxa"/>
            <w:bottom w:w="0" w:type="dxa"/>
          </w:tblCellMar>
        </w:tblPrEx>
        <w:tc>
          <w:tcPr>
            <w:tcW w:w="6000" w:type="dxa"/>
          </w:tcPr>
          <w:p w14:paraId="0D0094D0" w14:textId="77777777" w:rsidR="00620A02" w:rsidRDefault="00620A02"/>
          <w:p w14:paraId="6A59B804"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0EF56419" w14:textId="77777777" w:rsidR="00620A02" w:rsidRDefault="00620A02"/>
          <w:p w14:paraId="770DC31C"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6602F391" w14:textId="77777777" w:rsidR="00620A02" w:rsidRDefault="00620A02"/>
          <w:p w14:paraId="1A46FF2F"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4904344D" w14:textId="77777777">
        <w:tblPrEx>
          <w:tblCellMar>
            <w:top w:w="0" w:type="dxa"/>
            <w:bottom w:w="0" w:type="dxa"/>
          </w:tblCellMar>
        </w:tblPrEx>
        <w:tc>
          <w:tcPr>
            <w:tcW w:w="0" w:type="auto"/>
          </w:tcPr>
          <w:p w14:paraId="2DF03F79" w14:textId="77777777" w:rsidR="00620A02" w:rsidRDefault="00620A02"/>
          <w:p w14:paraId="74BFC5B1"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7C10151A" w14:textId="77777777" w:rsidR="00620A02" w:rsidRDefault="00620A02"/>
          <w:p w14:paraId="100685C0"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6545E19A" w14:textId="77777777" w:rsidR="00620A02" w:rsidRDefault="00620A02"/>
          <w:p w14:paraId="44ECBC64"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06F1F3D4" w14:textId="77777777">
        <w:tblPrEx>
          <w:tblCellMar>
            <w:top w:w="0" w:type="dxa"/>
            <w:bottom w:w="0" w:type="dxa"/>
          </w:tblCellMar>
        </w:tblPrEx>
        <w:tc>
          <w:tcPr>
            <w:tcW w:w="0" w:type="auto"/>
          </w:tcPr>
          <w:p w14:paraId="41573DFF" w14:textId="77777777" w:rsidR="00620A02" w:rsidRDefault="00620A02"/>
          <w:p w14:paraId="4AF2392D" w14:textId="77777777" w:rsidR="00620A02" w:rsidRDefault="00F516BD">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14:paraId="49884F82" w14:textId="77777777" w:rsidR="00620A02" w:rsidRDefault="00620A02"/>
        </w:tc>
        <w:tc>
          <w:tcPr>
            <w:tcW w:w="0" w:type="auto"/>
          </w:tcPr>
          <w:p w14:paraId="0D5F181B" w14:textId="77777777" w:rsidR="00620A02" w:rsidRDefault="00620A02"/>
          <w:p w14:paraId="142C6A2D"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402E47DA" w14:textId="77777777">
        <w:tblPrEx>
          <w:tblCellMar>
            <w:top w:w="0" w:type="dxa"/>
            <w:bottom w:w="0" w:type="dxa"/>
          </w:tblCellMar>
        </w:tblPrEx>
        <w:tc>
          <w:tcPr>
            <w:tcW w:w="0" w:type="auto"/>
          </w:tcPr>
          <w:p w14:paraId="0B23B754" w14:textId="77777777" w:rsidR="00620A02" w:rsidRDefault="00620A02"/>
          <w:p w14:paraId="743CC48A"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5A4CD6B8" w14:textId="77777777" w:rsidR="00620A02" w:rsidRDefault="00620A02"/>
        </w:tc>
        <w:tc>
          <w:tcPr>
            <w:tcW w:w="0" w:type="auto"/>
          </w:tcPr>
          <w:p w14:paraId="50D642F5" w14:textId="77777777" w:rsidR="00620A02" w:rsidRDefault="00620A02"/>
          <w:p w14:paraId="46D3A358"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A874AB7" w14:textId="77777777" w:rsidR="00620A02" w:rsidRDefault="00F516BD">
      <w:pPr>
        <w:shd w:val="clear" w:color="auto" w:fill="F2F6F9"/>
        <w:spacing w:before="120" w:after="0" w:line="276" w:lineRule="auto"/>
        <w:jc w:val="both"/>
      </w:pPr>
      <w:r>
        <w:rPr>
          <w:rFonts w:ascii="Times New Roman" w:eastAsia="Times New Roman" w:hAnsi="Times New Roman" w:cs="Times New Roman"/>
          <w:b/>
          <w:sz w:val="26"/>
        </w:rPr>
        <w:t>Trường hợp 8: Hồ sơ đề nghị cấp lại giấy phép hành nghề đối với trường hợp giấy phép hành nghề được cấp không đúng thẩm quyền quy định tại khoản 1 Điều 28 của Luật Khám bệnh, chữa bệnh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85"/>
        <w:gridCol w:w="1391"/>
        <w:gridCol w:w="935"/>
      </w:tblGrid>
      <w:tr w:rsidR="00620A02" w14:paraId="5CE66F79" w14:textId="77777777">
        <w:tblPrEx>
          <w:tblCellMar>
            <w:top w:w="0" w:type="dxa"/>
            <w:bottom w:w="0" w:type="dxa"/>
          </w:tblCellMar>
        </w:tblPrEx>
        <w:tc>
          <w:tcPr>
            <w:tcW w:w="6000" w:type="dxa"/>
          </w:tcPr>
          <w:p w14:paraId="434A2420" w14:textId="77777777" w:rsidR="00620A02" w:rsidRDefault="00620A02"/>
          <w:p w14:paraId="0E58AAB5" w14:textId="77777777" w:rsidR="00620A02" w:rsidRDefault="00F516BD">
            <w:pPr>
              <w:spacing w:after="0" w:line="276" w:lineRule="auto"/>
              <w:jc w:val="center"/>
            </w:pPr>
            <w:r>
              <w:rPr>
                <w:rFonts w:ascii="Times New Roman" w:eastAsia="Times New Roman" w:hAnsi="Times New Roman" w:cs="Times New Roman"/>
                <w:b/>
                <w:sz w:val="26"/>
              </w:rPr>
              <w:t>Tên giấy tờ</w:t>
            </w:r>
          </w:p>
        </w:tc>
        <w:tc>
          <w:tcPr>
            <w:tcW w:w="2000" w:type="dxa"/>
          </w:tcPr>
          <w:p w14:paraId="7A999560" w14:textId="77777777" w:rsidR="00620A02" w:rsidRDefault="00620A02"/>
          <w:p w14:paraId="710489D8" w14:textId="77777777" w:rsidR="00620A02" w:rsidRDefault="00F516BD">
            <w:pPr>
              <w:spacing w:after="0" w:line="276" w:lineRule="auto"/>
              <w:jc w:val="center"/>
            </w:pPr>
            <w:r>
              <w:rPr>
                <w:rFonts w:ascii="Times New Roman" w:eastAsia="Times New Roman" w:hAnsi="Times New Roman" w:cs="Times New Roman"/>
                <w:b/>
                <w:sz w:val="26"/>
              </w:rPr>
              <w:t>Mẫu đơn, tờ khai</w:t>
            </w:r>
          </w:p>
        </w:tc>
        <w:tc>
          <w:tcPr>
            <w:tcW w:w="2000" w:type="dxa"/>
          </w:tcPr>
          <w:p w14:paraId="56291AFA" w14:textId="77777777" w:rsidR="00620A02" w:rsidRDefault="00620A02"/>
          <w:p w14:paraId="01FCDE3D" w14:textId="77777777" w:rsidR="00620A02" w:rsidRDefault="00F516BD">
            <w:pPr>
              <w:spacing w:after="0" w:line="276" w:lineRule="auto"/>
              <w:jc w:val="center"/>
            </w:pPr>
            <w:r>
              <w:rPr>
                <w:rFonts w:ascii="Times New Roman" w:eastAsia="Times New Roman" w:hAnsi="Times New Roman" w:cs="Times New Roman"/>
                <w:b/>
                <w:sz w:val="26"/>
              </w:rPr>
              <w:t>Số lượng</w:t>
            </w:r>
          </w:p>
        </w:tc>
      </w:tr>
      <w:tr w:rsidR="00620A02" w14:paraId="630C6508" w14:textId="77777777">
        <w:tblPrEx>
          <w:tblCellMar>
            <w:top w:w="0" w:type="dxa"/>
            <w:bottom w:w="0" w:type="dxa"/>
          </w:tblCellMar>
        </w:tblPrEx>
        <w:tc>
          <w:tcPr>
            <w:tcW w:w="0" w:type="auto"/>
          </w:tcPr>
          <w:p w14:paraId="0F4F6056" w14:textId="77777777" w:rsidR="00620A02" w:rsidRDefault="00620A02"/>
          <w:p w14:paraId="732F7285" w14:textId="77777777" w:rsidR="00620A02" w:rsidRDefault="00F516BD">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14:paraId="7E4949C1" w14:textId="77777777" w:rsidR="00620A02" w:rsidRDefault="00620A02"/>
          <w:p w14:paraId="5C9F719D" w14:textId="77777777" w:rsidR="00620A02" w:rsidRDefault="00F516BD">
            <w:pPr>
              <w:spacing w:after="0" w:line="276" w:lineRule="auto"/>
            </w:pPr>
            <w:r>
              <w:rPr>
                <w:rFonts w:ascii="Times New Roman" w:eastAsia="Times New Roman" w:hAnsi="Times New Roman" w:cs="Times New Roman"/>
                <w:sz w:val="26"/>
              </w:rPr>
              <w:t>Mẫu 08 Đơn đề nghị.docx</w:t>
            </w:r>
          </w:p>
        </w:tc>
        <w:tc>
          <w:tcPr>
            <w:tcW w:w="0" w:type="auto"/>
          </w:tcPr>
          <w:p w14:paraId="6BD681A7" w14:textId="77777777" w:rsidR="00620A02" w:rsidRDefault="00620A02"/>
          <w:p w14:paraId="1F38D9E8"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20A02" w14:paraId="18BDA984" w14:textId="77777777">
        <w:tblPrEx>
          <w:tblCellMar>
            <w:top w:w="0" w:type="dxa"/>
            <w:bottom w:w="0" w:type="dxa"/>
          </w:tblCellMar>
        </w:tblPrEx>
        <w:tc>
          <w:tcPr>
            <w:tcW w:w="0" w:type="auto"/>
          </w:tcPr>
          <w:p w14:paraId="6D8CD63F" w14:textId="77777777" w:rsidR="00620A02" w:rsidRDefault="00620A02"/>
          <w:p w14:paraId="4F040FC5" w14:textId="77777777" w:rsidR="00620A02" w:rsidRDefault="00F516BD">
            <w:pPr>
              <w:spacing w:after="0" w:line="276" w:lineRule="auto"/>
            </w:pPr>
            <w:r>
              <w:rPr>
                <w:rFonts w:ascii="Times New Roman" w:eastAsia="Times New Roman" w:hAnsi="Times New Roman" w:cs="Times New Roman"/>
                <w:sz w:val="26"/>
              </w:rPr>
              <w:t>Giấy phép  hành  nghề  đã được cấp</w:t>
            </w:r>
          </w:p>
        </w:tc>
        <w:tc>
          <w:tcPr>
            <w:tcW w:w="0" w:type="auto"/>
          </w:tcPr>
          <w:p w14:paraId="69DDCD29" w14:textId="77777777" w:rsidR="00620A02" w:rsidRDefault="00620A02"/>
        </w:tc>
        <w:tc>
          <w:tcPr>
            <w:tcW w:w="0" w:type="auto"/>
          </w:tcPr>
          <w:p w14:paraId="7D147A81" w14:textId="77777777" w:rsidR="00620A02" w:rsidRDefault="00620A02"/>
          <w:p w14:paraId="15AC9430"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20A02" w14:paraId="41CEA855" w14:textId="77777777">
        <w:tblPrEx>
          <w:tblCellMar>
            <w:top w:w="0" w:type="dxa"/>
            <w:bottom w:w="0" w:type="dxa"/>
          </w:tblCellMar>
        </w:tblPrEx>
        <w:tc>
          <w:tcPr>
            <w:tcW w:w="0" w:type="auto"/>
          </w:tcPr>
          <w:p w14:paraId="3F1CE9A5" w14:textId="77777777" w:rsidR="00620A02" w:rsidRDefault="00620A02"/>
          <w:p w14:paraId="533C3DBA" w14:textId="77777777" w:rsidR="00620A02" w:rsidRDefault="00F516BD">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14:paraId="4918D9CB" w14:textId="77777777" w:rsidR="00620A02" w:rsidRDefault="00620A02"/>
        </w:tc>
        <w:tc>
          <w:tcPr>
            <w:tcW w:w="0" w:type="auto"/>
          </w:tcPr>
          <w:p w14:paraId="596816B0" w14:textId="77777777" w:rsidR="00620A02" w:rsidRDefault="00620A02"/>
          <w:p w14:paraId="093B44E5" w14:textId="77777777" w:rsidR="00620A02" w:rsidRDefault="00F516B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01CA5FD" w14:textId="77777777" w:rsidR="00620A02" w:rsidRDefault="00F516B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56189DF8" w14:textId="77777777" w:rsidR="00620A02" w:rsidRDefault="00F516B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097122BE" w14:textId="77777777" w:rsidR="00620A02" w:rsidRDefault="00F516B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44E78DC" w14:textId="77777777" w:rsidR="00620A02" w:rsidRDefault="00F516B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17F85B5" w14:textId="77777777" w:rsidR="00620A02" w:rsidRDefault="00F516B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4395F45" w14:textId="77777777" w:rsidR="00620A02" w:rsidRDefault="00F516B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808D732" w14:textId="77777777" w:rsidR="00620A02" w:rsidRDefault="00F516B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14:paraId="66348030" w14:textId="77777777" w:rsidR="00620A02" w:rsidRDefault="00F516B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9"/>
        <w:gridCol w:w="5551"/>
        <w:gridCol w:w="831"/>
        <w:gridCol w:w="1340"/>
      </w:tblGrid>
      <w:tr w:rsidR="00620A02" w14:paraId="4BEAA7D6" w14:textId="77777777">
        <w:tblPrEx>
          <w:tblCellMar>
            <w:top w:w="0" w:type="dxa"/>
            <w:bottom w:w="0" w:type="dxa"/>
          </w:tblCellMar>
        </w:tblPrEx>
        <w:tc>
          <w:tcPr>
            <w:tcW w:w="2000" w:type="dxa"/>
          </w:tcPr>
          <w:p w14:paraId="0726A847" w14:textId="77777777" w:rsidR="00620A02" w:rsidRDefault="00620A02"/>
          <w:p w14:paraId="7112626A" w14:textId="77777777" w:rsidR="00620A02" w:rsidRDefault="00F516BD">
            <w:pPr>
              <w:spacing w:after="0" w:line="276" w:lineRule="auto"/>
              <w:jc w:val="center"/>
            </w:pPr>
            <w:r>
              <w:rPr>
                <w:rFonts w:ascii="Times New Roman" w:eastAsia="Times New Roman" w:hAnsi="Times New Roman" w:cs="Times New Roman"/>
                <w:b/>
                <w:sz w:val="26"/>
              </w:rPr>
              <w:t>Số ký hiệu</w:t>
            </w:r>
          </w:p>
        </w:tc>
        <w:tc>
          <w:tcPr>
            <w:tcW w:w="3500" w:type="dxa"/>
          </w:tcPr>
          <w:p w14:paraId="6956664E" w14:textId="77777777" w:rsidR="00620A02" w:rsidRDefault="00620A02"/>
          <w:p w14:paraId="329FAA75" w14:textId="77777777" w:rsidR="00620A02" w:rsidRDefault="00F516BD">
            <w:pPr>
              <w:spacing w:after="0" w:line="276" w:lineRule="auto"/>
              <w:jc w:val="center"/>
            </w:pPr>
            <w:r>
              <w:rPr>
                <w:rFonts w:ascii="Times New Roman" w:eastAsia="Times New Roman" w:hAnsi="Times New Roman" w:cs="Times New Roman"/>
                <w:b/>
                <w:sz w:val="26"/>
              </w:rPr>
              <w:t>Trích yếu</w:t>
            </w:r>
          </w:p>
        </w:tc>
        <w:tc>
          <w:tcPr>
            <w:tcW w:w="1500" w:type="dxa"/>
          </w:tcPr>
          <w:p w14:paraId="325B2877" w14:textId="77777777" w:rsidR="00620A02" w:rsidRDefault="00620A02"/>
          <w:p w14:paraId="6E2C2E86" w14:textId="77777777" w:rsidR="00620A02" w:rsidRDefault="00F516BD">
            <w:pPr>
              <w:spacing w:after="0" w:line="276" w:lineRule="auto"/>
              <w:jc w:val="center"/>
            </w:pPr>
            <w:r>
              <w:rPr>
                <w:rFonts w:ascii="Times New Roman" w:eastAsia="Times New Roman" w:hAnsi="Times New Roman" w:cs="Times New Roman"/>
                <w:b/>
                <w:sz w:val="26"/>
              </w:rPr>
              <w:t>Ngày ban hành</w:t>
            </w:r>
          </w:p>
        </w:tc>
        <w:tc>
          <w:tcPr>
            <w:tcW w:w="3000" w:type="dxa"/>
          </w:tcPr>
          <w:p w14:paraId="3001CDF5" w14:textId="77777777" w:rsidR="00620A02" w:rsidRDefault="00620A02"/>
          <w:p w14:paraId="5046EC78" w14:textId="77777777" w:rsidR="00620A02" w:rsidRDefault="00F516BD">
            <w:pPr>
              <w:spacing w:after="0" w:line="276" w:lineRule="auto"/>
              <w:jc w:val="center"/>
            </w:pPr>
            <w:r>
              <w:rPr>
                <w:rFonts w:ascii="Times New Roman" w:eastAsia="Times New Roman" w:hAnsi="Times New Roman" w:cs="Times New Roman"/>
                <w:b/>
                <w:sz w:val="26"/>
              </w:rPr>
              <w:t>Cơ quan ban hành</w:t>
            </w:r>
          </w:p>
        </w:tc>
      </w:tr>
      <w:tr w:rsidR="00620A02" w14:paraId="12F5F7A7" w14:textId="77777777">
        <w:tblPrEx>
          <w:tblCellMar>
            <w:top w:w="0" w:type="dxa"/>
            <w:bottom w:w="0" w:type="dxa"/>
          </w:tblCellMar>
        </w:tblPrEx>
        <w:tc>
          <w:tcPr>
            <w:tcW w:w="0" w:type="auto"/>
          </w:tcPr>
          <w:p w14:paraId="04359A55" w14:textId="77777777" w:rsidR="00620A02" w:rsidRDefault="00620A02"/>
          <w:p w14:paraId="176E5D56" w14:textId="77777777" w:rsidR="00620A02" w:rsidRDefault="00F516BD">
            <w:pPr>
              <w:spacing w:after="0" w:line="276" w:lineRule="auto"/>
            </w:pPr>
            <w:r>
              <w:rPr>
                <w:rFonts w:ascii="Times New Roman" w:eastAsia="Times New Roman" w:hAnsi="Times New Roman" w:cs="Times New Roman"/>
                <w:sz w:val="26"/>
              </w:rPr>
              <w:t>59/2023/TT- BTC</w:t>
            </w:r>
          </w:p>
        </w:tc>
        <w:tc>
          <w:tcPr>
            <w:tcW w:w="0" w:type="auto"/>
          </w:tcPr>
          <w:p w14:paraId="7FFF7764" w14:textId="77777777" w:rsidR="00620A02" w:rsidRDefault="00620A02"/>
          <w:p w14:paraId="06943EA7" w14:textId="77777777" w:rsidR="00620A02" w:rsidRDefault="00F516BD">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14:paraId="003441F2" w14:textId="77777777" w:rsidR="00620A02" w:rsidRDefault="00620A02"/>
          <w:p w14:paraId="6FD29A02" w14:textId="77777777" w:rsidR="00620A02" w:rsidRDefault="00F516BD">
            <w:pPr>
              <w:spacing w:after="0" w:line="276" w:lineRule="auto"/>
            </w:pPr>
            <w:r>
              <w:rPr>
                <w:rFonts w:ascii="Times New Roman" w:eastAsia="Times New Roman" w:hAnsi="Times New Roman" w:cs="Times New Roman"/>
                <w:sz w:val="26"/>
              </w:rPr>
              <w:t>30-08-2023</w:t>
            </w:r>
          </w:p>
        </w:tc>
        <w:tc>
          <w:tcPr>
            <w:tcW w:w="0" w:type="auto"/>
          </w:tcPr>
          <w:p w14:paraId="7D6B284C" w14:textId="77777777" w:rsidR="00620A02" w:rsidRDefault="00620A02"/>
        </w:tc>
      </w:tr>
      <w:tr w:rsidR="00620A02" w14:paraId="41490ED6" w14:textId="77777777">
        <w:tblPrEx>
          <w:tblCellMar>
            <w:top w:w="0" w:type="dxa"/>
            <w:bottom w:w="0" w:type="dxa"/>
          </w:tblCellMar>
        </w:tblPrEx>
        <w:tc>
          <w:tcPr>
            <w:tcW w:w="0" w:type="auto"/>
          </w:tcPr>
          <w:p w14:paraId="012A87E1" w14:textId="77777777" w:rsidR="00620A02" w:rsidRDefault="00620A02"/>
          <w:p w14:paraId="57AB7DC8" w14:textId="77777777" w:rsidR="00620A02" w:rsidRDefault="00F516BD">
            <w:pPr>
              <w:spacing w:after="0" w:line="276" w:lineRule="auto"/>
            </w:pPr>
            <w:r>
              <w:rPr>
                <w:rFonts w:ascii="Times New Roman" w:eastAsia="Times New Roman" w:hAnsi="Times New Roman" w:cs="Times New Roman"/>
                <w:sz w:val="26"/>
              </w:rPr>
              <w:t>15/2023/QH15</w:t>
            </w:r>
          </w:p>
        </w:tc>
        <w:tc>
          <w:tcPr>
            <w:tcW w:w="0" w:type="auto"/>
          </w:tcPr>
          <w:p w14:paraId="69054097" w14:textId="77777777" w:rsidR="00620A02" w:rsidRDefault="00620A02"/>
          <w:p w14:paraId="098BCB7B" w14:textId="77777777" w:rsidR="00620A02" w:rsidRDefault="00F516BD">
            <w:pPr>
              <w:spacing w:after="0" w:line="276" w:lineRule="auto"/>
            </w:pPr>
            <w:r>
              <w:rPr>
                <w:rFonts w:ascii="Times New Roman" w:eastAsia="Times New Roman" w:hAnsi="Times New Roman" w:cs="Times New Roman"/>
                <w:sz w:val="26"/>
              </w:rPr>
              <w:t>Luật Khám, chữa bệnh 15/2023/QH15 (09/1/2023)</w:t>
            </w:r>
          </w:p>
        </w:tc>
        <w:tc>
          <w:tcPr>
            <w:tcW w:w="0" w:type="auto"/>
          </w:tcPr>
          <w:p w14:paraId="5309F35E" w14:textId="77777777" w:rsidR="00620A02" w:rsidRDefault="00620A02"/>
          <w:p w14:paraId="3FCA3424" w14:textId="77777777" w:rsidR="00620A02" w:rsidRDefault="00F516BD">
            <w:pPr>
              <w:spacing w:after="0" w:line="276" w:lineRule="auto"/>
            </w:pPr>
            <w:r>
              <w:rPr>
                <w:rFonts w:ascii="Times New Roman" w:eastAsia="Times New Roman" w:hAnsi="Times New Roman" w:cs="Times New Roman"/>
                <w:sz w:val="26"/>
              </w:rPr>
              <w:t>30-12-2023</w:t>
            </w:r>
          </w:p>
        </w:tc>
        <w:tc>
          <w:tcPr>
            <w:tcW w:w="0" w:type="auto"/>
          </w:tcPr>
          <w:p w14:paraId="4B3F1E7F" w14:textId="77777777" w:rsidR="00620A02" w:rsidRDefault="00620A02"/>
          <w:p w14:paraId="4F81CAAC" w14:textId="77777777" w:rsidR="00620A02" w:rsidRDefault="00F516BD">
            <w:pPr>
              <w:spacing w:after="0" w:line="276" w:lineRule="auto"/>
            </w:pPr>
            <w:r>
              <w:rPr>
                <w:rFonts w:ascii="Times New Roman" w:eastAsia="Times New Roman" w:hAnsi="Times New Roman" w:cs="Times New Roman"/>
                <w:sz w:val="26"/>
              </w:rPr>
              <w:t>Ủy ban thường vụ quốc hội</w:t>
            </w:r>
          </w:p>
        </w:tc>
      </w:tr>
      <w:tr w:rsidR="00620A02" w14:paraId="57602ADC" w14:textId="77777777">
        <w:tblPrEx>
          <w:tblCellMar>
            <w:top w:w="0" w:type="dxa"/>
            <w:bottom w:w="0" w:type="dxa"/>
          </w:tblCellMar>
        </w:tblPrEx>
        <w:tc>
          <w:tcPr>
            <w:tcW w:w="0" w:type="auto"/>
          </w:tcPr>
          <w:p w14:paraId="2ACB063A" w14:textId="77777777" w:rsidR="00620A02" w:rsidRDefault="00620A02"/>
          <w:p w14:paraId="49BABAC8" w14:textId="77777777" w:rsidR="00620A02" w:rsidRDefault="00F516BD">
            <w:pPr>
              <w:spacing w:after="0" w:line="276" w:lineRule="auto"/>
            </w:pPr>
            <w:r>
              <w:rPr>
                <w:rFonts w:ascii="Times New Roman" w:eastAsia="Times New Roman" w:hAnsi="Times New Roman" w:cs="Times New Roman"/>
                <w:sz w:val="26"/>
              </w:rPr>
              <w:t>96/2023/NĐ-CP</w:t>
            </w:r>
          </w:p>
        </w:tc>
        <w:tc>
          <w:tcPr>
            <w:tcW w:w="0" w:type="auto"/>
          </w:tcPr>
          <w:p w14:paraId="1B9C7116" w14:textId="77777777" w:rsidR="00620A02" w:rsidRDefault="00620A02"/>
          <w:p w14:paraId="5BAB1815" w14:textId="77777777" w:rsidR="00620A02" w:rsidRDefault="00F516BD">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4DC7B538" w14:textId="77777777" w:rsidR="00620A02" w:rsidRDefault="00620A02"/>
          <w:p w14:paraId="01800C26" w14:textId="77777777" w:rsidR="00620A02" w:rsidRDefault="00F516BD">
            <w:pPr>
              <w:spacing w:after="0" w:line="276" w:lineRule="auto"/>
            </w:pPr>
            <w:r>
              <w:rPr>
                <w:rFonts w:ascii="Times New Roman" w:eastAsia="Times New Roman" w:hAnsi="Times New Roman" w:cs="Times New Roman"/>
                <w:sz w:val="26"/>
              </w:rPr>
              <w:t>30-12-2023</w:t>
            </w:r>
          </w:p>
        </w:tc>
        <w:tc>
          <w:tcPr>
            <w:tcW w:w="0" w:type="auto"/>
          </w:tcPr>
          <w:p w14:paraId="285EC960" w14:textId="77777777" w:rsidR="00620A02" w:rsidRDefault="00620A02"/>
        </w:tc>
      </w:tr>
      <w:tr w:rsidR="00620A02" w14:paraId="25E966AA" w14:textId="77777777">
        <w:tblPrEx>
          <w:tblCellMar>
            <w:top w:w="0" w:type="dxa"/>
            <w:bottom w:w="0" w:type="dxa"/>
          </w:tblCellMar>
        </w:tblPrEx>
        <w:tc>
          <w:tcPr>
            <w:tcW w:w="0" w:type="auto"/>
          </w:tcPr>
          <w:p w14:paraId="1F592E1A" w14:textId="77777777" w:rsidR="00620A02" w:rsidRDefault="00620A02"/>
          <w:p w14:paraId="3B4A5417" w14:textId="77777777" w:rsidR="00620A02" w:rsidRDefault="00F516BD">
            <w:pPr>
              <w:spacing w:after="0" w:line="276" w:lineRule="auto"/>
            </w:pPr>
            <w:r>
              <w:rPr>
                <w:rFonts w:ascii="Times New Roman" w:eastAsia="Times New Roman" w:hAnsi="Times New Roman" w:cs="Times New Roman"/>
                <w:sz w:val="26"/>
              </w:rPr>
              <w:t>43/2024/TT-BTC</w:t>
            </w:r>
          </w:p>
        </w:tc>
        <w:tc>
          <w:tcPr>
            <w:tcW w:w="0" w:type="auto"/>
          </w:tcPr>
          <w:p w14:paraId="2D88DC7C" w14:textId="77777777" w:rsidR="00620A02" w:rsidRDefault="00620A02"/>
          <w:p w14:paraId="767F4AA0" w14:textId="77777777" w:rsidR="00620A02" w:rsidRDefault="00F516BD">
            <w:pPr>
              <w:spacing w:after="0" w:line="276" w:lineRule="auto"/>
            </w:pPr>
            <w:r>
              <w:rPr>
                <w:rFonts w:ascii="Times New Roman" w:eastAsia="Times New Roman" w:hAnsi="Times New Roman" w:cs="Times New Roman"/>
                <w:sz w:val="26"/>
              </w:rPr>
              <w:t>43/2024/TT-BTC</w:t>
            </w:r>
          </w:p>
        </w:tc>
        <w:tc>
          <w:tcPr>
            <w:tcW w:w="0" w:type="auto"/>
          </w:tcPr>
          <w:p w14:paraId="0C5EC434" w14:textId="77777777" w:rsidR="00620A02" w:rsidRDefault="00620A02"/>
          <w:p w14:paraId="2A99BDE8" w14:textId="77777777" w:rsidR="00620A02" w:rsidRDefault="00F516BD">
            <w:pPr>
              <w:spacing w:after="0" w:line="276" w:lineRule="auto"/>
            </w:pPr>
            <w:r>
              <w:rPr>
                <w:rFonts w:ascii="Times New Roman" w:eastAsia="Times New Roman" w:hAnsi="Times New Roman" w:cs="Times New Roman"/>
                <w:sz w:val="26"/>
              </w:rPr>
              <w:t>28-06-2024</w:t>
            </w:r>
          </w:p>
        </w:tc>
        <w:tc>
          <w:tcPr>
            <w:tcW w:w="0" w:type="auto"/>
          </w:tcPr>
          <w:p w14:paraId="67173DE7" w14:textId="77777777" w:rsidR="00620A02" w:rsidRDefault="00620A02"/>
          <w:p w14:paraId="01AEB1D8" w14:textId="77777777" w:rsidR="00620A02" w:rsidRDefault="00F516BD">
            <w:pPr>
              <w:spacing w:after="0" w:line="276" w:lineRule="auto"/>
            </w:pPr>
            <w:r>
              <w:rPr>
                <w:rFonts w:ascii="Times New Roman" w:eastAsia="Times New Roman" w:hAnsi="Times New Roman" w:cs="Times New Roman"/>
                <w:sz w:val="26"/>
              </w:rPr>
              <w:t>Bộ Tài chính</w:t>
            </w:r>
          </w:p>
        </w:tc>
      </w:tr>
      <w:tr w:rsidR="00620A02" w14:paraId="65508F36" w14:textId="77777777">
        <w:tblPrEx>
          <w:tblCellMar>
            <w:top w:w="0" w:type="dxa"/>
            <w:bottom w:w="0" w:type="dxa"/>
          </w:tblCellMar>
        </w:tblPrEx>
        <w:tc>
          <w:tcPr>
            <w:tcW w:w="0" w:type="auto"/>
          </w:tcPr>
          <w:p w14:paraId="06144E46" w14:textId="77777777" w:rsidR="00620A02" w:rsidRDefault="00620A02"/>
          <w:p w14:paraId="540B749F" w14:textId="77777777" w:rsidR="00620A02" w:rsidRDefault="00F516BD">
            <w:pPr>
              <w:spacing w:after="0" w:line="276" w:lineRule="auto"/>
            </w:pPr>
            <w:r>
              <w:rPr>
                <w:rFonts w:ascii="Times New Roman" w:eastAsia="Times New Roman" w:hAnsi="Times New Roman" w:cs="Times New Roman"/>
                <w:sz w:val="26"/>
              </w:rPr>
              <w:t>64/2025/TT-BTC</w:t>
            </w:r>
          </w:p>
        </w:tc>
        <w:tc>
          <w:tcPr>
            <w:tcW w:w="0" w:type="auto"/>
          </w:tcPr>
          <w:p w14:paraId="5685E382" w14:textId="77777777" w:rsidR="00620A02" w:rsidRDefault="00620A02"/>
          <w:p w14:paraId="6975D3B5" w14:textId="77777777" w:rsidR="00620A02" w:rsidRDefault="00F516BD">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6847ACA7" w14:textId="77777777" w:rsidR="00620A02" w:rsidRDefault="00620A02"/>
          <w:p w14:paraId="20B78412" w14:textId="77777777" w:rsidR="00620A02" w:rsidRDefault="00F516BD">
            <w:pPr>
              <w:spacing w:after="0" w:line="276" w:lineRule="auto"/>
            </w:pPr>
            <w:r>
              <w:rPr>
                <w:rFonts w:ascii="Times New Roman" w:eastAsia="Times New Roman" w:hAnsi="Times New Roman" w:cs="Times New Roman"/>
                <w:sz w:val="26"/>
              </w:rPr>
              <w:t>30-06-2025</w:t>
            </w:r>
          </w:p>
        </w:tc>
        <w:tc>
          <w:tcPr>
            <w:tcW w:w="0" w:type="auto"/>
          </w:tcPr>
          <w:p w14:paraId="3B52749D" w14:textId="77777777" w:rsidR="00620A02" w:rsidRDefault="00620A02"/>
        </w:tc>
      </w:tr>
    </w:tbl>
    <w:p w14:paraId="5E930533" w14:textId="77777777" w:rsidR="00620A02" w:rsidRDefault="00F516B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Cấp lại giấy phép hành nghề áp dụng đối với các trường hợp sau: a) Giấy phép hành nghề bị mất hoặc hư hỏng; b) Thay đổi thông tin quy định tại điểm a khoản 3 Điều 27 của Luật Khám bệnh, chữa bệnh hoặc có sai sót thông tin quy định tại khoản 3 Điều 27 của Luật Khám bệnh, chữa bệnh; c) Người đã được cấp giấy phép hành nghề nhưng bị thu hồi thuộc một trong các trường hợp quy định tại khoản 1, khoản 3 và khoản 9 Điều 34 Nghị định số 96/2023/NĐ-CP; d) Giấy phép hành nghề được cấp không đúng thẩm quyền quy địn</w:t>
      </w:r>
      <w:r>
        <w:rPr>
          <w:rFonts w:ascii="Times New Roman" w:eastAsia="Times New Roman" w:hAnsi="Times New Roman" w:cs="Times New Roman"/>
          <w:sz w:val="26"/>
        </w:rPr>
        <w:t>h tại khoản 1 Điều 28 của Luật Khám bệnh, chữa bệnh; 2. Điều kiện cấp lại giấy phép hành nghề: Thực hiện theo quy định tại khoản 2 Điều 31 của Luật Khám bệnh, chữa bệnh.</w:t>
      </w:r>
    </w:p>
    <w:p w14:paraId="493B55A9" w14:textId="77777777" w:rsidR="00620A02" w:rsidRDefault="00F516B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4520FF6" w14:textId="77777777" w:rsidR="00620A02" w:rsidRDefault="00F516B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https://thutuc.dichvucong.gov.vn/p/home/dvc-tthc-thu-tuc-hanh-chinh-chi-tiet.html?ma_thu_tuc=333112</w:t>
      </w:r>
    </w:p>
    <w:sectPr w:rsidR="00620A0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0A02"/>
    <w:rsid w:val="00133885"/>
    <w:rsid w:val="00620A02"/>
    <w:rsid w:val="00F51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6B2C"/>
  <w15:docId w15:val="{32221CA0-8D24-449E-9816-F4CBF619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2318</Words>
  <Characters>13213</Characters>
  <Application>Microsoft Office Word</Application>
  <DocSecurity>0</DocSecurity>
  <Lines>110</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