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27965" w14:textId="77777777" w:rsidR="00BA3071" w:rsidRDefault="00B52B1F">
      <w:pPr>
        <w:spacing w:after="300" w:line="276" w:lineRule="auto"/>
        <w:jc w:val="center"/>
      </w:pPr>
      <w:r>
        <w:rPr>
          <w:rFonts w:ascii="Times New Roman" w:eastAsia="Times New Roman" w:hAnsi="Times New Roman" w:cs="Times New Roman"/>
          <w:b/>
          <w:sz w:val="26"/>
        </w:rPr>
        <w:t>Chi tiết thủ tục hành chính</w:t>
      </w:r>
    </w:p>
    <w:p w14:paraId="42E820BC" w14:textId="77777777" w:rsidR="00BA3071" w:rsidRDefault="00B52B1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1.014011</w:t>
      </w:r>
    </w:p>
    <w:p w14:paraId="5E3CAEAD" w14:textId="77777777" w:rsidR="00BA3071" w:rsidRDefault="00B52B1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2179/QĐ-BYT</w:t>
      </w:r>
    </w:p>
    <w:p w14:paraId="59060FA4" w14:textId="77777777" w:rsidR="00BA3071" w:rsidRDefault="00B52B1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sửa đổi, bổ sung Giấy phép hoạt động hỗ trợ nạn nhân</w:t>
      </w:r>
    </w:p>
    <w:p w14:paraId="5892FCE4" w14:textId="77777777" w:rsidR="00BA3071" w:rsidRDefault="00B52B1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9FC8967" w14:textId="77777777" w:rsidR="00BA3071" w:rsidRDefault="00B52B1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82FEE57" w14:textId="77777777" w:rsidR="00BA3071" w:rsidRDefault="00B52B1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chống tệ nạn xã hội</w:t>
      </w:r>
    </w:p>
    <w:p w14:paraId="31D742BE" w14:textId="77777777" w:rsidR="00BA3071" w:rsidRDefault="00B52B1F">
      <w:pPr>
        <w:spacing w:after="0" w:line="276" w:lineRule="auto"/>
        <w:jc w:val="both"/>
      </w:pPr>
      <w:r>
        <w:rPr>
          <w:rFonts w:ascii="Times New Roman" w:eastAsia="Times New Roman" w:hAnsi="Times New Roman" w:cs="Times New Roman"/>
          <w:b/>
          <w:sz w:val="26"/>
        </w:rPr>
        <w:t xml:space="preserve">Trình tự thực hiện: </w:t>
      </w:r>
    </w:p>
    <w:p w14:paraId="2A284346" w14:textId="77777777" w:rsidR="00BA3071" w:rsidRDefault="00BA3071">
      <w:pPr>
        <w:shd w:val="clear" w:color="auto" w:fill="F2F6F9"/>
        <w:spacing w:before="120" w:after="0" w:line="276" w:lineRule="auto"/>
        <w:jc w:val="both"/>
      </w:pPr>
    </w:p>
    <w:p w14:paraId="65A99C82" w14:textId="77777777" w:rsidR="00BA3071" w:rsidRDefault="00B52B1F">
      <w:pPr>
        <w:spacing w:after="0" w:line="276" w:lineRule="auto"/>
        <w:jc w:val="both"/>
      </w:pPr>
      <w:r>
        <w:rPr>
          <w:rFonts w:ascii="Times New Roman" w:eastAsia="Times New Roman" w:hAnsi="Times New Roman" w:cs="Times New Roman"/>
          <w:sz w:val="26"/>
        </w:rPr>
        <w:t>Bước 1: Tổ chức, cá nhân đề nghị cấp lại, sửa đổi, bổ sung Giấy phép hoạt động hỗ trợ nạn nhân gửi 01 bộ hồ sơ theo quy định tới Sở Y tế nơi cơ sở đặt trụ sở. Bước 2: Trong thời hạn 03 ngày làm việc, kể từ ngày tiếp nhận đủ hồ sơ hợp lệ, Sở Y tế xem xét nội dung đề nghị cấp lại, sửa đổi, bổ sung Giấy phép hoạt động và đối chiếu hồ sơ gốc; hoàn thiện hồ sơ và trình Chủ tịch Ủy ban nhân dân cấp tỉnh xem xét, quyết định. Bước 3: Trong thời hạn 03 ngày làm việc kể từ khi nhận được hồ sơ đề nghị cấp lại, sửa đổi</w:t>
      </w:r>
      <w:r>
        <w:rPr>
          <w:rFonts w:ascii="Times New Roman" w:eastAsia="Times New Roman" w:hAnsi="Times New Roman" w:cs="Times New Roman"/>
          <w:sz w:val="26"/>
        </w:rPr>
        <w:t>, bổ sung Giấy phép hoạt động hỗ trợ nạn nhân của Sở Y tế, Chủ tịch Ủy ban nhân dân cấp tỉnh xem xét, quyết định cấp lại, sửa đổi, bổ sung Giấy phép hoạt động theo Mẫu số 20 ban hành kèm theo Nghị định số 162/2025/NĐ-CP ngày 29/6/2025 của Chính phủ quy định chi tiết một số điều và biện pháp thi hành Luật Phòng, chống mua bán người.  Trường hợp không cấp lại, sửa đổi, bổ sung Giấy phép hoạt động, Chủ tịch Ủy ban nhân dân cấp tỉnh trả lời bằng văn bản và nêu rõ lý do.</w:t>
      </w:r>
    </w:p>
    <w:p w14:paraId="36E61D64" w14:textId="77777777" w:rsidR="00BA3071" w:rsidRDefault="00B52B1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77"/>
        <w:gridCol w:w="1619"/>
        <w:gridCol w:w="2646"/>
        <w:gridCol w:w="3569"/>
      </w:tblGrid>
      <w:tr w:rsidR="00BA3071" w14:paraId="2115DDC2" w14:textId="77777777">
        <w:tblPrEx>
          <w:tblCellMar>
            <w:top w:w="0" w:type="dxa"/>
            <w:bottom w:w="0" w:type="dxa"/>
          </w:tblCellMar>
        </w:tblPrEx>
        <w:tc>
          <w:tcPr>
            <w:tcW w:w="1500" w:type="dxa"/>
          </w:tcPr>
          <w:p w14:paraId="350249F7" w14:textId="77777777" w:rsidR="00BA3071" w:rsidRDefault="00BA3071"/>
          <w:p w14:paraId="33DC4AE5" w14:textId="77777777" w:rsidR="00BA3071" w:rsidRDefault="00B52B1F">
            <w:pPr>
              <w:spacing w:after="0" w:line="276" w:lineRule="auto"/>
              <w:jc w:val="center"/>
            </w:pPr>
            <w:r>
              <w:rPr>
                <w:rFonts w:ascii="Times New Roman" w:eastAsia="Times New Roman" w:hAnsi="Times New Roman" w:cs="Times New Roman"/>
                <w:b/>
                <w:sz w:val="26"/>
              </w:rPr>
              <w:t>Hình thức nộp</w:t>
            </w:r>
          </w:p>
        </w:tc>
        <w:tc>
          <w:tcPr>
            <w:tcW w:w="2000" w:type="dxa"/>
          </w:tcPr>
          <w:p w14:paraId="2531F594" w14:textId="77777777" w:rsidR="00BA3071" w:rsidRDefault="00BA3071"/>
          <w:p w14:paraId="08A70610" w14:textId="77777777" w:rsidR="00BA3071" w:rsidRDefault="00B52B1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AA03862" w14:textId="77777777" w:rsidR="00BA3071" w:rsidRDefault="00BA3071"/>
          <w:p w14:paraId="3F9FAD4A" w14:textId="77777777" w:rsidR="00BA3071" w:rsidRDefault="00B52B1F">
            <w:pPr>
              <w:spacing w:after="0" w:line="276" w:lineRule="auto"/>
              <w:jc w:val="center"/>
            </w:pPr>
            <w:r>
              <w:rPr>
                <w:rFonts w:ascii="Times New Roman" w:eastAsia="Times New Roman" w:hAnsi="Times New Roman" w:cs="Times New Roman"/>
                <w:b/>
                <w:sz w:val="26"/>
              </w:rPr>
              <w:t>Phí, lệ phí</w:t>
            </w:r>
          </w:p>
        </w:tc>
        <w:tc>
          <w:tcPr>
            <w:tcW w:w="3000" w:type="dxa"/>
          </w:tcPr>
          <w:p w14:paraId="6BC7D7BB" w14:textId="77777777" w:rsidR="00BA3071" w:rsidRDefault="00BA3071"/>
          <w:p w14:paraId="6CAC17B1" w14:textId="77777777" w:rsidR="00BA3071" w:rsidRDefault="00B52B1F">
            <w:pPr>
              <w:spacing w:after="0" w:line="276" w:lineRule="auto"/>
              <w:jc w:val="center"/>
            </w:pPr>
            <w:r>
              <w:rPr>
                <w:rFonts w:ascii="Times New Roman" w:eastAsia="Times New Roman" w:hAnsi="Times New Roman" w:cs="Times New Roman"/>
                <w:b/>
                <w:sz w:val="26"/>
              </w:rPr>
              <w:t>Mô tả</w:t>
            </w:r>
          </w:p>
        </w:tc>
      </w:tr>
      <w:tr w:rsidR="00BA3071" w14:paraId="756BFEB0" w14:textId="77777777">
        <w:tblPrEx>
          <w:tblCellMar>
            <w:top w:w="0" w:type="dxa"/>
            <w:bottom w:w="0" w:type="dxa"/>
          </w:tblCellMar>
        </w:tblPrEx>
        <w:tc>
          <w:tcPr>
            <w:tcW w:w="0" w:type="auto"/>
          </w:tcPr>
          <w:p w14:paraId="5EE92A13" w14:textId="77777777" w:rsidR="00BA3071" w:rsidRDefault="00BA3071"/>
          <w:p w14:paraId="3200097F" w14:textId="77777777" w:rsidR="00BA3071" w:rsidRDefault="00B52B1F">
            <w:pPr>
              <w:spacing w:after="0" w:line="276" w:lineRule="auto"/>
            </w:pPr>
            <w:r>
              <w:rPr>
                <w:rFonts w:ascii="Times New Roman" w:eastAsia="Times New Roman" w:hAnsi="Times New Roman" w:cs="Times New Roman"/>
                <w:sz w:val="26"/>
              </w:rPr>
              <w:t>Trực tiếp</w:t>
            </w:r>
          </w:p>
        </w:tc>
        <w:tc>
          <w:tcPr>
            <w:tcW w:w="0" w:type="auto"/>
          </w:tcPr>
          <w:p w14:paraId="46792ADF" w14:textId="77777777" w:rsidR="00BA3071" w:rsidRDefault="00BA3071"/>
          <w:p w14:paraId="316E8FC5" w14:textId="77777777" w:rsidR="00BA3071" w:rsidRDefault="00B52B1F">
            <w:pPr>
              <w:spacing w:after="0" w:line="276" w:lineRule="auto"/>
            </w:pPr>
            <w:r>
              <w:rPr>
                <w:rFonts w:ascii="Times New Roman" w:eastAsia="Times New Roman" w:hAnsi="Times New Roman" w:cs="Times New Roman"/>
                <w:sz w:val="26"/>
              </w:rPr>
              <w:t>6 Ngày làm việc</w:t>
            </w:r>
          </w:p>
        </w:tc>
        <w:tc>
          <w:tcPr>
            <w:tcW w:w="0" w:type="auto"/>
          </w:tcPr>
          <w:p w14:paraId="798E3B79" w14:textId="77777777" w:rsidR="00BA3071" w:rsidRDefault="00BA3071"/>
          <w:p w14:paraId="608C9906" w14:textId="77777777" w:rsidR="00BA3071" w:rsidRDefault="00BA3071">
            <w:pPr>
              <w:spacing w:after="0" w:line="276" w:lineRule="auto"/>
            </w:pPr>
          </w:p>
        </w:tc>
        <w:tc>
          <w:tcPr>
            <w:tcW w:w="0" w:type="auto"/>
          </w:tcPr>
          <w:p w14:paraId="0CD775FE" w14:textId="77777777" w:rsidR="00BA3071" w:rsidRDefault="00BA3071"/>
          <w:p w14:paraId="40D63996" w14:textId="77777777" w:rsidR="00BA3071" w:rsidRDefault="00B52B1F">
            <w:pPr>
              <w:spacing w:after="0" w:line="276" w:lineRule="auto"/>
            </w:pPr>
            <w:r>
              <w:rPr>
                <w:rFonts w:ascii="Times New Roman" w:eastAsia="Times New Roman" w:hAnsi="Times New Roman" w:cs="Times New Roman"/>
                <w:sz w:val="26"/>
              </w:rPr>
              <w:t>06 ngày làm việc kể từ ngày nhận được hồ sơ</w:t>
            </w:r>
          </w:p>
        </w:tc>
      </w:tr>
      <w:tr w:rsidR="00BA3071" w14:paraId="18E4EFC0" w14:textId="77777777">
        <w:tblPrEx>
          <w:tblCellMar>
            <w:top w:w="0" w:type="dxa"/>
            <w:bottom w:w="0" w:type="dxa"/>
          </w:tblCellMar>
        </w:tblPrEx>
        <w:tc>
          <w:tcPr>
            <w:tcW w:w="0" w:type="auto"/>
          </w:tcPr>
          <w:p w14:paraId="4B16A5EA" w14:textId="77777777" w:rsidR="00BA3071" w:rsidRDefault="00BA3071"/>
          <w:p w14:paraId="3EE7E523" w14:textId="77777777" w:rsidR="00BA3071" w:rsidRDefault="00B52B1F">
            <w:pPr>
              <w:spacing w:after="0" w:line="276" w:lineRule="auto"/>
            </w:pPr>
            <w:r>
              <w:rPr>
                <w:rFonts w:ascii="Times New Roman" w:eastAsia="Times New Roman" w:hAnsi="Times New Roman" w:cs="Times New Roman"/>
                <w:sz w:val="26"/>
              </w:rPr>
              <w:t>Trực tuyến</w:t>
            </w:r>
          </w:p>
        </w:tc>
        <w:tc>
          <w:tcPr>
            <w:tcW w:w="0" w:type="auto"/>
          </w:tcPr>
          <w:p w14:paraId="614E5577" w14:textId="77777777" w:rsidR="00BA3071" w:rsidRDefault="00BA3071"/>
          <w:p w14:paraId="1531A9B3" w14:textId="77777777" w:rsidR="00BA3071" w:rsidRDefault="00B52B1F">
            <w:pPr>
              <w:spacing w:after="0" w:line="276" w:lineRule="auto"/>
            </w:pPr>
            <w:r>
              <w:rPr>
                <w:rFonts w:ascii="Times New Roman" w:eastAsia="Times New Roman" w:hAnsi="Times New Roman" w:cs="Times New Roman"/>
                <w:sz w:val="26"/>
              </w:rPr>
              <w:t>6 Ngày làm việc</w:t>
            </w:r>
          </w:p>
        </w:tc>
        <w:tc>
          <w:tcPr>
            <w:tcW w:w="0" w:type="auto"/>
          </w:tcPr>
          <w:p w14:paraId="2D47E7FC" w14:textId="77777777" w:rsidR="00BA3071" w:rsidRDefault="00BA3071"/>
          <w:p w14:paraId="3A9B6B9D" w14:textId="77777777" w:rsidR="00BA3071" w:rsidRDefault="00BA3071">
            <w:pPr>
              <w:spacing w:after="0" w:line="276" w:lineRule="auto"/>
            </w:pPr>
          </w:p>
        </w:tc>
        <w:tc>
          <w:tcPr>
            <w:tcW w:w="0" w:type="auto"/>
          </w:tcPr>
          <w:p w14:paraId="777C414B" w14:textId="77777777" w:rsidR="00BA3071" w:rsidRDefault="00BA3071"/>
          <w:p w14:paraId="74E1E396" w14:textId="77777777" w:rsidR="00BA3071" w:rsidRDefault="00B52B1F">
            <w:pPr>
              <w:spacing w:after="0" w:line="276" w:lineRule="auto"/>
            </w:pPr>
            <w:r>
              <w:rPr>
                <w:rFonts w:ascii="Times New Roman" w:eastAsia="Times New Roman" w:hAnsi="Times New Roman" w:cs="Times New Roman"/>
                <w:sz w:val="26"/>
              </w:rPr>
              <w:t>06 ngày làm việc kể từ ngày nhận được hồ sơ</w:t>
            </w:r>
          </w:p>
        </w:tc>
      </w:tr>
      <w:tr w:rsidR="00BA3071" w14:paraId="767C704F" w14:textId="77777777">
        <w:tblPrEx>
          <w:tblCellMar>
            <w:top w:w="0" w:type="dxa"/>
            <w:bottom w:w="0" w:type="dxa"/>
          </w:tblCellMar>
        </w:tblPrEx>
        <w:tc>
          <w:tcPr>
            <w:tcW w:w="0" w:type="auto"/>
          </w:tcPr>
          <w:p w14:paraId="21CE4EC7" w14:textId="77777777" w:rsidR="00BA3071" w:rsidRDefault="00BA3071"/>
          <w:p w14:paraId="02B0DA59" w14:textId="77777777" w:rsidR="00BA3071" w:rsidRDefault="00B52B1F">
            <w:pPr>
              <w:spacing w:after="0" w:line="276" w:lineRule="auto"/>
            </w:pPr>
            <w:r>
              <w:rPr>
                <w:rFonts w:ascii="Times New Roman" w:eastAsia="Times New Roman" w:hAnsi="Times New Roman" w:cs="Times New Roman"/>
                <w:sz w:val="26"/>
              </w:rPr>
              <w:t>Dịch vụ bưu chính</w:t>
            </w:r>
          </w:p>
        </w:tc>
        <w:tc>
          <w:tcPr>
            <w:tcW w:w="0" w:type="auto"/>
          </w:tcPr>
          <w:p w14:paraId="55B548B2" w14:textId="77777777" w:rsidR="00BA3071" w:rsidRDefault="00BA3071"/>
          <w:p w14:paraId="26B2AFA2" w14:textId="77777777" w:rsidR="00BA3071" w:rsidRDefault="00B52B1F">
            <w:pPr>
              <w:spacing w:after="0" w:line="276" w:lineRule="auto"/>
            </w:pPr>
            <w:r>
              <w:rPr>
                <w:rFonts w:ascii="Times New Roman" w:eastAsia="Times New Roman" w:hAnsi="Times New Roman" w:cs="Times New Roman"/>
                <w:sz w:val="26"/>
              </w:rPr>
              <w:t>6 Ngày làm việc</w:t>
            </w:r>
          </w:p>
        </w:tc>
        <w:tc>
          <w:tcPr>
            <w:tcW w:w="0" w:type="auto"/>
          </w:tcPr>
          <w:p w14:paraId="30089199" w14:textId="77777777" w:rsidR="00BA3071" w:rsidRDefault="00BA3071"/>
          <w:p w14:paraId="53C679D1" w14:textId="77777777" w:rsidR="00BA3071" w:rsidRDefault="00BA3071">
            <w:pPr>
              <w:spacing w:after="0" w:line="276" w:lineRule="auto"/>
            </w:pPr>
          </w:p>
        </w:tc>
        <w:tc>
          <w:tcPr>
            <w:tcW w:w="0" w:type="auto"/>
          </w:tcPr>
          <w:p w14:paraId="003C1B99" w14:textId="77777777" w:rsidR="00BA3071" w:rsidRDefault="00BA3071"/>
          <w:p w14:paraId="1CFB79CD" w14:textId="77777777" w:rsidR="00BA3071" w:rsidRDefault="00B52B1F">
            <w:pPr>
              <w:spacing w:after="0" w:line="276" w:lineRule="auto"/>
            </w:pPr>
            <w:r>
              <w:rPr>
                <w:rFonts w:ascii="Times New Roman" w:eastAsia="Times New Roman" w:hAnsi="Times New Roman" w:cs="Times New Roman"/>
                <w:sz w:val="26"/>
              </w:rPr>
              <w:t>06 ngày làm việc kể từ ngày nhận được hồ sơ</w:t>
            </w:r>
          </w:p>
        </w:tc>
      </w:tr>
    </w:tbl>
    <w:p w14:paraId="1EED6FD3" w14:textId="77777777" w:rsidR="00BA3071" w:rsidRDefault="00B52B1F">
      <w:pPr>
        <w:spacing w:before="240" w:after="0" w:line="276" w:lineRule="auto"/>
        <w:jc w:val="both"/>
      </w:pPr>
      <w:r>
        <w:rPr>
          <w:rFonts w:ascii="Times New Roman" w:eastAsia="Times New Roman" w:hAnsi="Times New Roman" w:cs="Times New Roman"/>
          <w:b/>
          <w:sz w:val="26"/>
        </w:rPr>
        <w:t xml:space="preserve">Thành phần hồ sơ: </w:t>
      </w:r>
    </w:p>
    <w:p w14:paraId="15E7C580" w14:textId="77777777" w:rsidR="00BA3071" w:rsidRDefault="00B52B1F">
      <w:pPr>
        <w:shd w:val="clear" w:color="auto" w:fill="F2F6F9"/>
        <w:spacing w:before="120" w:after="0" w:line="276" w:lineRule="auto"/>
        <w:jc w:val="both"/>
      </w:pPr>
      <w:r>
        <w:rPr>
          <w:rFonts w:ascii="Times New Roman" w:eastAsia="Times New Roman" w:hAnsi="Times New Roman" w:cs="Times New Roman"/>
          <w:b/>
          <w:sz w:val="26"/>
        </w:rPr>
        <w:lastRenderedPageBreak/>
        <w:t>Đối với thủ tục cấp lại Giấy phép hoạt động hỗ trợ nạn nhân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35"/>
        <w:gridCol w:w="1481"/>
        <w:gridCol w:w="995"/>
      </w:tblGrid>
      <w:tr w:rsidR="00BA3071" w14:paraId="1E0D485C" w14:textId="77777777">
        <w:tblPrEx>
          <w:tblCellMar>
            <w:top w:w="0" w:type="dxa"/>
            <w:bottom w:w="0" w:type="dxa"/>
          </w:tblCellMar>
        </w:tblPrEx>
        <w:tc>
          <w:tcPr>
            <w:tcW w:w="6000" w:type="dxa"/>
          </w:tcPr>
          <w:p w14:paraId="77907CCA" w14:textId="77777777" w:rsidR="00BA3071" w:rsidRDefault="00BA3071"/>
          <w:p w14:paraId="7D10418C" w14:textId="77777777" w:rsidR="00BA3071" w:rsidRDefault="00B52B1F">
            <w:pPr>
              <w:spacing w:after="0" w:line="276" w:lineRule="auto"/>
              <w:jc w:val="center"/>
            </w:pPr>
            <w:r>
              <w:rPr>
                <w:rFonts w:ascii="Times New Roman" w:eastAsia="Times New Roman" w:hAnsi="Times New Roman" w:cs="Times New Roman"/>
                <w:b/>
                <w:sz w:val="26"/>
              </w:rPr>
              <w:t>Tên giấy tờ</w:t>
            </w:r>
          </w:p>
        </w:tc>
        <w:tc>
          <w:tcPr>
            <w:tcW w:w="2000" w:type="dxa"/>
          </w:tcPr>
          <w:p w14:paraId="73AF94E9" w14:textId="77777777" w:rsidR="00BA3071" w:rsidRDefault="00BA3071"/>
          <w:p w14:paraId="31F0B4FE" w14:textId="77777777" w:rsidR="00BA3071" w:rsidRDefault="00B52B1F">
            <w:pPr>
              <w:spacing w:after="0" w:line="276" w:lineRule="auto"/>
              <w:jc w:val="center"/>
            </w:pPr>
            <w:r>
              <w:rPr>
                <w:rFonts w:ascii="Times New Roman" w:eastAsia="Times New Roman" w:hAnsi="Times New Roman" w:cs="Times New Roman"/>
                <w:b/>
                <w:sz w:val="26"/>
              </w:rPr>
              <w:t>Mẫu đơn, tờ khai</w:t>
            </w:r>
          </w:p>
        </w:tc>
        <w:tc>
          <w:tcPr>
            <w:tcW w:w="2000" w:type="dxa"/>
          </w:tcPr>
          <w:p w14:paraId="7A5C41F9" w14:textId="77777777" w:rsidR="00BA3071" w:rsidRDefault="00BA3071"/>
          <w:p w14:paraId="405BD528" w14:textId="77777777" w:rsidR="00BA3071" w:rsidRDefault="00B52B1F">
            <w:pPr>
              <w:spacing w:after="0" w:line="276" w:lineRule="auto"/>
              <w:jc w:val="center"/>
            </w:pPr>
            <w:r>
              <w:rPr>
                <w:rFonts w:ascii="Times New Roman" w:eastAsia="Times New Roman" w:hAnsi="Times New Roman" w:cs="Times New Roman"/>
                <w:b/>
                <w:sz w:val="26"/>
              </w:rPr>
              <w:t>Số lượng</w:t>
            </w:r>
          </w:p>
        </w:tc>
      </w:tr>
      <w:tr w:rsidR="00BA3071" w14:paraId="1656F137" w14:textId="77777777">
        <w:tblPrEx>
          <w:tblCellMar>
            <w:top w:w="0" w:type="dxa"/>
            <w:bottom w:w="0" w:type="dxa"/>
          </w:tblCellMar>
        </w:tblPrEx>
        <w:tc>
          <w:tcPr>
            <w:tcW w:w="0" w:type="auto"/>
          </w:tcPr>
          <w:p w14:paraId="7E9DA951" w14:textId="77777777" w:rsidR="00BA3071" w:rsidRDefault="00BA3071"/>
          <w:p w14:paraId="0175759A" w14:textId="77777777" w:rsidR="00BA3071" w:rsidRDefault="00B52B1F">
            <w:pPr>
              <w:spacing w:after="0" w:line="276" w:lineRule="auto"/>
            </w:pPr>
            <w:r>
              <w:rPr>
                <w:rFonts w:ascii="Times New Roman" w:eastAsia="Times New Roman" w:hAnsi="Times New Roman" w:cs="Times New Roman"/>
                <w:sz w:val="26"/>
              </w:rPr>
              <w:t>Đơn đề nghị cấp lại Giấy phép hoạt động theo Mẫu số 19 ban hành kèm theo Nghị định số 162/2025/NĐ-CP ngày 29/6/2025 của Chính phủ quy định chi tiết một số điều và biện pháp thi hành Luật Phòng, chống mua bán người</w:t>
            </w:r>
          </w:p>
        </w:tc>
        <w:tc>
          <w:tcPr>
            <w:tcW w:w="0" w:type="auto"/>
          </w:tcPr>
          <w:p w14:paraId="122D3B16" w14:textId="77777777" w:rsidR="00BA3071" w:rsidRDefault="00BA3071"/>
          <w:p w14:paraId="6C407FED" w14:textId="77777777" w:rsidR="00BA3071" w:rsidRDefault="00B52B1F">
            <w:pPr>
              <w:spacing w:after="0" w:line="276" w:lineRule="auto"/>
            </w:pPr>
            <w:r>
              <w:rPr>
                <w:rFonts w:ascii="Times New Roman" w:eastAsia="Times New Roman" w:hAnsi="Times New Roman" w:cs="Times New Roman"/>
                <w:sz w:val="26"/>
              </w:rPr>
              <w:t>Mus19.docx</w:t>
            </w:r>
          </w:p>
        </w:tc>
        <w:tc>
          <w:tcPr>
            <w:tcW w:w="0" w:type="auto"/>
          </w:tcPr>
          <w:p w14:paraId="017890A3" w14:textId="77777777" w:rsidR="00BA3071" w:rsidRDefault="00BA3071"/>
          <w:p w14:paraId="09517DE2" w14:textId="77777777" w:rsidR="00BA3071" w:rsidRDefault="00B52B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0708D1B" w14:textId="77777777" w:rsidR="00BA3071" w:rsidRDefault="00B52B1F">
      <w:pPr>
        <w:shd w:val="clear" w:color="auto" w:fill="F2F6F9"/>
        <w:spacing w:before="120" w:after="0" w:line="276" w:lineRule="auto"/>
        <w:jc w:val="both"/>
      </w:pPr>
      <w:r>
        <w:rPr>
          <w:rFonts w:ascii="Times New Roman" w:eastAsia="Times New Roman" w:hAnsi="Times New Roman" w:cs="Times New Roman"/>
          <w:b/>
          <w:sz w:val="26"/>
        </w:rPr>
        <w:t>Đối với thủ tục sửa đổi, bổ sung Giấy phép hoạt động hỗ trợ nạn nhân do thay đổi người đại diện/người đứng đầu/giám đốc cơ sở</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55"/>
        <w:gridCol w:w="1474"/>
        <w:gridCol w:w="982"/>
      </w:tblGrid>
      <w:tr w:rsidR="00BA3071" w14:paraId="7B4C6B7D" w14:textId="77777777">
        <w:tblPrEx>
          <w:tblCellMar>
            <w:top w:w="0" w:type="dxa"/>
            <w:bottom w:w="0" w:type="dxa"/>
          </w:tblCellMar>
        </w:tblPrEx>
        <w:tc>
          <w:tcPr>
            <w:tcW w:w="6000" w:type="dxa"/>
          </w:tcPr>
          <w:p w14:paraId="18E216E5" w14:textId="77777777" w:rsidR="00BA3071" w:rsidRDefault="00BA3071"/>
          <w:p w14:paraId="3495155D" w14:textId="77777777" w:rsidR="00BA3071" w:rsidRDefault="00B52B1F">
            <w:pPr>
              <w:spacing w:after="0" w:line="276" w:lineRule="auto"/>
              <w:jc w:val="center"/>
            </w:pPr>
            <w:r>
              <w:rPr>
                <w:rFonts w:ascii="Times New Roman" w:eastAsia="Times New Roman" w:hAnsi="Times New Roman" w:cs="Times New Roman"/>
                <w:b/>
                <w:sz w:val="26"/>
              </w:rPr>
              <w:t>Tên giấy tờ</w:t>
            </w:r>
          </w:p>
        </w:tc>
        <w:tc>
          <w:tcPr>
            <w:tcW w:w="2000" w:type="dxa"/>
          </w:tcPr>
          <w:p w14:paraId="56615B86" w14:textId="77777777" w:rsidR="00BA3071" w:rsidRDefault="00BA3071"/>
          <w:p w14:paraId="700117DA" w14:textId="77777777" w:rsidR="00BA3071" w:rsidRDefault="00B52B1F">
            <w:pPr>
              <w:spacing w:after="0" w:line="276" w:lineRule="auto"/>
              <w:jc w:val="center"/>
            </w:pPr>
            <w:r>
              <w:rPr>
                <w:rFonts w:ascii="Times New Roman" w:eastAsia="Times New Roman" w:hAnsi="Times New Roman" w:cs="Times New Roman"/>
                <w:b/>
                <w:sz w:val="26"/>
              </w:rPr>
              <w:t>Mẫu đơn, tờ khai</w:t>
            </w:r>
          </w:p>
        </w:tc>
        <w:tc>
          <w:tcPr>
            <w:tcW w:w="2000" w:type="dxa"/>
          </w:tcPr>
          <w:p w14:paraId="74FD0B91" w14:textId="77777777" w:rsidR="00BA3071" w:rsidRDefault="00BA3071"/>
          <w:p w14:paraId="2AB19FCE" w14:textId="77777777" w:rsidR="00BA3071" w:rsidRDefault="00B52B1F">
            <w:pPr>
              <w:spacing w:after="0" w:line="276" w:lineRule="auto"/>
              <w:jc w:val="center"/>
            </w:pPr>
            <w:r>
              <w:rPr>
                <w:rFonts w:ascii="Times New Roman" w:eastAsia="Times New Roman" w:hAnsi="Times New Roman" w:cs="Times New Roman"/>
                <w:b/>
                <w:sz w:val="26"/>
              </w:rPr>
              <w:t>Số lượng</w:t>
            </w:r>
          </w:p>
        </w:tc>
      </w:tr>
      <w:tr w:rsidR="00BA3071" w14:paraId="58735405" w14:textId="77777777">
        <w:tblPrEx>
          <w:tblCellMar>
            <w:top w:w="0" w:type="dxa"/>
            <w:bottom w:w="0" w:type="dxa"/>
          </w:tblCellMar>
        </w:tblPrEx>
        <w:tc>
          <w:tcPr>
            <w:tcW w:w="0" w:type="auto"/>
          </w:tcPr>
          <w:p w14:paraId="3DC48974" w14:textId="77777777" w:rsidR="00BA3071" w:rsidRDefault="00BA3071"/>
          <w:p w14:paraId="37DA0879" w14:textId="77777777" w:rsidR="00BA3071" w:rsidRDefault="00B52B1F">
            <w:pPr>
              <w:spacing w:after="0" w:line="276" w:lineRule="auto"/>
            </w:pPr>
            <w:r>
              <w:rPr>
                <w:rFonts w:ascii="Times New Roman" w:eastAsia="Times New Roman" w:hAnsi="Times New Roman" w:cs="Times New Roman"/>
                <w:sz w:val="26"/>
              </w:rPr>
              <w:t>Đơn đề nghị sửa đổi, bổ sung Giấy phép hoạt động theo Mẫu số 19 ban hành kèm theo Nghị định số 162/2025/NĐ-CP ngày 29/6/2025 của Chính phủ quy định chi tiết một số điều và biện pháp thi hành Luật Phòng, chống mua bán người</w:t>
            </w:r>
          </w:p>
        </w:tc>
        <w:tc>
          <w:tcPr>
            <w:tcW w:w="0" w:type="auto"/>
          </w:tcPr>
          <w:p w14:paraId="4283E1EC" w14:textId="77777777" w:rsidR="00BA3071" w:rsidRDefault="00BA3071"/>
          <w:p w14:paraId="587EFE03" w14:textId="77777777" w:rsidR="00BA3071" w:rsidRDefault="00B52B1F">
            <w:pPr>
              <w:spacing w:after="0" w:line="276" w:lineRule="auto"/>
            </w:pPr>
            <w:r>
              <w:rPr>
                <w:rFonts w:ascii="Times New Roman" w:eastAsia="Times New Roman" w:hAnsi="Times New Roman" w:cs="Times New Roman"/>
                <w:sz w:val="26"/>
              </w:rPr>
              <w:t>Mus19.docx</w:t>
            </w:r>
          </w:p>
        </w:tc>
        <w:tc>
          <w:tcPr>
            <w:tcW w:w="0" w:type="auto"/>
          </w:tcPr>
          <w:p w14:paraId="1AE3ACC8" w14:textId="77777777" w:rsidR="00BA3071" w:rsidRDefault="00BA3071"/>
          <w:p w14:paraId="2B683984" w14:textId="77777777" w:rsidR="00BA3071" w:rsidRDefault="00B52B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A3071" w14:paraId="1712AC5C" w14:textId="77777777">
        <w:tblPrEx>
          <w:tblCellMar>
            <w:top w:w="0" w:type="dxa"/>
            <w:bottom w:w="0" w:type="dxa"/>
          </w:tblCellMar>
        </w:tblPrEx>
        <w:tc>
          <w:tcPr>
            <w:tcW w:w="0" w:type="auto"/>
          </w:tcPr>
          <w:p w14:paraId="5B6B2034" w14:textId="77777777" w:rsidR="00BA3071" w:rsidRDefault="00BA3071"/>
          <w:p w14:paraId="37BF434F" w14:textId="77777777" w:rsidR="00BA3071" w:rsidRDefault="00B52B1F">
            <w:pPr>
              <w:spacing w:after="0" w:line="276" w:lineRule="auto"/>
            </w:pPr>
            <w:r>
              <w:rPr>
                <w:rFonts w:ascii="Times New Roman" w:eastAsia="Times New Roman" w:hAnsi="Times New Roman" w:cs="Times New Roman"/>
                <w:sz w:val="26"/>
              </w:rPr>
              <w:t>Các văn bằng chứng chỉ chứng minh trình độ chuyên môn của người đại diện/người đứng đầu/giám đốc cơ sở</w:t>
            </w:r>
          </w:p>
        </w:tc>
        <w:tc>
          <w:tcPr>
            <w:tcW w:w="0" w:type="auto"/>
          </w:tcPr>
          <w:p w14:paraId="3F85EE10" w14:textId="77777777" w:rsidR="00BA3071" w:rsidRDefault="00BA3071"/>
        </w:tc>
        <w:tc>
          <w:tcPr>
            <w:tcW w:w="0" w:type="auto"/>
          </w:tcPr>
          <w:p w14:paraId="100AB6C7" w14:textId="77777777" w:rsidR="00BA3071" w:rsidRDefault="00BA3071"/>
          <w:p w14:paraId="0612B767" w14:textId="77777777" w:rsidR="00BA3071" w:rsidRDefault="00B52B1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426AF2E7" w14:textId="77777777" w:rsidR="00BA3071" w:rsidRDefault="00B52B1F">
      <w:pPr>
        <w:shd w:val="clear" w:color="auto" w:fill="F2F6F9"/>
        <w:spacing w:before="120" w:after="0" w:line="276" w:lineRule="auto"/>
        <w:jc w:val="both"/>
      </w:pPr>
      <w:r>
        <w:rPr>
          <w:rFonts w:ascii="Times New Roman" w:eastAsia="Times New Roman" w:hAnsi="Times New Roman" w:cs="Times New Roman"/>
          <w:b/>
          <w:sz w:val="26"/>
        </w:rPr>
        <w:t>Đối với thủ tục sửa đổi, bổ sung Giấy phép hoạt động hỗ trợ nạn nhân do thay đổi tên gọi, phạm vi cung cấp dịch vụ hỗ trợ</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58"/>
        <w:gridCol w:w="1473"/>
        <w:gridCol w:w="980"/>
      </w:tblGrid>
      <w:tr w:rsidR="00BA3071" w14:paraId="23A5482B" w14:textId="77777777">
        <w:tblPrEx>
          <w:tblCellMar>
            <w:top w:w="0" w:type="dxa"/>
            <w:bottom w:w="0" w:type="dxa"/>
          </w:tblCellMar>
        </w:tblPrEx>
        <w:tc>
          <w:tcPr>
            <w:tcW w:w="6000" w:type="dxa"/>
          </w:tcPr>
          <w:p w14:paraId="1BF56B93" w14:textId="77777777" w:rsidR="00BA3071" w:rsidRDefault="00BA3071"/>
          <w:p w14:paraId="312CB035" w14:textId="77777777" w:rsidR="00BA3071" w:rsidRDefault="00B52B1F">
            <w:pPr>
              <w:spacing w:after="0" w:line="276" w:lineRule="auto"/>
              <w:jc w:val="center"/>
            </w:pPr>
            <w:r>
              <w:rPr>
                <w:rFonts w:ascii="Times New Roman" w:eastAsia="Times New Roman" w:hAnsi="Times New Roman" w:cs="Times New Roman"/>
                <w:b/>
                <w:sz w:val="26"/>
              </w:rPr>
              <w:t>Tên giấy tờ</w:t>
            </w:r>
          </w:p>
        </w:tc>
        <w:tc>
          <w:tcPr>
            <w:tcW w:w="2000" w:type="dxa"/>
          </w:tcPr>
          <w:p w14:paraId="1A70B7E0" w14:textId="77777777" w:rsidR="00BA3071" w:rsidRDefault="00BA3071"/>
          <w:p w14:paraId="714ABEF3" w14:textId="77777777" w:rsidR="00BA3071" w:rsidRDefault="00B52B1F">
            <w:pPr>
              <w:spacing w:after="0" w:line="276" w:lineRule="auto"/>
              <w:jc w:val="center"/>
            </w:pPr>
            <w:r>
              <w:rPr>
                <w:rFonts w:ascii="Times New Roman" w:eastAsia="Times New Roman" w:hAnsi="Times New Roman" w:cs="Times New Roman"/>
                <w:b/>
                <w:sz w:val="26"/>
              </w:rPr>
              <w:t>Mẫu đơn, tờ khai</w:t>
            </w:r>
          </w:p>
        </w:tc>
        <w:tc>
          <w:tcPr>
            <w:tcW w:w="2000" w:type="dxa"/>
          </w:tcPr>
          <w:p w14:paraId="5B8C616B" w14:textId="77777777" w:rsidR="00BA3071" w:rsidRDefault="00BA3071"/>
          <w:p w14:paraId="33822A80" w14:textId="77777777" w:rsidR="00BA3071" w:rsidRDefault="00B52B1F">
            <w:pPr>
              <w:spacing w:after="0" w:line="276" w:lineRule="auto"/>
              <w:jc w:val="center"/>
            </w:pPr>
            <w:r>
              <w:rPr>
                <w:rFonts w:ascii="Times New Roman" w:eastAsia="Times New Roman" w:hAnsi="Times New Roman" w:cs="Times New Roman"/>
                <w:b/>
                <w:sz w:val="26"/>
              </w:rPr>
              <w:t>Số lượng</w:t>
            </w:r>
          </w:p>
        </w:tc>
      </w:tr>
      <w:tr w:rsidR="00BA3071" w14:paraId="75373642" w14:textId="77777777">
        <w:tblPrEx>
          <w:tblCellMar>
            <w:top w:w="0" w:type="dxa"/>
            <w:bottom w:w="0" w:type="dxa"/>
          </w:tblCellMar>
        </w:tblPrEx>
        <w:tc>
          <w:tcPr>
            <w:tcW w:w="0" w:type="auto"/>
          </w:tcPr>
          <w:p w14:paraId="16CE6108" w14:textId="77777777" w:rsidR="00BA3071" w:rsidRDefault="00BA3071"/>
          <w:p w14:paraId="066D275B" w14:textId="77777777" w:rsidR="00BA3071" w:rsidRDefault="00B52B1F">
            <w:pPr>
              <w:spacing w:after="0" w:line="276" w:lineRule="auto"/>
            </w:pPr>
            <w:r>
              <w:rPr>
                <w:rFonts w:ascii="Times New Roman" w:eastAsia="Times New Roman" w:hAnsi="Times New Roman" w:cs="Times New Roman"/>
                <w:sz w:val="26"/>
              </w:rPr>
              <w:t>Các văn bằng chứng chỉ chứng minh trình độ chuyên môn của nhân sự dự kiến làm việc tại cơ sở</w:t>
            </w:r>
          </w:p>
        </w:tc>
        <w:tc>
          <w:tcPr>
            <w:tcW w:w="0" w:type="auto"/>
          </w:tcPr>
          <w:p w14:paraId="248B916C" w14:textId="77777777" w:rsidR="00BA3071" w:rsidRDefault="00BA3071"/>
        </w:tc>
        <w:tc>
          <w:tcPr>
            <w:tcW w:w="0" w:type="auto"/>
          </w:tcPr>
          <w:p w14:paraId="19569B07" w14:textId="77777777" w:rsidR="00BA3071" w:rsidRDefault="00BA3071"/>
          <w:p w14:paraId="2A861743" w14:textId="77777777" w:rsidR="00BA3071" w:rsidRDefault="00B52B1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A3071" w14:paraId="51F379AF" w14:textId="77777777">
        <w:tblPrEx>
          <w:tblCellMar>
            <w:top w:w="0" w:type="dxa"/>
            <w:bottom w:w="0" w:type="dxa"/>
          </w:tblCellMar>
        </w:tblPrEx>
        <w:tc>
          <w:tcPr>
            <w:tcW w:w="0" w:type="auto"/>
          </w:tcPr>
          <w:p w14:paraId="622988C5" w14:textId="77777777" w:rsidR="00BA3071" w:rsidRDefault="00BA3071"/>
          <w:p w14:paraId="6E70E513" w14:textId="77777777" w:rsidR="00BA3071" w:rsidRDefault="00B52B1F">
            <w:pPr>
              <w:spacing w:after="0" w:line="276" w:lineRule="auto"/>
            </w:pPr>
            <w:r>
              <w:rPr>
                <w:rFonts w:ascii="Times New Roman" w:eastAsia="Times New Roman" w:hAnsi="Times New Roman" w:cs="Times New Roman"/>
                <w:sz w:val="26"/>
              </w:rPr>
              <w:lastRenderedPageBreak/>
              <w:t>Đơn đề nghị sửa đổi, bổ sung Giấy phép hoạt động theo Mẫu số 19 ban hành kèm theo Nghị định số 162/2025/NĐ-CP ngày 29/6/2025 của Chính phủ quy định chi tiết một  số điều  và biện pháp thi hành Luật Phòng, chống  mua bán người</w:t>
            </w:r>
          </w:p>
        </w:tc>
        <w:tc>
          <w:tcPr>
            <w:tcW w:w="0" w:type="auto"/>
          </w:tcPr>
          <w:p w14:paraId="7C10FF3D" w14:textId="77777777" w:rsidR="00BA3071" w:rsidRDefault="00BA3071"/>
          <w:p w14:paraId="331CB262" w14:textId="77777777" w:rsidR="00BA3071" w:rsidRDefault="00B52B1F">
            <w:pPr>
              <w:spacing w:after="0" w:line="276" w:lineRule="auto"/>
            </w:pPr>
            <w:r>
              <w:rPr>
                <w:rFonts w:ascii="Times New Roman" w:eastAsia="Times New Roman" w:hAnsi="Times New Roman" w:cs="Times New Roman"/>
                <w:sz w:val="26"/>
              </w:rPr>
              <w:lastRenderedPageBreak/>
              <w:t>Mus19.docx</w:t>
            </w:r>
          </w:p>
        </w:tc>
        <w:tc>
          <w:tcPr>
            <w:tcW w:w="0" w:type="auto"/>
          </w:tcPr>
          <w:p w14:paraId="6EF430BE" w14:textId="77777777" w:rsidR="00BA3071" w:rsidRDefault="00BA3071"/>
          <w:p w14:paraId="28FECC61" w14:textId="77777777" w:rsidR="00BA3071" w:rsidRDefault="00B52B1F">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14:paraId="048FFD41" w14:textId="77777777" w:rsidR="00BA3071" w:rsidRDefault="00B52B1F">
      <w:pPr>
        <w:shd w:val="clear" w:color="auto" w:fill="F2F6F9"/>
        <w:spacing w:before="120" w:after="0" w:line="276" w:lineRule="auto"/>
        <w:jc w:val="both"/>
      </w:pPr>
      <w:r>
        <w:rPr>
          <w:rFonts w:ascii="Times New Roman" w:eastAsia="Times New Roman" w:hAnsi="Times New Roman" w:cs="Times New Roman"/>
          <w:b/>
          <w:sz w:val="26"/>
        </w:rPr>
        <w:lastRenderedPageBreak/>
        <w:t>Đối với thủ tục sửa đổi, bổ sung Giấy phép hoạt động hỗ trợ nạn nhân do thay đổi địa điểm đặt trụ sở</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70"/>
        <w:gridCol w:w="1474"/>
        <w:gridCol w:w="981"/>
      </w:tblGrid>
      <w:tr w:rsidR="00BA3071" w14:paraId="1CCCA8A8" w14:textId="77777777">
        <w:tblPrEx>
          <w:tblCellMar>
            <w:top w:w="0" w:type="dxa"/>
            <w:bottom w:w="0" w:type="dxa"/>
          </w:tblCellMar>
        </w:tblPrEx>
        <w:tc>
          <w:tcPr>
            <w:tcW w:w="6000" w:type="dxa"/>
          </w:tcPr>
          <w:p w14:paraId="22F34F74" w14:textId="77777777" w:rsidR="00BA3071" w:rsidRDefault="00BA3071"/>
          <w:p w14:paraId="6B3BC864" w14:textId="77777777" w:rsidR="00BA3071" w:rsidRDefault="00B52B1F">
            <w:pPr>
              <w:spacing w:after="0" w:line="276" w:lineRule="auto"/>
              <w:jc w:val="center"/>
            </w:pPr>
            <w:r>
              <w:rPr>
                <w:rFonts w:ascii="Times New Roman" w:eastAsia="Times New Roman" w:hAnsi="Times New Roman" w:cs="Times New Roman"/>
                <w:b/>
                <w:sz w:val="26"/>
              </w:rPr>
              <w:t>Tên giấy tờ</w:t>
            </w:r>
          </w:p>
        </w:tc>
        <w:tc>
          <w:tcPr>
            <w:tcW w:w="2000" w:type="dxa"/>
          </w:tcPr>
          <w:p w14:paraId="6F838775" w14:textId="77777777" w:rsidR="00BA3071" w:rsidRDefault="00BA3071"/>
          <w:p w14:paraId="23F07955" w14:textId="77777777" w:rsidR="00BA3071" w:rsidRDefault="00B52B1F">
            <w:pPr>
              <w:spacing w:after="0" w:line="276" w:lineRule="auto"/>
              <w:jc w:val="center"/>
            </w:pPr>
            <w:r>
              <w:rPr>
                <w:rFonts w:ascii="Times New Roman" w:eastAsia="Times New Roman" w:hAnsi="Times New Roman" w:cs="Times New Roman"/>
                <w:b/>
                <w:sz w:val="26"/>
              </w:rPr>
              <w:t>Mẫu đơn, tờ khai</w:t>
            </w:r>
          </w:p>
        </w:tc>
        <w:tc>
          <w:tcPr>
            <w:tcW w:w="2000" w:type="dxa"/>
          </w:tcPr>
          <w:p w14:paraId="5B6B8606" w14:textId="77777777" w:rsidR="00BA3071" w:rsidRDefault="00BA3071"/>
          <w:p w14:paraId="47016D58" w14:textId="77777777" w:rsidR="00BA3071" w:rsidRDefault="00B52B1F">
            <w:pPr>
              <w:spacing w:after="0" w:line="276" w:lineRule="auto"/>
              <w:jc w:val="center"/>
            </w:pPr>
            <w:r>
              <w:rPr>
                <w:rFonts w:ascii="Times New Roman" w:eastAsia="Times New Roman" w:hAnsi="Times New Roman" w:cs="Times New Roman"/>
                <w:b/>
                <w:sz w:val="26"/>
              </w:rPr>
              <w:t>Số lượng</w:t>
            </w:r>
          </w:p>
        </w:tc>
      </w:tr>
      <w:tr w:rsidR="00BA3071" w14:paraId="4D40FAB6" w14:textId="77777777">
        <w:tblPrEx>
          <w:tblCellMar>
            <w:top w:w="0" w:type="dxa"/>
            <w:bottom w:w="0" w:type="dxa"/>
          </w:tblCellMar>
        </w:tblPrEx>
        <w:tc>
          <w:tcPr>
            <w:tcW w:w="0" w:type="auto"/>
          </w:tcPr>
          <w:p w14:paraId="726EE6C8" w14:textId="77777777" w:rsidR="00BA3071" w:rsidRDefault="00BA3071"/>
          <w:p w14:paraId="239877E0" w14:textId="77777777" w:rsidR="00BA3071" w:rsidRDefault="00B52B1F">
            <w:pPr>
              <w:spacing w:after="0" w:line="276" w:lineRule="auto"/>
            </w:pPr>
            <w:r>
              <w:rPr>
                <w:rFonts w:ascii="Times New Roman" w:eastAsia="Times New Roman" w:hAnsi="Times New Roman" w:cs="Times New Roman"/>
                <w:sz w:val="26"/>
              </w:rPr>
              <w:t>Giấy tờ hợp pháp về quyền sử dụng đất, quyền sở hữu nhà ở hoặc tài sản gắn liền với đất phục vụ cho hoạt động hỗ trợ nạn nhân</w:t>
            </w:r>
          </w:p>
        </w:tc>
        <w:tc>
          <w:tcPr>
            <w:tcW w:w="0" w:type="auto"/>
          </w:tcPr>
          <w:p w14:paraId="2B3B9189" w14:textId="77777777" w:rsidR="00BA3071" w:rsidRDefault="00BA3071"/>
        </w:tc>
        <w:tc>
          <w:tcPr>
            <w:tcW w:w="0" w:type="auto"/>
          </w:tcPr>
          <w:p w14:paraId="274B0159" w14:textId="77777777" w:rsidR="00BA3071" w:rsidRDefault="00BA3071"/>
          <w:p w14:paraId="037F7F3D" w14:textId="77777777" w:rsidR="00BA3071" w:rsidRDefault="00B52B1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A3071" w14:paraId="752CB6B2" w14:textId="77777777">
        <w:tblPrEx>
          <w:tblCellMar>
            <w:top w:w="0" w:type="dxa"/>
            <w:bottom w:w="0" w:type="dxa"/>
          </w:tblCellMar>
        </w:tblPrEx>
        <w:tc>
          <w:tcPr>
            <w:tcW w:w="0" w:type="auto"/>
          </w:tcPr>
          <w:p w14:paraId="50DEF0C2" w14:textId="77777777" w:rsidR="00BA3071" w:rsidRDefault="00BA3071"/>
          <w:p w14:paraId="13C717BF" w14:textId="77777777" w:rsidR="00BA3071" w:rsidRDefault="00B52B1F">
            <w:pPr>
              <w:spacing w:after="0" w:line="276" w:lineRule="auto"/>
            </w:pPr>
            <w:r>
              <w:rPr>
                <w:rFonts w:ascii="Times New Roman" w:eastAsia="Times New Roman" w:hAnsi="Times New Roman" w:cs="Times New Roman"/>
                <w:sz w:val="26"/>
              </w:rPr>
              <w:t>Đơn đề nghị sửa đổi, bổ sung Giấy phép hoạt  động theo  Mẫu số 19 ban hành kèm theo Nghị định số 162/2025/NĐ-CP ngày 29/6/2025 của Chính phủ quy định chi tiết một số điều và biện pháp thi hành Luật Phòng, chống mua bán người</w:t>
            </w:r>
          </w:p>
        </w:tc>
        <w:tc>
          <w:tcPr>
            <w:tcW w:w="0" w:type="auto"/>
          </w:tcPr>
          <w:p w14:paraId="57E6C8FC" w14:textId="77777777" w:rsidR="00BA3071" w:rsidRDefault="00BA3071"/>
          <w:p w14:paraId="4BB95A24" w14:textId="77777777" w:rsidR="00BA3071" w:rsidRDefault="00B52B1F">
            <w:pPr>
              <w:spacing w:after="0" w:line="276" w:lineRule="auto"/>
            </w:pPr>
            <w:r>
              <w:rPr>
                <w:rFonts w:ascii="Times New Roman" w:eastAsia="Times New Roman" w:hAnsi="Times New Roman" w:cs="Times New Roman"/>
                <w:sz w:val="26"/>
              </w:rPr>
              <w:t>Mus19.docx</w:t>
            </w:r>
          </w:p>
        </w:tc>
        <w:tc>
          <w:tcPr>
            <w:tcW w:w="0" w:type="auto"/>
          </w:tcPr>
          <w:p w14:paraId="20C3F4D1" w14:textId="77777777" w:rsidR="00BA3071" w:rsidRDefault="00BA3071"/>
          <w:p w14:paraId="1893B252" w14:textId="77777777" w:rsidR="00BA3071" w:rsidRDefault="00B52B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F69D2BC" w14:textId="77777777" w:rsidR="00BA3071" w:rsidRDefault="00B52B1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29C64ABE" w14:textId="77777777" w:rsidR="00BA3071" w:rsidRDefault="00B52B1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tỉnh Đồng Nai, Ủy ban nhân dân tỉnh và thành phố trực thuộc Trung ương</w:t>
      </w:r>
    </w:p>
    <w:p w14:paraId="372E29B3" w14:textId="77777777" w:rsidR="00BA3071" w:rsidRDefault="00B52B1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102873B" w14:textId="77777777" w:rsidR="00BA3071" w:rsidRDefault="00B52B1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90A95AF" w14:textId="77777777" w:rsidR="00BA3071" w:rsidRDefault="00B52B1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61D3DB6" w14:textId="77777777" w:rsidR="00BA3071" w:rsidRDefault="00B52B1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AD5139C" w14:textId="77777777" w:rsidR="00BA3071" w:rsidRDefault="00B52B1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cấp lại, sửa đổi, bổ sung Giấy phép hoạt động hỗ trợ nạn nhân</w:t>
      </w:r>
    </w:p>
    <w:p w14:paraId="4B5E0CC1" w14:textId="77777777" w:rsidR="00BA3071" w:rsidRDefault="00B52B1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51"/>
        <w:gridCol w:w="5969"/>
        <w:gridCol w:w="751"/>
        <w:gridCol w:w="1054"/>
      </w:tblGrid>
      <w:tr w:rsidR="00BA3071" w14:paraId="500739F4" w14:textId="77777777">
        <w:tblPrEx>
          <w:tblCellMar>
            <w:top w:w="0" w:type="dxa"/>
            <w:bottom w:w="0" w:type="dxa"/>
          </w:tblCellMar>
        </w:tblPrEx>
        <w:tc>
          <w:tcPr>
            <w:tcW w:w="2000" w:type="dxa"/>
          </w:tcPr>
          <w:p w14:paraId="721C3415" w14:textId="77777777" w:rsidR="00BA3071" w:rsidRDefault="00BA3071"/>
          <w:p w14:paraId="3F070004" w14:textId="77777777" w:rsidR="00BA3071" w:rsidRDefault="00B52B1F">
            <w:pPr>
              <w:spacing w:after="0" w:line="276" w:lineRule="auto"/>
              <w:jc w:val="center"/>
            </w:pPr>
            <w:r>
              <w:rPr>
                <w:rFonts w:ascii="Times New Roman" w:eastAsia="Times New Roman" w:hAnsi="Times New Roman" w:cs="Times New Roman"/>
                <w:b/>
                <w:sz w:val="26"/>
              </w:rPr>
              <w:t>Số ký hiệu</w:t>
            </w:r>
          </w:p>
        </w:tc>
        <w:tc>
          <w:tcPr>
            <w:tcW w:w="3500" w:type="dxa"/>
          </w:tcPr>
          <w:p w14:paraId="0A9872FF" w14:textId="77777777" w:rsidR="00BA3071" w:rsidRDefault="00BA3071"/>
          <w:p w14:paraId="15805670" w14:textId="77777777" w:rsidR="00BA3071" w:rsidRDefault="00B52B1F">
            <w:pPr>
              <w:spacing w:after="0" w:line="276" w:lineRule="auto"/>
              <w:jc w:val="center"/>
            </w:pPr>
            <w:r>
              <w:rPr>
                <w:rFonts w:ascii="Times New Roman" w:eastAsia="Times New Roman" w:hAnsi="Times New Roman" w:cs="Times New Roman"/>
                <w:b/>
                <w:sz w:val="26"/>
              </w:rPr>
              <w:t>Trích yếu</w:t>
            </w:r>
          </w:p>
        </w:tc>
        <w:tc>
          <w:tcPr>
            <w:tcW w:w="1500" w:type="dxa"/>
          </w:tcPr>
          <w:p w14:paraId="7780CA32" w14:textId="77777777" w:rsidR="00BA3071" w:rsidRDefault="00BA3071"/>
          <w:p w14:paraId="22D9D342" w14:textId="77777777" w:rsidR="00BA3071" w:rsidRDefault="00B52B1F">
            <w:pPr>
              <w:spacing w:after="0" w:line="276" w:lineRule="auto"/>
              <w:jc w:val="center"/>
            </w:pPr>
            <w:r>
              <w:rPr>
                <w:rFonts w:ascii="Times New Roman" w:eastAsia="Times New Roman" w:hAnsi="Times New Roman" w:cs="Times New Roman"/>
                <w:b/>
                <w:sz w:val="26"/>
              </w:rPr>
              <w:t>Ngày ban hành</w:t>
            </w:r>
          </w:p>
        </w:tc>
        <w:tc>
          <w:tcPr>
            <w:tcW w:w="3000" w:type="dxa"/>
          </w:tcPr>
          <w:p w14:paraId="198A3E74" w14:textId="77777777" w:rsidR="00BA3071" w:rsidRDefault="00BA3071"/>
          <w:p w14:paraId="678AB9CF" w14:textId="77777777" w:rsidR="00BA3071" w:rsidRDefault="00B52B1F">
            <w:pPr>
              <w:spacing w:after="0" w:line="276" w:lineRule="auto"/>
              <w:jc w:val="center"/>
            </w:pPr>
            <w:r>
              <w:rPr>
                <w:rFonts w:ascii="Times New Roman" w:eastAsia="Times New Roman" w:hAnsi="Times New Roman" w:cs="Times New Roman"/>
                <w:b/>
                <w:sz w:val="26"/>
              </w:rPr>
              <w:t>Cơ quan ban hành</w:t>
            </w:r>
          </w:p>
        </w:tc>
      </w:tr>
      <w:tr w:rsidR="00BA3071" w14:paraId="66BB7C65" w14:textId="77777777">
        <w:tblPrEx>
          <w:tblCellMar>
            <w:top w:w="0" w:type="dxa"/>
            <w:bottom w:w="0" w:type="dxa"/>
          </w:tblCellMar>
        </w:tblPrEx>
        <w:tc>
          <w:tcPr>
            <w:tcW w:w="0" w:type="auto"/>
          </w:tcPr>
          <w:p w14:paraId="404713DE" w14:textId="77777777" w:rsidR="00BA3071" w:rsidRDefault="00BA3071"/>
          <w:p w14:paraId="01D1F768" w14:textId="77777777" w:rsidR="00BA3071" w:rsidRDefault="00B52B1F">
            <w:pPr>
              <w:spacing w:after="0" w:line="276" w:lineRule="auto"/>
            </w:pPr>
            <w:r>
              <w:rPr>
                <w:rFonts w:ascii="Times New Roman" w:eastAsia="Times New Roman" w:hAnsi="Times New Roman" w:cs="Times New Roman"/>
                <w:sz w:val="26"/>
              </w:rPr>
              <w:t>42/2025/NĐ-CP</w:t>
            </w:r>
          </w:p>
        </w:tc>
        <w:tc>
          <w:tcPr>
            <w:tcW w:w="0" w:type="auto"/>
          </w:tcPr>
          <w:p w14:paraId="6F0CF665" w14:textId="77777777" w:rsidR="00BA3071" w:rsidRDefault="00BA3071"/>
          <w:p w14:paraId="5F556193" w14:textId="77777777" w:rsidR="00BA3071" w:rsidRDefault="00B52B1F">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698D2FEC" w14:textId="77777777" w:rsidR="00BA3071" w:rsidRDefault="00BA3071"/>
          <w:p w14:paraId="687463AC" w14:textId="77777777" w:rsidR="00BA3071" w:rsidRDefault="00B52B1F">
            <w:pPr>
              <w:spacing w:after="0" w:line="276" w:lineRule="auto"/>
            </w:pPr>
            <w:r>
              <w:rPr>
                <w:rFonts w:ascii="Times New Roman" w:eastAsia="Times New Roman" w:hAnsi="Times New Roman" w:cs="Times New Roman"/>
                <w:sz w:val="26"/>
              </w:rPr>
              <w:t>27-02-2025</w:t>
            </w:r>
          </w:p>
        </w:tc>
        <w:tc>
          <w:tcPr>
            <w:tcW w:w="0" w:type="auto"/>
          </w:tcPr>
          <w:p w14:paraId="5420AFC0" w14:textId="77777777" w:rsidR="00BA3071" w:rsidRDefault="00BA3071"/>
          <w:p w14:paraId="050332AB" w14:textId="77777777" w:rsidR="00BA3071" w:rsidRDefault="00B52B1F">
            <w:pPr>
              <w:spacing w:after="0" w:line="276" w:lineRule="auto"/>
            </w:pPr>
            <w:r>
              <w:rPr>
                <w:rFonts w:ascii="Times New Roman" w:eastAsia="Times New Roman" w:hAnsi="Times New Roman" w:cs="Times New Roman"/>
                <w:sz w:val="26"/>
              </w:rPr>
              <w:t>Chính phủ</w:t>
            </w:r>
          </w:p>
        </w:tc>
      </w:tr>
      <w:tr w:rsidR="00BA3071" w14:paraId="15D3B8C7" w14:textId="77777777">
        <w:tblPrEx>
          <w:tblCellMar>
            <w:top w:w="0" w:type="dxa"/>
            <w:bottom w:w="0" w:type="dxa"/>
          </w:tblCellMar>
        </w:tblPrEx>
        <w:tc>
          <w:tcPr>
            <w:tcW w:w="0" w:type="auto"/>
          </w:tcPr>
          <w:p w14:paraId="41A02A53" w14:textId="77777777" w:rsidR="00BA3071" w:rsidRDefault="00BA3071"/>
          <w:p w14:paraId="388480C1" w14:textId="77777777" w:rsidR="00BA3071" w:rsidRDefault="00B52B1F">
            <w:pPr>
              <w:spacing w:after="0" w:line="276" w:lineRule="auto"/>
            </w:pPr>
            <w:r>
              <w:rPr>
                <w:rFonts w:ascii="Times New Roman" w:eastAsia="Times New Roman" w:hAnsi="Times New Roman" w:cs="Times New Roman"/>
                <w:sz w:val="26"/>
              </w:rPr>
              <w:t>45/2025/NĐ-CP</w:t>
            </w:r>
          </w:p>
        </w:tc>
        <w:tc>
          <w:tcPr>
            <w:tcW w:w="0" w:type="auto"/>
          </w:tcPr>
          <w:p w14:paraId="4E4C3458" w14:textId="77777777" w:rsidR="00BA3071" w:rsidRDefault="00BA3071"/>
          <w:p w14:paraId="5C80F1B4" w14:textId="77777777" w:rsidR="00BA3071" w:rsidRDefault="00B52B1F">
            <w:pPr>
              <w:spacing w:after="0" w:line="276" w:lineRule="auto"/>
            </w:pPr>
            <w:r>
              <w:rPr>
                <w:rFonts w:ascii="Times New Roman" w:eastAsia="Times New Roman" w:hAnsi="Times New Roman" w:cs="Times New Roman"/>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tcPr>
            <w:tcW w:w="0" w:type="auto"/>
          </w:tcPr>
          <w:p w14:paraId="59C56925" w14:textId="77777777" w:rsidR="00BA3071" w:rsidRDefault="00BA3071"/>
          <w:p w14:paraId="055F99B8" w14:textId="77777777" w:rsidR="00BA3071" w:rsidRDefault="00B52B1F">
            <w:pPr>
              <w:spacing w:after="0" w:line="276" w:lineRule="auto"/>
            </w:pPr>
            <w:r>
              <w:rPr>
                <w:rFonts w:ascii="Times New Roman" w:eastAsia="Times New Roman" w:hAnsi="Times New Roman" w:cs="Times New Roman"/>
                <w:sz w:val="26"/>
              </w:rPr>
              <w:t>28-02-2025</w:t>
            </w:r>
          </w:p>
        </w:tc>
        <w:tc>
          <w:tcPr>
            <w:tcW w:w="0" w:type="auto"/>
          </w:tcPr>
          <w:p w14:paraId="3F98E330" w14:textId="77777777" w:rsidR="00BA3071" w:rsidRDefault="00BA3071"/>
          <w:p w14:paraId="67507CE1" w14:textId="77777777" w:rsidR="00BA3071" w:rsidRDefault="00B52B1F">
            <w:pPr>
              <w:spacing w:after="0" w:line="276" w:lineRule="auto"/>
            </w:pPr>
            <w:r>
              <w:rPr>
                <w:rFonts w:ascii="Times New Roman" w:eastAsia="Times New Roman" w:hAnsi="Times New Roman" w:cs="Times New Roman"/>
                <w:sz w:val="26"/>
              </w:rPr>
              <w:t>Chính phủ</w:t>
            </w:r>
          </w:p>
        </w:tc>
      </w:tr>
      <w:tr w:rsidR="00BA3071" w14:paraId="7543971C" w14:textId="77777777">
        <w:tblPrEx>
          <w:tblCellMar>
            <w:top w:w="0" w:type="dxa"/>
            <w:bottom w:w="0" w:type="dxa"/>
          </w:tblCellMar>
        </w:tblPrEx>
        <w:tc>
          <w:tcPr>
            <w:tcW w:w="0" w:type="auto"/>
          </w:tcPr>
          <w:p w14:paraId="7664797D" w14:textId="77777777" w:rsidR="00BA3071" w:rsidRDefault="00BA3071"/>
          <w:p w14:paraId="0795B064" w14:textId="77777777" w:rsidR="00BA3071" w:rsidRDefault="00B52B1F">
            <w:pPr>
              <w:spacing w:after="0" w:line="276" w:lineRule="auto"/>
            </w:pPr>
            <w:r>
              <w:rPr>
                <w:rFonts w:ascii="Times New Roman" w:eastAsia="Times New Roman" w:hAnsi="Times New Roman" w:cs="Times New Roman"/>
                <w:sz w:val="26"/>
              </w:rPr>
              <w:t>53/2024/QH15</w:t>
            </w:r>
          </w:p>
        </w:tc>
        <w:tc>
          <w:tcPr>
            <w:tcW w:w="0" w:type="auto"/>
          </w:tcPr>
          <w:p w14:paraId="149CA919" w14:textId="77777777" w:rsidR="00BA3071" w:rsidRDefault="00BA3071"/>
          <w:p w14:paraId="590FE378" w14:textId="77777777" w:rsidR="00BA3071" w:rsidRDefault="00B52B1F">
            <w:pPr>
              <w:spacing w:after="0" w:line="276" w:lineRule="auto"/>
            </w:pPr>
            <w:r>
              <w:rPr>
                <w:rFonts w:ascii="Times New Roman" w:eastAsia="Times New Roman" w:hAnsi="Times New Roman" w:cs="Times New Roman"/>
                <w:sz w:val="26"/>
              </w:rPr>
              <w:t>Luật số 53/2024/QH15 của Quốc hội: Luật Phòng, chống mua bán người</w:t>
            </w:r>
          </w:p>
        </w:tc>
        <w:tc>
          <w:tcPr>
            <w:tcW w:w="0" w:type="auto"/>
          </w:tcPr>
          <w:p w14:paraId="5196660F" w14:textId="77777777" w:rsidR="00BA3071" w:rsidRDefault="00BA3071"/>
          <w:p w14:paraId="11D623C5" w14:textId="77777777" w:rsidR="00BA3071" w:rsidRDefault="00B52B1F">
            <w:pPr>
              <w:spacing w:after="0" w:line="276" w:lineRule="auto"/>
            </w:pPr>
            <w:r>
              <w:rPr>
                <w:rFonts w:ascii="Times New Roman" w:eastAsia="Times New Roman" w:hAnsi="Times New Roman" w:cs="Times New Roman"/>
                <w:sz w:val="26"/>
              </w:rPr>
              <w:t>28-11-2024</w:t>
            </w:r>
          </w:p>
        </w:tc>
        <w:tc>
          <w:tcPr>
            <w:tcW w:w="0" w:type="auto"/>
          </w:tcPr>
          <w:p w14:paraId="5F26F9A2" w14:textId="77777777" w:rsidR="00BA3071" w:rsidRDefault="00BA3071"/>
        </w:tc>
      </w:tr>
      <w:tr w:rsidR="00BA3071" w14:paraId="21BA7510" w14:textId="77777777">
        <w:tblPrEx>
          <w:tblCellMar>
            <w:top w:w="0" w:type="dxa"/>
            <w:bottom w:w="0" w:type="dxa"/>
          </w:tblCellMar>
        </w:tblPrEx>
        <w:tc>
          <w:tcPr>
            <w:tcW w:w="0" w:type="auto"/>
          </w:tcPr>
          <w:p w14:paraId="3D091684" w14:textId="77777777" w:rsidR="00BA3071" w:rsidRDefault="00BA3071"/>
          <w:p w14:paraId="20B19DD9" w14:textId="77777777" w:rsidR="00BA3071" w:rsidRDefault="00B52B1F">
            <w:pPr>
              <w:spacing w:after="0" w:line="276" w:lineRule="auto"/>
            </w:pPr>
            <w:r>
              <w:rPr>
                <w:rFonts w:ascii="Times New Roman" w:eastAsia="Times New Roman" w:hAnsi="Times New Roman" w:cs="Times New Roman"/>
                <w:sz w:val="26"/>
              </w:rPr>
              <w:t>162/2025/NĐ-CP</w:t>
            </w:r>
          </w:p>
        </w:tc>
        <w:tc>
          <w:tcPr>
            <w:tcW w:w="0" w:type="auto"/>
          </w:tcPr>
          <w:p w14:paraId="590143C7" w14:textId="77777777" w:rsidR="00BA3071" w:rsidRDefault="00BA3071"/>
          <w:p w14:paraId="2092211B" w14:textId="77777777" w:rsidR="00BA3071" w:rsidRDefault="00B52B1F">
            <w:pPr>
              <w:spacing w:after="0" w:line="276" w:lineRule="auto"/>
            </w:pPr>
            <w:r>
              <w:rPr>
                <w:rFonts w:ascii="Times New Roman" w:eastAsia="Times New Roman" w:hAnsi="Times New Roman" w:cs="Times New Roman"/>
                <w:sz w:val="26"/>
              </w:rPr>
              <w:t>Nghị định số 162/2025/NĐ-CP của Chính phủ: Quy định chi tiết một số điều và biện pháp thi hành Luật Phòng, chống mua bán người</w:t>
            </w:r>
          </w:p>
        </w:tc>
        <w:tc>
          <w:tcPr>
            <w:tcW w:w="0" w:type="auto"/>
          </w:tcPr>
          <w:p w14:paraId="210CCD4C" w14:textId="77777777" w:rsidR="00BA3071" w:rsidRDefault="00BA3071"/>
          <w:p w14:paraId="032C90D7" w14:textId="77777777" w:rsidR="00BA3071" w:rsidRDefault="00B52B1F">
            <w:pPr>
              <w:spacing w:after="0" w:line="276" w:lineRule="auto"/>
            </w:pPr>
            <w:r>
              <w:rPr>
                <w:rFonts w:ascii="Times New Roman" w:eastAsia="Times New Roman" w:hAnsi="Times New Roman" w:cs="Times New Roman"/>
                <w:sz w:val="26"/>
              </w:rPr>
              <w:t>29-06-2025</w:t>
            </w:r>
          </w:p>
        </w:tc>
        <w:tc>
          <w:tcPr>
            <w:tcW w:w="0" w:type="auto"/>
          </w:tcPr>
          <w:p w14:paraId="5FBD2C5F" w14:textId="77777777" w:rsidR="00BA3071" w:rsidRDefault="00BA3071"/>
          <w:p w14:paraId="775C0F0E" w14:textId="77777777" w:rsidR="00BA3071" w:rsidRDefault="00B52B1F">
            <w:pPr>
              <w:spacing w:after="0" w:line="276" w:lineRule="auto"/>
            </w:pPr>
            <w:r>
              <w:rPr>
                <w:rFonts w:ascii="Times New Roman" w:eastAsia="Times New Roman" w:hAnsi="Times New Roman" w:cs="Times New Roman"/>
                <w:sz w:val="26"/>
              </w:rPr>
              <w:t>Chính phủ</w:t>
            </w:r>
          </w:p>
        </w:tc>
      </w:tr>
    </w:tbl>
    <w:p w14:paraId="0929ACB9" w14:textId="77777777" w:rsidR="00BA3071" w:rsidRDefault="00B52B1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Đối với trường hợp cấp lại: Giấy phép hoạt động bị mất, bị hư hỏng hoặc bị tiêu hủy do hỏa hoạn, thiên tai. - Đối với trường hợp sửa đổi, bổ sung: + Thay đổi người đại diện/người đứng đầu/giám đốc cơ sở; + Thay đổi địa điểm đặt trụ sở; + Thay đổi tên gọi, phạm vi cung cấp dịch vụ hỗ trợ.</w:t>
      </w:r>
    </w:p>
    <w:p w14:paraId="1ED3FABE" w14:textId="77777777" w:rsidR="00BA3071" w:rsidRDefault="00B52B1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5471414" w14:textId="77777777" w:rsidR="00BA3071" w:rsidRDefault="00B52B1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https://thutuc.dichvucong.gov.vn/p/home/dvc-tthc-thu-tuc-hanh-chinh-chi-tiet.html?ma_thu_tuc=405330</w:t>
      </w:r>
    </w:p>
    <w:sectPr w:rsidR="00BA307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A3071"/>
    <w:rsid w:val="00B52B1F"/>
    <w:rsid w:val="00BA3071"/>
    <w:rsid w:val="00D10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DF78"/>
  <w15:docId w15:val="{ADF47820-7B8D-40AA-B5AB-EDDDC6AFF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800</Words>
  <Characters>4562</Characters>
  <Application>Microsoft Office Word</Application>
  <DocSecurity>0</DocSecurity>
  <Lines>38</Lines>
  <Paragraphs>10</Paragraphs>
  <ScaleCrop>false</ScaleCrop>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2025-12-02T12:23:00Z</dcterms:created>
  <dcterms:modified xsi:type="dcterms:W3CDTF">2025-12-02T12:23:00Z</dcterms:modified>
</cp:coreProperties>
</file>