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3C8" w:rsidRPr="004F766D" w:rsidRDefault="006268C0" w:rsidP="006268C0">
      <w:pPr>
        <w:jc w:val="center"/>
        <w:rPr>
          <w:b/>
          <w:sz w:val="34"/>
        </w:rPr>
      </w:pPr>
      <w:r w:rsidRPr="004F766D">
        <w:rPr>
          <w:b/>
          <w:sz w:val="34"/>
        </w:rPr>
        <w:t>SALSA APIs</w:t>
      </w:r>
      <w:r w:rsidR="004F766D" w:rsidRPr="004F766D">
        <w:rPr>
          <w:b/>
          <w:sz w:val="34"/>
        </w:rPr>
        <w:t xml:space="preserve"> and </w:t>
      </w:r>
      <w:r w:rsidR="001405DC">
        <w:rPr>
          <w:b/>
          <w:sz w:val="34"/>
        </w:rPr>
        <w:t>client</w:t>
      </w:r>
      <w:bookmarkStart w:id="0" w:name="_GoBack"/>
      <w:bookmarkEnd w:id="0"/>
    </w:p>
    <w:p w:rsidR="00FC05FE" w:rsidRDefault="00FC05FE" w:rsidP="00FC05FE">
      <w:pPr>
        <w:pStyle w:val="Heading1"/>
      </w:pPr>
      <w:proofErr w:type="spellStart"/>
      <w:r>
        <w:t>RESTful</w:t>
      </w:r>
      <w:proofErr w:type="spellEnd"/>
      <w:r>
        <w:t xml:space="preserve"> API</w:t>
      </w:r>
    </w:p>
    <w:p w:rsidR="00486A3C" w:rsidRDefault="006268C0" w:rsidP="006268C0">
      <w:pPr>
        <w:jc w:val="both"/>
      </w:pPr>
      <w:r>
        <w:t xml:space="preserve">The table below lists the APIs </w:t>
      </w:r>
      <w:r w:rsidR="0093128F">
        <w:t xml:space="preserve">of SALSA framework to manage the </w:t>
      </w:r>
      <w:proofErr w:type="spellStart"/>
      <w:r w:rsidR="0093128F">
        <w:t>IoT</w:t>
      </w:r>
      <w:proofErr w:type="spellEnd"/>
      <w:r w:rsidR="0093128F">
        <w:t xml:space="preserve"> Cloud System</w:t>
      </w:r>
      <w:r w:rsidR="00E02E1E">
        <w:t xml:space="preserve">. </w:t>
      </w:r>
      <w:r w:rsidR="00DB73F8">
        <w:t xml:space="preserve">By default, SALSA can be deployed on a webserver or run as standalone and expose </w:t>
      </w:r>
      <w:proofErr w:type="spellStart"/>
      <w:r w:rsidR="00DB73F8">
        <w:t>RESTful</w:t>
      </w:r>
      <w:proofErr w:type="spellEnd"/>
      <w:r w:rsidR="00DB73F8">
        <w:t xml:space="preserve"> service</w:t>
      </w:r>
      <w:r w:rsidR="002D5C90">
        <w:t>.</w:t>
      </w:r>
      <w:r w:rsidR="00595E4B">
        <w:t xml:space="preserve"> The endpoint for the </w:t>
      </w:r>
      <w:proofErr w:type="spellStart"/>
      <w:r w:rsidR="00595E4B">
        <w:t>RESTful</w:t>
      </w:r>
      <w:proofErr w:type="spellEnd"/>
      <w:r w:rsidR="00595E4B">
        <w:t xml:space="preserve"> include</w:t>
      </w:r>
      <w:r w:rsidR="00CB0709">
        <w:t>s</w:t>
      </w:r>
      <w:r w:rsidR="00595E4B">
        <w:t xml:space="preserve"> the IP and port, for example as below, the full endpoint can be: http://localhost:8080/salsa-engine/rest.</w:t>
      </w:r>
    </w:p>
    <w:tbl>
      <w:tblPr>
        <w:tblW w:w="12960" w:type="dxa"/>
        <w:tblInd w:w="-25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491"/>
        <w:gridCol w:w="814"/>
        <w:gridCol w:w="5715"/>
        <w:gridCol w:w="1350"/>
        <w:gridCol w:w="1260"/>
        <w:gridCol w:w="3330"/>
      </w:tblGrid>
      <w:tr w:rsidR="004922D1" w:rsidRPr="004922D1" w:rsidTr="00EA0715">
        <w:tc>
          <w:tcPr>
            <w:tcW w:w="49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4922D1" w:rsidRPr="004922D1" w:rsidRDefault="004922D1" w:rsidP="004922D1">
            <w:pPr>
              <w:widowControl w:val="0"/>
              <w:tabs>
                <w:tab w:val="left" w:pos="184"/>
              </w:tabs>
              <w:suppressAutoHyphens/>
              <w:spacing w:after="0" w:line="240" w:lineRule="auto"/>
              <w:jc w:val="both"/>
              <w:rPr>
                <w:rFonts w:ascii="Calibri" w:eastAsia="DejaVu Sans" w:hAnsi="Calibri" w:cs="Lohit Hindi"/>
                <w:szCs w:val="24"/>
                <w:lang w:eastAsia="zh-CN" w:bidi="hi-IN"/>
              </w:rPr>
            </w:pPr>
            <w:r w:rsidRPr="004922D1">
              <w:rPr>
                <w:rFonts w:ascii="Calibri" w:eastAsia="DejaVu Sans" w:hAnsi="Calibri" w:cs="Lohit Hindi"/>
                <w:szCs w:val="24"/>
                <w:lang w:eastAsia="zh-CN" w:bidi="hi-IN"/>
              </w:rPr>
              <w:t>Nr.</w:t>
            </w:r>
          </w:p>
        </w:tc>
        <w:tc>
          <w:tcPr>
            <w:tcW w:w="913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4922D1" w:rsidRPr="004922D1" w:rsidRDefault="004922D1" w:rsidP="004922D1">
            <w:pPr>
              <w:widowControl w:val="0"/>
              <w:suppressAutoHyphens/>
              <w:spacing w:after="0" w:line="240" w:lineRule="auto"/>
              <w:jc w:val="center"/>
              <w:rPr>
                <w:rFonts w:ascii="Calibri" w:eastAsia="DejaVu Sans" w:hAnsi="Calibri" w:cs="Lohit Hindi"/>
                <w:lang w:eastAsia="zh-CN" w:bidi="hi-IN"/>
              </w:rPr>
            </w:pPr>
            <w:proofErr w:type="spellStart"/>
            <w:r w:rsidRPr="004922D1">
              <w:rPr>
                <w:rFonts w:ascii="Calibri" w:eastAsia="DejaVu Sans" w:hAnsi="Calibri" w:cs="Lohit Hindi"/>
                <w:sz w:val="24"/>
                <w:szCs w:val="24"/>
                <w:lang w:eastAsia="zh-CN" w:bidi="hi-IN"/>
              </w:rPr>
              <w:t>RESTful</w:t>
            </w:r>
            <w:proofErr w:type="spellEnd"/>
            <w:r w:rsidRPr="004922D1">
              <w:rPr>
                <w:rFonts w:ascii="Calibri" w:eastAsia="DejaVu Sans" w:hAnsi="Calibri" w:cs="Lohit Hindi"/>
                <w:sz w:val="24"/>
                <w:szCs w:val="24"/>
                <w:lang w:eastAsia="zh-CN" w:bidi="hi-IN"/>
              </w:rPr>
              <w:t xml:space="preserve"> API: </w:t>
            </w:r>
            <w:r w:rsidRPr="004922D1">
              <w:rPr>
                <w:rFonts w:ascii="Calibri" w:eastAsia="DejaVu Sans" w:hAnsi="Calibri" w:cs="Lohit Hindi"/>
                <w:lang w:eastAsia="zh-CN" w:bidi="hi-IN"/>
              </w:rPr>
              <w:t>/salsa-engine/rest/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4922D1" w:rsidRPr="004922D1" w:rsidRDefault="004922D1" w:rsidP="004922D1">
            <w:pPr>
              <w:widowControl w:val="0"/>
              <w:suppressAutoHyphens/>
              <w:spacing w:after="0" w:line="240" w:lineRule="auto"/>
              <w:jc w:val="center"/>
              <w:rPr>
                <w:rFonts w:ascii="Calibri" w:eastAsia="DejaVu Sans" w:hAnsi="Calibri" w:cs="Lohit Hindi"/>
                <w:sz w:val="24"/>
                <w:szCs w:val="24"/>
                <w:lang w:eastAsia="zh-CN" w:bidi="hi-IN"/>
              </w:rPr>
            </w:pPr>
            <w:r w:rsidRPr="004922D1">
              <w:rPr>
                <w:rFonts w:ascii="Calibri" w:eastAsia="DejaVu Sans" w:hAnsi="Calibri" w:cs="Lohit Hindi"/>
                <w:sz w:val="24"/>
                <w:szCs w:val="24"/>
                <w:lang w:eastAsia="zh-CN" w:bidi="hi-IN"/>
              </w:rPr>
              <w:t>Description</w:t>
            </w:r>
          </w:p>
        </w:tc>
      </w:tr>
      <w:tr w:rsidR="00F401CE" w:rsidRPr="004922D1" w:rsidTr="00EA0715">
        <w:tc>
          <w:tcPr>
            <w:tcW w:w="49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4922D1" w:rsidRPr="004922D1" w:rsidRDefault="004922D1" w:rsidP="004922D1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Lohit Hindi"/>
                <w:sz w:val="24"/>
                <w:szCs w:val="24"/>
                <w:lang w:eastAsia="zh-CN" w:bidi="hi-IN"/>
              </w:rPr>
            </w:pP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4922D1" w:rsidRPr="004922D1" w:rsidRDefault="004922D1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lang w:eastAsia="zh-CN" w:bidi="hi-IN"/>
              </w:rPr>
            </w:pPr>
            <w:r w:rsidRPr="004922D1">
              <w:rPr>
                <w:rFonts w:ascii="Calibri" w:eastAsia="DejaVu Sans" w:hAnsi="Calibri" w:cs="Lohit Hindi"/>
                <w:lang w:eastAsia="zh-CN" w:bidi="hi-IN"/>
              </w:rPr>
              <w:t xml:space="preserve"> Type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4922D1" w:rsidRPr="004922D1" w:rsidRDefault="004922D1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lang w:eastAsia="zh-CN" w:bidi="hi-IN"/>
              </w:rPr>
            </w:pPr>
            <w:r w:rsidRPr="004922D1">
              <w:rPr>
                <w:rFonts w:ascii="Calibri" w:eastAsia="DejaVu Sans" w:hAnsi="Calibri" w:cs="Lohit Hindi"/>
                <w:lang w:eastAsia="zh-CN" w:bidi="hi-IN"/>
              </w:rPr>
              <w:t>Resource URL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4922D1" w:rsidRPr="004922D1" w:rsidRDefault="004922D1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lang w:eastAsia="zh-CN" w:bidi="hi-IN"/>
              </w:rPr>
            </w:pPr>
            <w:r w:rsidRPr="004922D1">
              <w:rPr>
                <w:rFonts w:ascii="Calibri" w:eastAsia="DejaVu Sans" w:hAnsi="Calibri" w:cs="Lohit Hindi"/>
                <w:lang w:eastAsia="zh-CN" w:bidi="hi-IN"/>
              </w:rPr>
              <w:t>Consumes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4922D1" w:rsidRPr="004922D1" w:rsidRDefault="004922D1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lang w:eastAsia="zh-CN" w:bidi="hi-IN"/>
              </w:rPr>
            </w:pPr>
            <w:r w:rsidRPr="004922D1">
              <w:rPr>
                <w:rFonts w:ascii="Calibri" w:eastAsia="DejaVu Sans" w:hAnsi="Calibri" w:cs="Lohit Hindi"/>
                <w:lang w:eastAsia="zh-CN" w:bidi="hi-IN"/>
              </w:rPr>
              <w:t>Produces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4922D1" w:rsidRPr="004922D1" w:rsidRDefault="004922D1" w:rsidP="004922D1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Lohit Hindi"/>
                <w:sz w:val="24"/>
                <w:szCs w:val="24"/>
                <w:lang w:eastAsia="zh-CN" w:bidi="hi-IN"/>
              </w:rPr>
            </w:pPr>
          </w:p>
        </w:tc>
      </w:tr>
      <w:tr w:rsidR="00F401CE" w:rsidRPr="004922D1" w:rsidTr="00EA0715"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3D74CC" w:rsidRDefault="004922D1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 w:rsidRPr="003D74CC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4922D1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 w:rsidRPr="004922D1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PUT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4922D1" w:rsidP="004922D1">
            <w:pPr>
              <w:widowControl w:val="0"/>
              <w:suppressAutoHyphens/>
              <w:spacing w:after="0" w:line="240" w:lineRule="auto"/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</w:pPr>
            <w:r w:rsidRPr="004922D1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/services/{</w:t>
            </w:r>
            <w:proofErr w:type="spellStart"/>
            <w:r w:rsidRPr="004922D1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serviceName</w:t>
            </w:r>
            <w:proofErr w:type="spellEnd"/>
            <w:r w:rsidRPr="004922D1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}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4922D1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 w:rsidRPr="004922D1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MULTIPART_FORM_DATA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4922D1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045B5A" w:rsidP="002057BB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Submit and deploy a</w:t>
            </w:r>
            <w:r w:rsidR="004365DD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 xml:space="preserve"> </w:t>
            </w:r>
            <w:r w:rsidR="006F6781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service</w:t>
            </w:r>
            <w:r w:rsidR="009E6F03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*</w:t>
            </w: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. Tosca is embedded in a HTML form.</w:t>
            </w:r>
          </w:p>
        </w:tc>
      </w:tr>
      <w:tr w:rsidR="00F401CE" w:rsidRPr="004922D1" w:rsidTr="00EA0715"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3D74CC" w:rsidRDefault="004922D1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 w:rsidRPr="003D74CC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4922D1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 w:rsidRPr="004922D1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PUT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4922D1" w:rsidP="004922D1">
            <w:pPr>
              <w:widowControl w:val="0"/>
              <w:suppressAutoHyphens/>
              <w:spacing w:after="0" w:line="240" w:lineRule="auto"/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</w:pPr>
            <w:r w:rsidRPr="004922D1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/services/xml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761761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 xml:space="preserve">Application/ </w:t>
            </w:r>
            <w:r w:rsidR="004922D1" w:rsidRPr="004922D1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XML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4922D1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2057BB" w:rsidP="002057BB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 xml:space="preserve">Submit and deploy a </w:t>
            </w:r>
            <w:r w:rsidR="00CF3F66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service</w:t>
            </w:r>
            <w:r w:rsidR="0096489D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. The TOSCA is the data of the request</w:t>
            </w:r>
            <w:r w:rsidR="00CB2E2C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.</w:t>
            </w:r>
          </w:p>
        </w:tc>
      </w:tr>
      <w:tr w:rsidR="00A477DA" w:rsidRPr="004922D1" w:rsidTr="00EA0715"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A477DA" w:rsidRPr="003D74CC" w:rsidRDefault="00A477DA" w:rsidP="0075766B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3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A477DA" w:rsidRPr="004922D1" w:rsidRDefault="00A477DA" w:rsidP="0075766B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 w:rsidRPr="004922D1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GET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A477DA" w:rsidRPr="004922D1" w:rsidRDefault="00A477DA" w:rsidP="0075766B">
            <w:pPr>
              <w:widowControl w:val="0"/>
              <w:suppressAutoHyphens/>
              <w:spacing w:after="0" w:line="240" w:lineRule="auto"/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</w:pPr>
            <w:r w:rsidRPr="004922D1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/services/{</w:t>
            </w:r>
            <w:proofErr w:type="spellStart"/>
            <w:r w:rsidRPr="004922D1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serviceId</w:t>
            </w:r>
            <w:proofErr w:type="spellEnd"/>
            <w:r w:rsidRPr="004922D1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}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A477DA" w:rsidRPr="004922D1" w:rsidRDefault="00A477DA" w:rsidP="0075766B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 w:rsidRPr="007D7037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A477DA" w:rsidRPr="004922D1" w:rsidRDefault="00A477DA" w:rsidP="0075766B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Application/XML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A477DA" w:rsidRPr="004922D1" w:rsidRDefault="00A477DA" w:rsidP="0075766B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 w:rsidRPr="004922D1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Get the deployment structure of the app</w:t>
            </w: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lication.</w:t>
            </w:r>
          </w:p>
        </w:tc>
      </w:tr>
      <w:tr w:rsidR="00F401CE" w:rsidRPr="004922D1" w:rsidTr="00EA0715"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3D74CC" w:rsidRDefault="00A477DA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4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4922D1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 w:rsidRPr="004922D1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POST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4922D1" w:rsidP="004922D1">
            <w:pPr>
              <w:widowControl w:val="0"/>
              <w:suppressAutoHyphens/>
              <w:spacing w:after="0" w:line="240" w:lineRule="auto"/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</w:pPr>
            <w:r w:rsidRPr="004922D1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/services/{</w:t>
            </w:r>
            <w:proofErr w:type="spellStart"/>
            <w:r w:rsidRPr="004922D1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serviceId</w:t>
            </w:r>
            <w:proofErr w:type="spellEnd"/>
            <w:r w:rsidRPr="004922D1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}/redeploy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EA0715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EA0715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-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745D3D" w:rsidP="002057BB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Redeploy</w:t>
            </w:r>
            <w:r w:rsidR="00F30F92" w:rsidRPr="004B72C3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 xml:space="preserve"> the </w:t>
            </w:r>
            <w:r w:rsidR="00CF3F66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service</w:t>
            </w:r>
          </w:p>
        </w:tc>
      </w:tr>
      <w:tr w:rsidR="00F401CE" w:rsidRPr="004922D1" w:rsidTr="00EA0715"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3D74CC" w:rsidRDefault="00A477DA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5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4922D1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 w:rsidRPr="004922D1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DELETE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4922D1" w:rsidP="004922D1">
            <w:pPr>
              <w:widowControl w:val="0"/>
              <w:suppressAutoHyphens/>
              <w:spacing w:after="0" w:line="240" w:lineRule="auto"/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</w:pPr>
            <w:r w:rsidRPr="004922D1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/services/{</w:t>
            </w:r>
            <w:proofErr w:type="spellStart"/>
            <w:r w:rsidRPr="004922D1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serviceId</w:t>
            </w:r>
            <w:proofErr w:type="spellEnd"/>
            <w:r w:rsidRPr="004922D1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}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EA0715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EA0715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-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4922D1" w:rsidP="002057BB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 w:rsidRPr="004922D1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 xml:space="preserve">Remove </w:t>
            </w:r>
            <w:r w:rsidR="002057BB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 xml:space="preserve">the </w:t>
            </w:r>
            <w:r w:rsidR="00CF3F66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service</w:t>
            </w:r>
          </w:p>
        </w:tc>
      </w:tr>
      <w:tr w:rsidR="00F401CE" w:rsidRPr="004922D1" w:rsidTr="00EA0715"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3D74CC" w:rsidRDefault="00A477DA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6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4922D1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 w:rsidRPr="004922D1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POST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4922D1" w:rsidP="004922D1">
            <w:pPr>
              <w:widowControl w:val="0"/>
              <w:suppressAutoHyphens/>
              <w:spacing w:after="0" w:line="240" w:lineRule="auto"/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</w:pPr>
            <w:r w:rsidRPr="004922D1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/services/{</w:t>
            </w:r>
            <w:proofErr w:type="spellStart"/>
            <w:r w:rsidRPr="004922D1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serviceId</w:t>
            </w:r>
            <w:proofErr w:type="spellEnd"/>
            <w:r w:rsidRPr="004922D1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}/nodes/{</w:t>
            </w:r>
            <w:proofErr w:type="spellStart"/>
            <w:r w:rsidRPr="004922D1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nodeId</w:t>
            </w:r>
            <w:proofErr w:type="spellEnd"/>
            <w:r w:rsidRPr="004922D1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}/instance-count/{quantity}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4F766D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4F766D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-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4922D1" w:rsidP="000F4BCD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 w:rsidRPr="004922D1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 xml:space="preserve">Deploy more </w:t>
            </w:r>
            <w:r w:rsidR="00CF3F66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unit</w:t>
            </w:r>
            <w:r w:rsidR="002057BB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s</w:t>
            </w:r>
            <w:r w:rsidR="00945648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.</w:t>
            </w:r>
          </w:p>
        </w:tc>
      </w:tr>
      <w:tr w:rsidR="00894D39" w:rsidRPr="004922D1" w:rsidTr="00EA0715"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94D39" w:rsidRPr="003D74CC" w:rsidRDefault="00A477DA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7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94D39" w:rsidRPr="004922D1" w:rsidRDefault="00894D39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POST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94D39" w:rsidRPr="004922D1" w:rsidRDefault="00894D39" w:rsidP="004922D1">
            <w:pPr>
              <w:widowControl w:val="0"/>
              <w:suppressAutoHyphens/>
              <w:spacing w:after="0" w:line="240" w:lineRule="auto"/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/services/{serviceId}/nodes/{nodeId}/instances/{instanceId}/action_queue/{actionName}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94D39" w:rsidRDefault="00894D39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94D39" w:rsidRDefault="00894D39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-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94D39" w:rsidRPr="004922D1" w:rsidRDefault="00894D39" w:rsidP="00D01490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 xml:space="preserve">Execute a reconfiguration. The </w:t>
            </w:r>
            <w:r w:rsidR="00D01490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command</w:t>
            </w: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 xml:space="preserve"> is put in to a queue.</w:t>
            </w:r>
          </w:p>
        </w:tc>
      </w:tr>
      <w:tr w:rsidR="00F401CE" w:rsidRPr="004922D1" w:rsidTr="00EA0715"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3D74CC" w:rsidRDefault="00A477DA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8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4922D1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 w:rsidRPr="004922D1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DELETE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4922D1" w:rsidP="004922D1">
            <w:pPr>
              <w:widowControl w:val="0"/>
              <w:suppressAutoHyphens/>
              <w:spacing w:after="0" w:line="240" w:lineRule="auto"/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</w:pPr>
            <w:r w:rsidRPr="004922D1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/services/{</w:t>
            </w:r>
            <w:proofErr w:type="spellStart"/>
            <w:r w:rsidRPr="004922D1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serviceId</w:t>
            </w:r>
            <w:proofErr w:type="spellEnd"/>
            <w:r w:rsidRPr="004922D1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}/nodes/{</w:t>
            </w:r>
            <w:proofErr w:type="spellStart"/>
            <w:r w:rsidRPr="004922D1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nodeId</w:t>
            </w:r>
            <w:proofErr w:type="spellEnd"/>
            <w:r w:rsidRPr="004922D1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}/instances/{</w:t>
            </w:r>
            <w:proofErr w:type="spellStart"/>
            <w:r w:rsidRPr="004922D1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instanceId</w:t>
            </w:r>
            <w:proofErr w:type="spellEnd"/>
            <w:r w:rsidRPr="004922D1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}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4F766D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4F766D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-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4922D1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 w:rsidRPr="004922D1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Delete a specific instance</w:t>
            </w:r>
            <w:r w:rsidR="00181ACD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 xml:space="preserve"> by ID.</w:t>
            </w:r>
          </w:p>
        </w:tc>
      </w:tr>
      <w:tr w:rsidR="00EA0715" w:rsidRPr="004922D1" w:rsidTr="00EA0715"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EA0715" w:rsidRPr="003D74CC" w:rsidRDefault="00EA0715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 w:rsidRPr="003D74CC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9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EA0715" w:rsidRPr="004922D1" w:rsidRDefault="00EA0715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GET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EA0715" w:rsidRPr="004922D1" w:rsidRDefault="00EA0715" w:rsidP="004922D1">
            <w:pPr>
              <w:widowControl w:val="0"/>
              <w:suppressAutoHyphens/>
              <w:spacing w:after="0" w:line="240" w:lineRule="auto"/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</w:pPr>
            <w:r w:rsidRPr="00EA0715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/</w:t>
            </w:r>
            <w:proofErr w:type="spellStart"/>
            <w:r w:rsidRPr="00EA0715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viewgenerator</w:t>
            </w:r>
            <w:proofErr w:type="spellEnd"/>
            <w:r w:rsidRPr="00EA0715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/</w:t>
            </w:r>
            <w:proofErr w:type="spellStart"/>
            <w:r w:rsidRPr="00EA0715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cloudservice</w:t>
            </w:r>
            <w:proofErr w:type="spellEnd"/>
            <w:r w:rsidRPr="00EA0715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/</w:t>
            </w:r>
            <w:proofErr w:type="spellStart"/>
            <w:r w:rsidRPr="00EA0715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json</w:t>
            </w:r>
            <w:proofErr w:type="spellEnd"/>
            <w:r w:rsidRPr="00EA0715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/compact/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EA0715" w:rsidRPr="007D7037" w:rsidRDefault="003B682B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 w:rsidRPr="007D7037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EA0715" w:rsidRPr="00EA0715" w:rsidRDefault="00EA0715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 w:rsidRPr="00EA0715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Application/JSON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EA0715" w:rsidRPr="004922D1" w:rsidRDefault="00EA0715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Show application structure as a tree.</w:t>
            </w:r>
          </w:p>
        </w:tc>
      </w:tr>
      <w:tr w:rsidR="002A17BD" w:rsidRPr="004922D1" w:rsidTr="00EA0715"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A17BD" w:rsidRPr="003D74CC" w:rsidRDefault="002A17BD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 w:rsidRPr="003D74CC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10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A17BD" w:rsidRDefault="002A17BD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GET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A17BD" w:rsidRPr="00EA0715" w:rsidRDefault="002A17BD" w:rsidP="004922D1">
            <w:pPr>
              <w:widowControl w:val="0"/>
              <w:suppressAutoHyphens/>
              <w:spacing w:after="0" w:line="240" w:lineRule="auto"/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</w:pPr>
            <w:r w:rsidRPr="002A17BD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/</w:t>
            </w:r>
            <w:proofErr w:type="spellStart"/>
            <w:r w:rsidRPr="002A17BD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viewgenerator</w:t>
            </w:r>
            <w:proofErr w:type="spellEnd"/>
            <w:r w:rsidRPr="002A17BD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/</w:t>
            </w:r>
            <w:proofErr w:type="spellStart"/>
            <w:r w:rsidRPr="002A17BD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cloudservice</w:t>
            </w:r>
            <w:proofErr w:type="spellEnd"/>
            <w:r w:rsidRPr="002A17BD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/</w:t>
            </w:r>
            <w:proofErr w:type="spellStart"/>
            <w:r w:rsidRPr="002A17BD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json</w:t>
            </w:r>
            <w:proofErr w:type="spellEnd"/>
            <w:r w:rsidRPr="002A17BD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/list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A17BD" w:rsidRPr="007D7037" w:rsidRDefault="003B682B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 w:rsidRPr="007D7037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A17BD" w:rsidRPr="00EA0715" w:rsidRDefault="002A17BD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Application/</w:t>
            </w: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br/>
              <w:t>JSON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A17BD" w:rsidRDefault="002A17BD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Get the list of the applications</w:t>
            </w:r>
            <w:r w:rsidR="00A23470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.</w:t>
            </w:r>
          </w:p>
        </w:tc>
      </w:tr>
      <w:tr w:rsidR="002B2D72" w:rsidRPr="004922D1" w:rsidTr="00EA0715"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B2D72" w:rsidRPr="003D74CC" w:rsidRDefault="002B2D72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11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B2D72" w:rsidRDefault="002B2D72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POST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B2D72" w:rsidRPr="002A17BD" w:rsidRDefault="002B2D72" w:rsidP="004922D1">
            <w:pPr>
              <w:widowControl w:val="0"/>
              <w:suppressAutoHyphens/>
              <w:spacing w:after="0" w:line="240" w:lineRule="auto"/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/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elise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/</w:t>
            </w:r>
            <w:r w:rsidRPr="002B2D72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communication/</w:t>
            </w:r>
            <w:proofErr w:type="spellStart"/>
            <w:r w:rsidRPr="002B2D72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queryUnitInstance</w:t>
            </w:r>
            <w:proofErr w:type="spellEnd"/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B2D72" w:rsidRPr="007D7037" w:rsidRDefault="002B2D72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B2D72" w:rsidRDefault="002B2D72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Text/plain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B2D72" w:rsidRDefault="002B2D72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Start a query from external service for the configuration information.</w:t>
            </w:r>
          </w:p>
        </w:tc>
      </w:tr>
      <w:tr w:rsidR="00FF0969" w:rsidRPr="004922D1" w:rsidTr="00EA0715"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F0969" w:rsidRDefault="00FF0969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12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F0969" w:rsidRDefault="00FF0969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GET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F0969" w:rsidRDefault="00FF0969" w:rsidP="00FF0969">
            <w:pPr>
              <w:widowControl w:val="0"/>
              <w:suppressAutoHyphens/>
              <w:spacing w:after="0" w:line="240" w:lineRule="auto"/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/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elise</w:t>
            </w:r>
            <w:proofErr w:type="spellEnd"/>
            <w:r w:rsidRPr="00FF0969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/manager/query/</w:t>
            </w:r>
            <w:r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{</w:t>
            </w:r>
            <w:proofErr w:type="spellStart"/>
            <w:r w:rsidRPr="00FF0969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queryUUID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}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F0969" w:rsidRDefault="00FF0969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F0969" w:rsidRDefault="00FF0969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Application/JSON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F0969" w:rsidRDefault="00FF0969" w:rsidP="00FF0969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Check the status of the information collection process of (11)</w:t>
            </w:r>
          </w:p>
        </w:tc>
      </w:tr>
      <w:tr w:rsidR="002B2D72" w:rsidRPr="004922D1" w:rsidTr="00EA0715"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B2D72" w:rsidRDefault="002B2D72" w:rsidP="00FF0969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1</w:t>
            </w:r>
            <w:r w:rsidR="00FF0969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3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B2D72" w:rsidRDefault="002B2D72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GET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B2D72" w:rsidRDefault="002B2D72" w:rsidP="004922D1">
            <w:pPr>
              <w:widowControl w:val="0"/>
              <w:suppressAutoHyphens/>
              <w:spacing w:after="0" w:line="240" w:lineRule="auto"/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/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elise</w:t>
            </w:r>
            <w:proofErr w:type="spellEnd"/>
            <w:r w:rsidRPr="002B2D72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/</w:t>
            </w:r>
            <w:proofErr w:type="spellStart"/>
            <w:r w:rsidRPr="002B2D72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unitinstance</w:t>
            </w:r>
            <w:proofErr w:type="spellEnd"/>
            <w:r w:rsidRPr="002B2D72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/</w:t>
            </w:r>
            <w:r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instanceUUID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}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B2D72" w:rsidRDefault="002B2D72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B2D72" w:rsidRDefault="002B2D72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Application/</w:t>
            </w: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br/>
              <w:t>JSON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B2D72" w:rsidRDefault="002B2D72" w:rsidP="00643C4C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 xml:space="preserve">Get the </w:t>
            </w:r>
            <w:r w:rsidR="00C37AD2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 xml:space="preserve">more </w:t>
            </w:r>
            <w:r w:rsidR="00643C4C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 xml:space="preserve">information </w:t>
            </w:r>
            <w:r w:rsidR="00FF0969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 xml:space="preserve">of an instance after (12). The </w:t>
            </w:r>
            <w:proofErr w:type="spellStart"/>
            <w:r w:rsidR="00FF0969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instanceUUID</w:t>
            </w:r>
            <w:proofErr w:type="spellEnd"/>
            <w:r w:rsidR="00FF0969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 xml:space="preserve"> is </w:t>
            </w:r>
            <w:r w:rsidR="002B6CBC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 xml:space="preserve">get </w:t>
            </w:r>
            <w:r w:rsidR="00FF0969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from (3) or (9)</w:t>
            </w:r>
            <w:r w:rsidR="002B6CBC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.</w:t>
            </w:r>
          </w:p>
        </w:tc>
      </w:tr>
    </w:tbl>
    <w:p w:rsidR="003F7F5E" w:rsidRDefault="003F7F5E" w:rsidP="006268C0">
      <w:pPr>
        <w:jc w:val="both"/>
      </w:pPr>
      <w:r>
        <w:t>* The term “</w:t>
      </w:r>
      <w:r w:rsidR="004365DD">
        <w:rPr>
          <w:rFonts w:ascii="Calibri" w:eastAsia="DejaVu Sans" w:hAnsi="Calibri" w:cs="Lohit Hindi"/>
          <w:sz w:val="20"/>
          <w:szCs w:val="20"/>
          <w:lang w:eastAsia="zh-CN" w:bidi="hi-IN"/>
        </w:rPr>
        <w:t>cloud service</w:t>
      </w:r>
      <w:r>
        <w:t xml:space="preserve">” above refers to the </w:t>
      </w:r>
      <w:r w:rsidR="006A031D">
        <w:t xml:space="preserve">whole </w:t>
      </w:r>
      <w:proofErr w:type="spellStart"/>
      <w:r w:rsidR="00EF2A73">
        <w:t>IoT</w:t>
      </w:r>
      <w:proofErr w:type="spellEnd"/>
      <w:r w:rsidR="00EF2A73">
        <w:t xml:space="preserve"> </w:t>
      </w:r>
      <w:r w:rsidR="00A65832">
        <w:t xml:space="preserve">topology </w:t>
      </w:r>
      <w:r w:rsidR="00EF2A73">
        <w:t xml:space="preserve">or </w:t>
      </w:r>
      <w:r w:rsidR="00EA619E">
        <w:t xml:space="preserve">cloud </w:t>
      </w:r>
      <w:r w:rsidR="003660FB">
        <w:t>services</w:t>
      </w:r>
      <w:r w:rsidR="00EF2A73">
        <w:t xml:space="preserve"> in a single description.</w:t>
      </w:r>
    </w:p>
    <w:p w:rsidR="00012934" w:rsidRDefault="00012934" w:rsidP="00012934">
      <w:pPr>
        <w:jc w:val="both"/>
      </w:pPr>
      <w:r>
        <w:lastRenderedPageBreak/>
        <w:t>The usual flow of using API is: Using (1) or (2) to submit the TOSCA and deploy the application. When the application is deployed, use (11) to collect more information</w:t>
      </w:r>
      <w:r w:rsidR="00FF0969">
        <w:t xml:space="preserve"> and (12) to query</w:t>
      </w:r>
      <w:r w:rsidR="00E35DF0">
        <w:t xml:space="preserve"> this information</w:t>
      </w:r>
      <w:r w:rsidR="00FF0969">
        <w:t>.</w:t>
      </w:r>
      <w:r w:rsidR="00054CA2">
        <w:t xml:space="preserve"> Due to the process of deployment and collection may take time, (3) and (12) can be used to check this progress.</w:t>
      </w:r>
    </w:p>
    <w:p w:rsidR="00FC05FE" w:rsidRDefault="00026EF4" w:rsidP="00FC05FE">
      <w:pPr>
        <w:pStyle w:val="Heading1"/>
      </w:pPr>
      <w:r>
        <w:t>Salsa-c</w:t>
      </w:r>
      <w:r w:rsidR="00FC05FE">
        <w:t>lient</w:t>
      </w:r>
    </w:p>
    <w:p w:rsidR="00FC05FE" w:rsidRDefault="00FC05FE" w:rsidP="00FC05FE">
      <w:r>
        <w:t>Sys-admin can use salsa client to manage the system</w:t>
      </w:r>
      <w:r w:rsidR="006E4631">
        <w:t>. User can see help for the details of available commands:</w:t>
      </w:r>
    </w:p>
    <w:p w:rsidR="006E4631" w:rsidRPr="006E4631" w:rsidRDefault="006E4631" w:rsidP="006E4631">
      <w:pPr>
        <w:pStyle w:val="Code"/>
        <w:rPr>
          <w:b/>
        </w:rPr>
      </w:pPr>
      <w:proofErr w:type="gramStart"/>
      <w:r w:rsidRPr="006E4631">
        <w:rPr>
          <w:b/>
        </w:rPr>
        <w:t>./</w:t>
      </w:r>
      <w:proofErr w:type="gramEnd"/>
      <w:r w:rsidRPr="006E4631">
        <w:rPr>
          <w:b/>
        </w:rPr>
        <w:t>salsa-client --help</w:t>
      </w:r>
    </w:p>
    <w:p w:rsidR="006E4631" w:rsidRPr="006E4631" w:rsidRDefault="006E4631" w:rsidP="006E4631">
      <w:pPr>
        <w:pStyle w:val="Code"/>
      </w:pPr>
      <w:r w:rsidRPr="006E4631">
        <w:t>Usage: java -jar salsa-client.jar</w:t>
      </w:r>
    </w:p>
    <w:p w:rsidR="006E4631" w:rsidRPr="006E4631" w:rsidRDefault="006E4631" w:rsidP="006E4631">
      <w:pPr>
        <w:pStyle w:val="Code"/>
      </w:pPr>
      <w:r w:rsidRPr="006E4631">
        <w:t>SALSA Java command-line client</w:t>
      </w:r>
    </w:p>
    <w:p w:rsidR="006E4631" w:rsidRPr="006E4631" w:rsidRDefault="006E4631" w:rsidP="006E4631">
      <w:pPr>
        <w:pStyle w:val="Code"/>
      </w:pPr>
    </w:p>
    <w:p w:rsidR="006E4631" w:rsidRPr="006E4631" w:rsidRDefault="006E4631" w:rsidP="006E4631">
      <w:pPr>
        <w:pStyle w:val="Code"/>
      </w:pPr>
      <w:r w:rsidRPr="006E4631">
        <w:t xml:space="preserve"> -a (--address) &lt;address</w:t>
      </w:r>
      <w:proofErr w:type="gramStart"/>
      <w:r w:rsidRPr="006E4631">
        <w:t>&gt; :</w:t>
      </w:r>
      <w:proofErr w:type="gramEnd"/>
      <w:r w:rsidRPr="006E4631">
        <w:t xml:space="preserve"> The address of the salsa engine (default:</w:t>
      </w:r>
    </w:p>
    <w:p w:rsidR="006E4631" w:rsidRPr="006E4631" w:rsidRDefault="006E4631" w:rsidP="006E4631">
      <w:pPr>
        <w:pStyle w:val="Code"/>
      </w:pPr>
      <w:r w:rsidRPr="006E4631">
        <w:t xml:space="preserve">                            128.130.172.216)</w:t>
      </w:r>
    </w:p>
    <w:p w:rsidR="006E4631" w:rsidRPr="006E4631" w:rsidRDefault="006E4631" w:rsidP="006E4631">
      <w:pPr>
        <w:pStyle w:val="Code"/>
      </w:pPr>
      <w:r w:rsidRPr="006E4631">
        <w:t xml:space="preserve"> -h (--help)              : Print the help and exit (default: true)</w:t>
      </w:r>
    </w:p>
    <w:p w:rsidR="006E4631" w:rsidRPr="006E4631" w:rsidRDefault="006E4631" w:rsidP="006E4631">
      <w:pPr>
        <w:pStyle w:val="Code"/>
      </w:pPr>
      <w:r w:rsidRPr="006E4631">
        <w:t xml:space="preserve"> -p (--port) &lt;port&gt;       : The port of the salsa engine (default: 8080)</w:t>
      </w:r>
    </w:p>
    <w:p w:rsidR="006E4631" w:rsidRPr="006E4631" w:rsidRDefault="006E4631" w:rsidP="006E4631">
      <w:pPr>
        <w:pStyle w:val="Code"/>
      </w:pPr>
    </w:p>
    <w:p w:rsidR="006E4631" w:rsidRPr="006E4631" w:rsidRDefault="006E4631" w:rsidP="006E4631">
      <w:pPr>
        <w:pStyle w:val="Code"/>
      </w:pPr>
      <w:proofErr w:type="gramStart"/>
      <w:r w:rsidRPr="006E4631">
        <w:t>Type 'java -jar salsa-client.jar help &lt;command&gt;' for help on a specific command.</w:t>
      </w:r>
      <w:proofErr w:type="gramEnd"/>
    </w:p>
    <w:p w:rsidR="006E4631" w:rsidRPr="006E4631" w:rsidRDefault="006E4631" w:rsidP="006E4631">
      <w:pPr>
        <w:pStyle w:val="Code"/>
      </w:pPr>
    </w:p>
    <w:p w:rsidR="006E4631" w:rsidRPr="006E4631" w:rsidRDefault="006E4631" w:rsidP="006E4631">
      <w:pPr>
        <w:pStyle w:val="Code"/>
      </w:pPr>
      <w:r w:rsidRPr="006E4631">
        <w:t>Available commands:</w:t>
      </w:r>
    </w:p>
    <w:p w:rsidR="006E4631" w:rsidRPr="006E4631" w:rsidRDefault="006E4631" w:rsidP="006E4631">
      <w:pPr>
        <w:pStyle w:val="Code"/>
      </w:pPr>
      <w:r w:rsidRPr="006E4631">
        <w:t xml:space="preserve">  </w:t>
      </w:r>
      <w:proofErr w:type="gramStart"/>
      <w:r w:rsidRPr="006E4631">
        <w:t>conductor-list-collector</w:t>
      </w:r>
      <w:proofErr w:type="gramEnd"/>
      <w:r w:rsidRPr="006E4631">
        <w:t xml:space="preserve">: Get the list of available collector plugins. </w:t>
      </w:r>
    </w:p>
    <w:p w:rsidR="006E4631" w:rsidRPr="006E4631" w:rsidRDefault="006E4631" w:rsidP="006E4631">
      <w:pPr>
        <w:pStyle w:val="Code"/>
      </w:pPr>
      <w:r w:rsidRPr="006E4631">
        <w:t xml:space="preserve">  </w:t>
      </w:r>
      <w:proofErr w:type="gramStart"/>
      <w:r w:rsidRPr="006E4631">
        <w:t>conductor-push-collector</w:t>
      </w:r>
      <w:proofErr w:type="gramEnd"/>
      <w:r w:rsidRPr="006E4631">
        <w:t xml:space="preserve">: Add a collector plugin to conductor to collect information. </w:t>
      </w:r>
    </w:p>
    <w:p w:rsidR="006E4631" w:rsidRPr="006E4631" w:rsidRDefault="006E4631" w:rsidP="006E4631">
      <w:pPr>
        <w:pStyle w:val="Code"/>
      </w:pPr>
      <w:r w:rsidRPr="006E4631">
        <w:t xml:space="preserve">  </w:t>
      </w:r>
      <w:proofErr w:type="gramStart"/>
      <w:r w:rsidRPr="006E4631">
        <w:t>conductor-start</w:t>
      </w:r>
      <w:proofErr w:type="gramEnd"/>
      <w:r w:rsidRPr="006E4631">
        <w:t xml:space="preserve">     : Start a conductor to collect the information </w:t>
      </w:r>
    </w:p>
    <w:p w:rsidR="006E4631" w:rsidRPr="006E4631" w:rsidRDefault="006E4631" w:rsidP="006E4631">
      <w:pPr>
        <w:pStyle w:val="Code"/>
      </w:pPr>
      <w:r w:rsidRPr="006E4631">
        <w:t xml:space="preserve">  </w:t>
      </w:r>
      <w:proofErr w:type="gramStart"/>
      <w:r w:rsidRPr="006E4631">
        <w:t>conductor-stop</w:t>
      </w:r>
      <w:proofErr w:type="gramEnd"/>
      <w:r w:rsidRPr="006E4631">
        <w:t xml:space="preserve">      : Stop a conductor by ID or at salsa-engine </w:t>
      </w:r>
    </w:p>
    <w:p w:rsidR="006E4631" w:rsidRPr="006E4631" w:rsidRDefault="006E4631" w:rsidP="006E4631">
      <w:pPr>
        <w:pStyle w:val="Code"/>
      </w:pPr>
      <w:r w:rsidRPr="006E4631">
        <w:t xml:space="preserve">  </w:t>
      </w:r>
      <w:proofErr w:type="gramStart"/>
      <w:r w:rsidRPr="006E4631">
        <w:t>instance-</w:t>
      </w:r>
      <w:proofErr w:type="gramEnd"/>
      <w:r w:rsidRPr="006E4631">
        <w:t xml:space="preserve">deploy     : Deploy one or more instances of a service unit. </w:t>
      </w:r>
    </w:p>
    <w:p w:rsidR="006E4631" w:rsidRPr="006E4631" w:rsidRDefault="006E4631" w:rsidP="006E4631">
      <w:pPr>
        <w:pStyle w:val="Code"/>
      </w:pPr>
      <w:r w:rsidRPr="006E4631">
        <w:t xml:space="preserve">  </w:t>
      </w:r>
      <w:proofErr w:type="gramStart"/>
      <w:r w:rsidRPr="006E4631">
        <w:t>instance-info-collect</w:t>
      </w:r>
      <w:proofErr w:type="gramEnd"/>
      <w:r w:rsidRPr="006E4631">
        <w:t xml:space="preserve">: Ask collector to start gathering the information. The process may take time. </w:t>
      </w:r>
    </w:p>
    <w:p w:rsidR="006E4631" w:rsidRPr="006E4631" w:rsidRDefault="006E4631" w:rsidP="006E4631">
      <w:pPr>
        <w:pStyle w:val="Code"/>
      </w:pPr>
      <w:r w:rsidRPr="006E4631">
        <w:t xml:space="preserve">  </w:t>
      </w:r>
      <w:proofErr w:type="gramStart"/>
      <w:r w:rsidRPr="006E4631">
        <w:t>instance-query</w:t>
      </w:r>
      <w:proofErr w:type="gramEnd"/>
      <w:r w:rsidRPr="006E4631">
        <w:t xml:space="preserve">      : Get the information of an instance by ID. </w:t>
      </w:r>
    </w:p>
    <w:p w:rsidR="006E4631" w:rsidRPr="006E4631" w:rsidRDefault="006E4631" w:rsidP="006E4631">
      <w:pPr>
        <w:pStyle w:val="Code"/>
      </w:pPr>
      <w:r w:rsidRPr="006E4631">
        <w:t xml:space="preserve">  </w:t>
      </w:r>
      <w:proofErr w:type="gramStart"/>
      <w:r w:rsidRPr="006E4631">
        <w:t>instance-remove</w:t>
      </w:r>
      <w:proofErr w:type="gramEnd"/>
      <w:r w:rsidRPr="006E4631">
        <w:t xml:space="preserve">     : Remove an running instance. </w:t>
      </w:r>
    </w:p>
    <w:p w:rsidR="006E4631" w:rsidRPr="006E4631" w:rsidRDefault="006E4631" w:rsidP="006E4631">
      <w:pPr>
        <w:pStyle w:val="Code"/>
      </w:pPr>
      <w:r w:rsidRPr="006E4631">
        <w:t xml:space="preserve">  </w:t>
      </w:r>
      <w:proofErr w:type="gramStart"/>
      <w:r w:rsidRPr="006E4631">
        <w:t>meta</w:t>
      </w:r>
      <w:proofErr w:type="gramEnd"/>
      <w:r w:rsidRPr="006E4631">
        <w:t xml:space="preserve">                : Get metadata of the SALSA which is connected. </w:t>
      </w:r>
    </w:p>
    <w:p w:rsidR="006E4631" w:rsidRPr="006E4631" w:rsidRDefault="006E4631" w:rsidP="006E4631">
      <w:pPr>
        <w:pStyle w:val="Code"/>
      </w:pPr>
      <w:r w:rsidRPr="006E4631">
        <w:t xml:space="preserve">  </w:t>
      </w:r>
      <w:proofErr w:type="gramStart"/>
      <w:r w:rsidRPr="006E4631">
        <w:t>service-list</w:t>
      </w:r>
      <w:proofErr w:type="gramEnd"/>
      <w:r w:rsidRPr="006E4631">
        <w:t xml:space="preserve">        : List the current managed cloud services </w:t>
      </w:r>
    </w:p>
    <w:p w:rsidR="006E4631" w:rsidRPr="006E4631" w:rsidRDefault="006E4631" w:rsidP="006E4631">
      <w:pPr>
        <w:pStyle w:val="Code"/>
      </w:pPr>
      <w:r w:rsidRPr="006E4631">
        <w:t xml:space="preserve">  </w:t>
      </w:r>
      <w:proofErr w:type="gramStart"/>
      <w:r w:rsidRPr="006E4631">
        <w:t>service-remove</w:t>
      </w:r>
      <w:proofErr w:type="gramEnd"/>
      <w:r w:rsidRPr="006E4631">
        <w:t xml:space="preserve">      : </w:t>
      </w:r>
      <w:proofErr w:type="spellStart"/>
      <w:r w:rsidRPr="006E4631">
        <w:t>Undeploy</w:t>
      </w:r>
      <w:proofErr w:type="spellEnd"/>
      <w:r w:rsidRPr="006E4631">
        <w:t xml:space="preserve"> all components and remove the cloud services. </w:t>
      </w:r>
    </w:p>
    <w:p w:rsidR="006E4631" w:rsidRPr="006E4631" w:rsidRDefault="006E4631" w:rsidP="006E4631">
      <w:pPr>
        <w:pStyle w:val="Code"/>
      </w:pPr>
      <w:r w:rsidRPr="006E4631">
        <w:t xml:space="preserve">  </w:t>
      </w:r>
      <w:proofErr w:type="gramStart"/>
      <w:r w:rsidRPr="006E4631">
        <w:t>service-status</w:t>
      </w:r>
      <w:proofErr w:type="gramEnd"/>
      <w:r w:rsidRPr="006E4631">
        <w:t xml:space="preserve">      : Get all the list of instances </w:t>
      </w:r>
    </w:p>
    <w:p w:rsidR="006E4631" w:rsidRPr="006E4631" w:rsidRDefault="006E4631" w:rsidP="006E4631">
      <w:pPr>
        <w:pStyle w:val="Code"/>
      </w:pPr>
      <w:r w:rsidRPr="006E4631">
        <w:t xml:space="preserve">  </w:t>
      </w:r>
      <w:proofErr w:type="gramStart"/>
      <w:r w:rsidRPr="006E4631">
        <w:t>service-</w:t>
      </w:r>
      <w:proofErr w:type="gramEnd"/>
      <w:r w:rsidRPr="006E4631">
        <w:t xml:space="preserve">submit      : Submit a TOSCA to start a deployment. </w:t>
      </w:r>
    </w:p>
    <w:p w:rsidR="006E4631" w:rsidRDefault="006E4631" w:rsidP="006E4631">
      <w:pPr>
        <w:pStyle w:val="Code"/>
      </w:pPr>
      <w:r w:rsidRPr="006E4631">
        <w:t xml:space="preserve">  </w:t>
      </w:r>
      <w:proofErr w:type="spellStart"/>
      <w:proofErr w:type="gramStart"/>
      <w:r w:rsidRPr="006E4631">
        <w:t>syn</w:t>
      </w:r>
      <w:proofErr w:type="spellEnd"/>
      <w:proofErr w:type="gramEnd"/>
      <w:r w:rsidRPr="006E4631">
        <w:t xml:space="preserve">                 : Send message the synchronize pioneers.</w:t>
      </w:r>
    </w:p>
    <w:p w:rsidR="00012934" w:rsidRDefault="00012934" w:rsidP="00012934"/>
    <w:p w:rsidR="00012934" w:rsidRPr="00012934" w:rsidRDefault="00012934" w:rsidP="00012934">
      <w:r>
        <w:lastRenderedPageBreak/>
        <w:t>Beside the command</w:t>
      </w:r>
      <w:r w:rsidR="008E1E71">
        <w:t xml:space="preserve">s that are similar to </w:t>
      </w:r>
      <w:r w:rsidR="00977D4E">
        <w:t xml:space="preserve">APIs in Section 1, </w:t>
      </w:r>
      <w:r w:rsidR="00314321">
        <w:t xml:space="preserve">there are command lines </w:t>
      </w:r>
      <w:r w:rsidR="00047630">
        <w:t>for</w:t>
      </w:r>
      <w:r w:rsidR="00314321">
        <w:t xml:space="preserve"> </w:t>
      </w:r>
      <w:r w:rsidR="00920817">
        <w:t>distribu</w:t>
      </w:r>
      <w:r w:rsidR="00047630">
        <w:t>ting the collectors and integrate with other services.</w:t>
      </w:r>
      <w:r w:rsidR="00026EF4">
        <w:t xml:space="preserve"> Conductor is in charge of managing collector module and communicate</w:t>
      </w:r>
      <w:r w:rsidR="00DD762F">
        <w:t>s with SALSA. The salsa-client can send the request to salsa-engine or salsa-pioneer to start/stop a conductor. When a conductor is running, salsa-client push</w:t>
      </w:r>
      <w:r w:rsidR="00216632">
        <w:t xml:space="preserve">/configure </w:t>
      </w:r>
      <w:r w:rsidR="00DD762F">
        <w:t>collector modules on the conductor.</w:t>
      </w:r>
    </w:p>
    <w:sectPr w:rsidR="00012934" w:rsidRPr="00012934" w:rsidSect="004922D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Monospace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43D7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57505BDB"/>
    <w:multiLevelType w:val="hybridMultilevel"/>
    <w:tmpl w:val="5FEEA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8C0"/>
    <w:rsid w:val="00012934"/>
    <w:rsid w:val="00026EF4"/>
    <w:rsid w:val="00045B5A"/>
    <w:rsid w:val="00047630"/>
    <w:rsid w:val="00054CA2"/>
    <w:rsid w:val="000835BA"/>
    <w:rsid w:val="000F4BCD"/>
    <w:rsid w:val="00101D6B"/>
    <w:rsid w:val="001405DC"/>
    <w:rsid w:val="0016108F"/>
    <w:rsid w:val="00181ACD"/>
    <w:rsid w:val="001E1146"/>
    <w:rsid w:val="002057BB"/>
    <w:rsid w:val="00216632"/>
    <w:rsid w:val="00244E83"/>
    <w:rsid w:val="002A17BD"/>
    <w:rsid w:val="002B2D72"/>
    <w:rsid w:val="002B6CBC"/>
    <w:rsid w:val="002D5C90"/>
    <w:rsid w:val="00314321"/>
    <w:rsid w:val="003660FB"/>
    <w:rsid w:val="0038759D"/>
    <w:rsid w:val="003B682B"/>
    <w:rsid w:val="003D74CC"/>
    <w:rsid w:val="003F7F5E"/>
    <w:rsid w:val="004365DD"/>
    <w:rsid w:val="00486A3C"/>
    <w:rsid w:val="004922D1"/>
    <w:rsid w:val="004B72C3"/>
    <w:rsid w:val="004F766D"/>
    <w:rsid w:val="00534A6A"/>
    <w:rsid w:val="00567B61"/>
    <w:rsid w:val="00595E4B"/>
    <w:rsid w:val="005B39F6"/>
    <w:rsid w:val="006268C0"/>
    <w:rsid w:val="00643C4C"/>
    <w:rsid w:val="006A031D"/>
    <w:rsid w:val="006E4631"/>
    <w:rsid w:val="006F6781"/>
    <w:rsid w:val="00745D3D"/>
    <w:rsid w:val="00761761"/>
    <w:rsid w:val="007D7037"/>
    <w:rsid w:val="00842776"/>
    <w:rsid w:val="00894D39"/>
    <w:rsid w:val="008E1E71"/>
    <w:rsid w:val="00920817"/>
    <w:rsid w:val="0093128F"/>
    <w:rsid w:val="00945648"/>
    <w:rsid w:val="0096489D"/>
    <w:rsid w:val="00966D67"/>
    <w:rsid w:val="00977D4E"/>
    <w:rsid w:val="009E6F03"/>
    <w:rsid w:val="00A23470"/>
    <w:rsid w:val="00A477DA"/>
    <w:rsid w:val="00A65832"/>
    <w:rsid w:val="00B173C8"/>
    <w:rsid w:val="00B34931"/>
    <w:rsid w:val="00C277E2"/>
    <w:rsid w:val="00C37AD2"/>
    <w:rsid w:val="00C8369E"/>
    <w:rsid w:val="00CB0709"/>
    <w:rsid w:val="00CB2E2C"/>
    <w:rsid w:val="00CB33EB"/>
    <w:rsid w:val="00CF3F66"/>
    <w:rsid w:val="00D01490"/>
    <w:rsid w:val="00D028B1"/>
    <w:rsid w:val="00DB73F8"/>
    <w:rsid w:val="00DD762F"/>
    <w:rsid w:val="00E02E1E"/>
    <w:rsid w:val="00E35DF0"/>
    <w:rsid w:val="00E72F54"/>
    <w:rsid w:val="00E939B4"/>
    <w:rsid w:val="00EA0715"/>
    <w:rsid w:val="00EA619E"/>
    <w:rsid w:val="00EB7F41"/>
    <w:rsid w:val="00EE2BA8"/>
    <w:rsid w:val="00EF2A73"/>
    <w:rsid w:val="00F30F92"/>
    <w:rsid w:val="00F401CE"/>
    <w:rsid w:val="00FC05FE"/>
    <w:rsid w:val="00FF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5F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5F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5F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5F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5F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5F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5F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5F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5F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F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05F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5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5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5F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5F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5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5F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5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E463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E4631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6E4631"/>
    <w:rPr>
      <w:b/>
      <w:bCs/>
    </w:rPr>
  </w:style>
  <w:style w:type="paragraph" w:styleId="NoSpacing">
    <w:name w:val="No Spacing"/>
    <w:uiPriority w:val="1"/>
    <w:qFormat/>
    <w:rsid w:val="006E4631"/>
    <w:pPr>
      <w:spacing w:after="0" w:line="240" w:lineRule="auto"/>
    </w:pPr>
  </w:style>
  <w:style w:type="paragraph" w:customStyle="1" w:styleId="Code">
    <w:name w:val="Code"/>
    <w:basedOn w:val="NoSpacing"/>
    <w:qFormat/>
    <w:rsid w:val="006E463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5F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5F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5F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5F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5F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5F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5F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5F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5F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F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05F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5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5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5F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5F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5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5F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5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E463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E4631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6E4631"/>
    <w:rPr>
      <w:b/>
      <w:bCs/>
    </w:rPr>
  </w:style>
  <w:style w:type="paragraph" w:styleId="NoSpacing">
    <w:name w:val="No Spacing"/>
    <w:uiPriority w:val="1"/>
    <w:qFormat/>
    <w:rsid w:val="006E4631"/>
    <w:pPr>
      <w:spacing w:after="0" w:line="240" w:lineRule="auto"/>
    </w:pPr>
  </w:style>
  <w:style w:type="paragraph" w:customStyle="1" w:styleId="Code">
    <w:name w:val="Code"/>
    <w:basedOn w:val="NoSpacing"/>
    <w:qFormat/>
    <w:rsid w:val="006E463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61975-E8FF-44E5-8ED5-5ED047129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Hung</cp:lastModifiedBy>
  <cp:revision>79</cp:revision>
  <cp:lastPrinted>2015-10-23T23:16:00Z</cp:lastPrinted>
  <dcterms:created xsi:type="dcterms:W3CDTF">2015-10-23T15:06:00Z</dcterms:created>
  <dcterms:modified xsi:type="dcterms:W3CDTF">2015-10-23T23:18:00Z</dcterms:modified>
</cp:coreProperties>
</file>