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F42E" w14:textId="77777777" w:rsidR="005B5971" w:rsidRPr="007246C2" w:rsidRDefault="005B5971" w:rsidP="005B5971">
      <w:pPr>
        <w:rPr>
          <w:rFonts w:ascii="Times New Roman" w:hAnsi="Times New Roman" w:cs="Times New Roman"/>
        </w:rPr>
      </w:pPr>
      <w:r w:rsidRPr="007246C2">
        <w:rPr>
          <w:rFonts w:ascii="Times New Roman" w:hAnsi="Times New Roman" w:cs="Times New Roman"/>
          <w:b/>
          <w:bCs/>
        </w:rPr>
        <w:t>HỆ THỐNG PHÁT HIỆN VÀ THEO DÕI ĐỐI TƯỢNG DI CHUYỂN TRONG VIDEO GIÁM SÁT SỬ DỤNG YOLOv4 VÀ OPENCV</w:t>
      </w:r>
    </w:p>
    <w:p w14:paraId="2F1E464E" w14:textId="77777777" w:rsidR="005B5971" w:rsidRPr="007246C2" w:rsidRDefault="005B5971" w:rsidP="005B5971">
      <w:pPr>
        <w:numPr>
          <w:ilvl w:val="0"/>
          <w:numId w:val="1"/>
        </w:numPr>
        <w:rPr>
          <w:rFonts w:ascii="Times New Roman" w:hAnsi="Times New Roman" w:cs="Times New Roman"/>
        </w:rPr>
      </w:pPr>
      <w:r w:rsidRPr="007246C2">
        <w:rPr>
          <w:rFonts w:ascii="Times New Roman" w:hAnsi="Times New Roman" w:cs="Times New Roman"/>
          <w:b/>
          <w:bCs/>
        </w:rPr>
        <w:t>MỤC TIÊU</w:t>
      </w:r>
    </w:p>
    <w:p w14:paraId="377BDDA7" w14:textId="77777777" w:rsidR="005B5971" w:rsidRPr="007246C2" w:rsidRDefault="005B5971" w:rsidP="005B5971">
      <w:pPr>
        <w:rPr>
          <w:rFonts w:ascii="Times New Roman" w:hAnsi="Times New Roman" w:cs="Times New Roman"/>
        </w:rPr>
      </w:pPr>
      <w:r w:rsidRPr="007246C2">
        <w:rPr>
          <w:rFonts w:ascii="Times New Roman" w:hAnsi="Times New Roman" w:cs="Times New Roman"/>
        </w:rPr>
        <w:t>Bài báo trình bày một hệ thống phát hiện và theo dõi đối tượng di chuyển (người, phương tiện) trong video giám sát thời gian thực, sử dụng mô hình học sâu YOLOv4 và thư viện OpenCV. Hệ thống nhằm nâng cao hiệu quả giám sát an ninh, quản lý giao thông và phân tích hành vi trong các ứng dụng thực tiễn.</w:t>
      </w:r>
    </w:p>
    <w:p w14:paraId="25F32CCE" w14:textId="77777777" w:rsidR="005B5971" w:rsidRPr="007246C2" w:rsidRDefault="005B5971" w:rsidP="005B5971">
      <w:pPr>
        <w:numPr>
          <w:ilvl w:val="0"/>
          <w:numId w:val="2"/>
        </w:numPr>
        <w:rPr>
          <w:rFonts w:ascii="Times New Roman" w:hAnsi="Times New Roman" w:cs="Times New Roman"/>
        </w:rPr>
      </w:pPr>
      <w:r w:rsidRPr="007246C2">
        <w:rPr>
          <w:rFonts w:ascii="Times New Roman" w:hAnsi="Times New Roman" w:cs="Times New Roman"/>
          <w:b/>
          <w:bCs/>
        </w:rPr>
        <w:t>PHƯƠNG PHÁP</w:t>
      </w:r>
    </w:p>
    <w:p w14:paraId="7D0AAC34" w14:textId="77777777" w:rsidR="005B5971" w:rsidRPr="007246C2" w:rsidRDefault="005B5971" w:rsidP="005B5971">
      <w:pPr>
        <w:rPr>
          <w:rFonts w:ascii="Times New Roman" w:hAnsi="Times New Roman" w:cs="Times New Roman"/>
        </w:rPr>
      </w:pPr>
      <w:r w:rsidRPr="007246C2">
        <w:rPr>
          <w:rFonts w:ascii="Times New Roman" w:hAnsi="Times New Roman" w:cs="Times New Roman"/>
        </w:rPr>
        <w:t>Hệ thống được xây dựng dựa trên hai công nghệ chính:</w:t>
      </w:r>
    </w:p>
    <w:p w14:paraId="1D7D5123" w14:textId="77777777" w:rsidR="005B5971" w:rsidRPr="007246C2" w:rsidRDefault="005B5971" w:rsidP="005B5971">
      <w:pPr>
        <w:numPr>
          <w:ilvl w:val="0"/>
          <w:numId w:val="3"/>
        </w:numPr>
        <w:rPr>
          <w:rFonts w:ascii="Times New Roman" w:hAnsi="Times New Roman" w:cs="Times New Roman"/>
        </w:rPr>
      </w:pPr>
      <w:r w:rsidRPr="007246C2">
        <w:rPr>
          <w:rFonts w:ascii="Times New Roman" w:hAnsi="Times New Roman" w:cs="Times New Roman"/>
          <w:b/>
          <w:bCs/>
        </w:rPr>
        <w:t>YOLOv4</w:t>
      </w:r>
      <w:r w:rsidRPr="007246C2">
        <w:rPr>
          <w:rFonts w:ascii="Times New Roman" w:hAnsi="Times New Roman" w:cs="Times New Roman"/>
        </w:rPr>
        <w:t>: Một mô hình học sâu thuộc dòng YOLO (You Only Look Once), được sử dụng để phát hiện và phân loại đối tượng với độ chính xác cao và tốc độ xử lý nhanh, phù hợp cho giám sát thời gian thực.</w:t>
      </w:r>
    </w:p>
    <w:p w14:paraId="6B9E6422" w14:textId="77777777" w:rsidR="005B5971" w:rsidRPr="007246C2" w:rsidRDefault="005B5971" w:rsidP="005B5971">
      <w:pPr>
        <w:numPr>
          <w:ilvl w:val="0"/>
          <w:numId w:val="3"/>
        </w:numPr>
        <w:rPr>
          <w:rFonts w:ascii="Times New Roman" w:hAnsi="Times New Roman" w:cs="Times New Roman"/>
        </w:rPr>
      </w:pPr>
      <w:r w:rsidRPr="007246C2">
        <w:rPr>
          <w:rFonts w:ascii="Times New Roman" w:hAnsi="Times New Roman" w:cs="Times New Roman"/>
          <w:b/>
          <w:bCs/>
        </w:rPr>
        <w:t>OpenCV</w:t>
      </w:r>
      <w:r w:rsidRPr="007246C2">
        <w:rPr>
          <w:rFonts w:ascii="Times New Roman" w:hAnsi="Times New Roman" w:cs="Times New Roman"/>
        </w:rPr>
        <w:t>: Thư viện mã nguồn mở để xử lý ảnh và video, hỗ trợ tiền xử lý video, phát hiện chuyển động, theo dõi đối tượng, và trực quan hóa kết quả.</w:t>
      </w:r>
    </w:p>
    <w:p w14:paraId="367463F0" w14:textId="77777777" w:rsidR="005B5971" w:rsidRPr="007246C2" w:rsidRDefault="005B5971" w:rsidP="005B5971">
      <w:pPr>
        <w:rPr>
          <w:rFonts w:ascii="Times New Roman" w:hAnsi="Times New Roman" w:cs="Times New Roman"/>
        </w:rPr>
      </w:pPr>
      <w:r w:rsidRPr="007246C2">
        <w:rPr>
          <w:rFonts w:ascii="Times New Roman" w:hAnsi="Times New Roman" w:cs="Times New Roman"/>
        </w:rPr>
        <w:t>Quy trình thực hiện bao gồm năm bước chính, được mô tả chi tiết dưới đây:</w:t>
      </w:r>
    </w:p>
    <w:p w14:paraId="2A2AC422" w14:textId="77777777" w:rsidR="005B5971" w:rsidRPr="007246C2" w:rsidRDefault="005B5971" w:rsidP="005B5971">
      <w:pPr>
        <w:rPr>
          <w:rFonts w:ascii="Times New Roman" w:hAnsi="Times New Roman" w:cs="Times New Roman"/>
        </w:rPr>
      </w:pPr>
      <w:r w:rsidRPr="007246C2">
        <w:rPr>
          <w:rFonts w:ascii="Times New Roman" w:hAnsi="Times New Roman" w:cs="Times New Roman"/>
          <w:b/>
          <w:bCs/>
        </w:rPr>
        <w:t>2.1. Tiền xử lý video</w:t>
      </w:r>
    </w:p>
    <w:p w14:paraId="45B30CF1" w14:textId="77777777" w:rsidR="005B5971" w:rsidRPr="007246C2" w:rsidRDefault="005B5971" w:rsidP="005B5971">
      <w:pPr>
        <w:numPr>
          <w:ilvl w:val="0"/>
          <w:numId w:val="4"/>
        </w:numPr>
        <w:rPr>
          <w:rFonts w:ascii="Times New Roman" w:hAnsi="Times New Roman" w:cs="Times New Roman"/>
        </w:rPr>
      </w:pPr>
      <w:r w:rsidRPr="007246C2">
        <w:rPr>
          <w:rFonts w:ascii="Times New Roman" w:hAnsi="Times New Roman" w:cs="Times New Roman"/>
          <w:b/>
          <w:bCs/>
        </w:rPr>
        <w:t>Mục đích</w:t>
      </w:r>
      <w:r w:rsidRPr="007246C2">
        <w:rPr>
          <w:rFonts w:ascii="Times New Roman" w:hAnsi="Times New Roman" w:cs="Times New Roman"/>
        </w:rPr>
        <w:t>: Chuẩn hóa dữ liệu video để đảm bảo chất lượng khung hình trước khi phân tích.</w:t>
      </w:r>
    </w:p>
    <w:p w14:paraId="0104430F" w14:textId="77777777" w:rsidR="005B5971" w:rsidRPr="007246C2" w:rsidRDefault="005B5971" w:rsidP="005B5971">
      <w:pPr>
        <w:numPr>
          <w:ilvl w:val="0"/>
          <w:numId w:val="4"/>
        </w:numPr>
        <w:rPr>
          <w:rFonts w:ascii="Times New Roman" w:hAnsi="Times New Roman" w:cs="Times New Roman"/>
        </w:rPr>
      </w:pPr>
      <w:r w:rsidRPr="007246C2">
        <w:rPr>
          <w:rFonts w:ascii="Times New Roman" w:hAnsi="Times New Roman" w:cs="Times New Roman"/>
          <w:b/>
          <w:bCs/>
        </w:rPr>
        <w:t>Quá trình</w:t>
      </w:r>
      <w:r w:rsidRPr="007246C2">
        <w:rPr>
          <w:rFonts w:ascii="Times New Roman" w:hAnsi="Times New Roman" w:cs="Times New Roman"/>
        </w:rPr>
        <w:t>:</w:t>
      </w:r>
    </w:p>
    <w:p w14:paraId="1B8D5132" w14:textId="77777777" w:rsidR="005B5971" w:rsidRPr="007246C2" w:rsidRDefault="005B5971" w:rsidP="005B5971">
      <w:pPr>
        <w:numPr>
          <w:ilvl w:val="1"/>
          <w:numId w:val="4"/>
        </w:numPr>
        <w:rPr>
          <w:rFonts w:ascii="Times New Roman" w:hAnsi="Times New Roman" w:cs="Times New Roman"/>
        </w:rPr>
      </w:pPr>
      <w:r w:rsidRPr="007246C2">
        <w:rPr>
          <w:rFonts w:ascii="Times New Roman" w:hAnsi="Times New Roman" w:cs="Times New Roman"/>
          <w:b/>
          <w:bCs/>
        </w:rPr>
        <w:t>Đọc video</w:t>
      </w:r>
      <w:r w:rsidRPr="007246C2">
        <w:rPr>
          <w:rFonts w:ascii="Times New Roman" w:hAnsi="Times New Roman" w:cs="Times New Roman"/>
        </w:rPr>
        <w:t>: Sử dụng hàm cv2.VideoCapture của OpenCV để đọc các khung hình từ video giám sát (định dạng MP4, AVI, hoặc luồng RTSP từ camera IP).</w:t>
      </w:r>
    </w:p>
    <w:p w14:paraId="1770AE3B" w14:textId="77777777" w:rsidR="005B5971" w:rsidRPr="007246C2" w:rsidRDefault="005B5971" w:rsidP="005B5971">
      <w:pPr>
        <w:numPr>
          <w:ilvl w:val="1"/>
          <w:numId w:val="4"/>
        </w:numPr>
        <w:rPr>
          <w:rFonts w:ascii="Times New Roman" w:hAnsi="Times New Roman" w:cs="Times New Roman"/>
        </w:rPr>
      </w:pPr>
      <w:r w:rsidRPr="007246C2">
        <w:rPr>
          <w:rFonts w:ascii="Times New Roman" w:hAnsi="Times New Roman" w:cs="Times New Roman"/>
          <w:b/>
          <w:bCs/>
        </w:rPr>
        <w:t>Chuyển đổi định dạng</w:t>
      </w:r>
      <w:r w:rsidRPr="007246C2">
        <w:rPr>
          <w:rFonts w:ascii="Times New Roman" w:hAnsi="Times New Roman" w:cs="Times New Roman"/>
        </w:rPr>
        <w:t>: Chuyển khung hình sang không gian màu xám (grayscale) bằng cv2.cvtColor hoặc điều chỉnh kích thước (ví dụ: 1280x720) bằng cv2.resize để giảm chi phí tính toán.</w:t>
      </w:r>
    </w:p>
    <w:p w14:paraId="58D8BBDA" w14:textId="77777777" w:rsidR="005B5971" w:rsidRPr="007246C2" w:rsidRDefault="005B5971" w:rsidP="005B5971">
      <w:pPr>
        <w:numPr>
          <w:ilvl w:val="1"/>
          <w:numId w:val="4"/>
        </w:numPr>
        <w:rPr>
          <w:rFonts w:ascii="Times New Roman" w:hAnsi="Times New Roman" w:cs="Times New Roman"/>
        </w:rPr>
      </w:pPr>
      <w:r w:rsidRPr="007246C2">
        <w:rPr>
          <w:rFonts w:ascii="Times New Roman" w:hAnsi="Times New Roman" w:cs="Times New Roman"/>
          <w:b/>
          <w:bCs/>
        </w:rPr>
        <w:t>Lọc nhiễu</w:t>
      </w:r>
      <w:r w:rsidRPr="007246C2">
        <w:rPr>
          <w:rFonts w:ascii="Times New Roman" w:hAnsi="Times New Roman" w:cs="Times New Roman"/>
        </w:rPr>
        <w:t>: Áp dụng bộ lọc Gaussian (cv2.GaussianBlur) với kernel 5x5 để giảm nhiễu do ánh sáng không đồng đều hoặc rung camera.</w:t>
      </w:r>
    </w:p>
    <w:p w14:paraId="0DAB750D" w14:textId="77777777" w:rsidR="005B5971" w:rsidRPr="007246C2" w:rsidRDefault="005B5971" w:rsidP="005B5971">
      <w:pPr>
        <w:numPr>
          <w:ilvl w:val="1"/>
          <w:numId w:val="4"/>
        </w:numPr>
        <w:rPr>
          <w:rFonts w:ascii="Times New Roman" w:hAnsi="Times New Roman" w:cs="Times New Roman"/>
        </w:rPr>
      </w:pPr>
      <w:r w:rsidRPr="007246C2">
        <w:rPr>
          <w:rFonts w:ascii="Times New Roman" w:hAnsi="Times New Roman" w:cs="Times New Roman"/>
          <w:b/>
          <w:bCs/>
        </w:rPr>
        <w:t>Chuẩn hóa độ sáng</w:t>
      </w:r>
      <w:r w:rsidRPr="007246C2">
        <w:rPr>
          <w:rFonts w:ascii="Times New Roman" w:hAnsi="Times New Roman" w:cs="Times New Roman"/>
        </w:rPr>
        <w:t>: Sử dụng kỹ thuật cân bằng histogram (cv2.equalizeHist) để cải thiện độ tương phản trong điều kiện ánh sáng yếu.</w:t>
      </w:r>
    </w:p>
    <w:p w14:paraId="05B61D3D" w14:textId="77777777" w:rsidR="005B5971" w:rsidRPr="007246C2" w:rsidRDefault="005B5971" w:rsidP="005B5971">
      <w:pPr>
        <w:numPr>
          <w:ilvl w:val="0"/>
          <w:numId w:val="4"/>
        </w:numPr>
        <w:rPr>
          <w:rFonts w:ascii="Times New Roman" w:hAnsi="Times New Roman" w:cs="Times New Roman"/>
        </w:rPr>
      </w:pPr>
      <w:r w:rsidRPr="007246C2">
        <w:rPr>
          <w:rFonts w:ascii="Times New Roman" w:hAnsi="Times New Roman" w:cs="Times New Roman"/>
          <w:b/>
          <w:bCs/>
        </w:rPr>
        <w:t>Kết quả</w:t>
      </w:r>
      <w:r w:rsidRPr="007246C2">
        <w:rPr>
          <w:rFonts w:ascii="Times New Roman" w:hAnsi="Times New Roman" w:cs="Times New Roman"/>
        </w:rPr>
        <w:t>: Các khung hình được chuẩn hóa, giảm nhiễu và sẵn sàng cho bước phát hiện chuyển động.</w:t>
      </w:r>
    </w:p>
    <w:p w14:paraId="368C5267" w14:textId="77777777" w:rsidR="005B5971" w:rsidRPr="007246C2" w:rsidRDefault="005B5971" w:rsidP="005B5971">
      <w:pPr>
        <w:rPr>
          <w:rFonts w:ascii="Times New Roman" w:hAnsi="Times New Roman" w:cs="Times New Roman"/>
        </w:rPr>
      </w:pPr>
      <w:r w:rsidRPr="007246C2">
        <w:rPr>
          <w:rFonts w:ascii="Times New Roman" w:hAnsi="Times New Roman" w:cs="Times New Roman"/>
          <w:b/>
          <w:bCs/>
        </w:rPr>
        <w:t>2.2. Phát hiện chuyển động</w:t>
      </w:r>
    </w:p>
    <w:p w14:paraId="4041F775" w14:textId="77777777" w:rsidR="005B5971" w:rsidRPr="007246C2" w:rsidRDefault="005B5971" w:rsidP="005B5971">
      <w:pPr>
        <w:numPr>
          <w:ilvl w:val="0"/>
          <w:numId w:val="5"/>
        </w:numPr>
        <w:rPr>
          <w:rFonts w:ascii="Times New Roman" w:hAnsi="Times New Roman" w:cs="Times New Roman"/>
        </w:rPr>
      </w:pPr>
      <w:r w:rsidRPr="007246C2">
        <w:rPr>
          <w:rFonts w:ascii="Times New Roman" w:hAnsi="Times New Roman" w:cs="Times New Roman"/>
          <w:b/>
          <w:bCs/>
        </w:rPr>
        <w:lastRenderedPageBreak/>
        <w:t>Mục đích</w:t>
      </w:r>
      <w:r w:rsidRPr="007246C2">
        <w:rPr>
          <w:rFonts w:ascii="Times New Roman" w:hAnsi="Times New Roman" w:cs="Times New Roman"/>
        </w:rPr>
        <w:t>: Xác định các khu vực có chuyển động trong video để giới hạn vùng xử lý, tăng hiệu quả tính toán.</w:t>
      </w:r>
    </w:p>
    <w:p w14:paraId="3DBF2CA1" w14:textId="77777777" w:rsidR="005B5971" w:rsidRPr="007246C2" w:rsidRDefault="005B5971" w:rsidP="005B5971">
      <w:pPr>
        <w:numPr>
          <w:ilvl w:val="0"/>
          <w:numId w:val="5"/>
        </w:numPr>
        <w:rPr>
          <w:rFonts w:ascii="Times New Roman" w:hAnsi="Times New Roman" w:cs="Times New Roman"/>
        </w:rPr>
      </w:pPr>
      <w:r w:rsidRPr="007246C2">
        <w:rPr>
          <w:rFonts w:ascii="Times New Roman" w:hAnsi="Times New Roman" w:cs="Times New Roman"/>
          <w:b/>
          <w:bCs/>
        </w:rPr>
        <w:t>Quá trình</w:t>
      </w:r>
      <w:r w:rsidRPr="007246C2">
        <w:rPr>
          <w:rFonts w:ascii="Times New Roman" w:hAnsi="Times New Roman" w:cs="Times New Roman"/>
        </w:rPr>
        <w:t>:</w:t>
      </w:r>
    </w:p>
    <w:p w14:paraId="6A1FF042" w14:textId="77777777" w:rsidR="005B5971" w:rsidRPr="007246C2" w:rsidRDefault="005B5971" w:rsidP="005B5971">
      <w:pPr>
        <w:numPr>
          <w:ilvl w:val="1"/>
          <w:numId w:val="5"/>
        </w:numPr>
        <w:rPr>
          <w:rFonts w:ascii="Times New Roman" w:hAnsi="Times New Roman" w:cs="Times New Roman"/>
        </w:rPr>
      </w:pPr>
      <w:r w:rsidRPr="007246C2">
        <w:rPr>
          <w:rFonts w:ascii="Times New Roman" w:hAnsi="Times New Roman" w:cs="Times New Roman"/>
          <w:b/>
          <w:bCs/>
        </w:rPr>
        <w:t>Thuật toán trừ nền</w:t>
      </w:r>
      <w:r w:rsidRPr="007246C2">
        <w:rPr>
          <w:rFonts w:ascii="Times New Roman" w:hAnsi="Times New Roman" w:cs="Times New Roman"/>
        </w:rPr>
        <w:t>: Sử dụng thuật toán KNN (K-Nearest Neighbors) trong OpenCV (cv2.createBackgroundSubtractorKNN) để tách nền tĩnh và đối tượng chuyển động. KNN tự động cập nhật mô hình nền dựa trên các khung hình gần đây, phù hợp với cảnh động.</w:t>
      </w:r>
    </w:p>
    <w:p w14:paraId="6650F0A9" w14:textId="77777777" w:rsidR="005B5971" w:rsidRPr="007246C2" w:rsidRDefault="005B5971" w:rsidP="005B5971">
      <w:pPr>
        <w:numPr>
          <w:ilvl w:val="1"/>
          <w:numId w:val="5"/>
        </w:numPr>
        <w:rPr>
          <w:rFonts w:ascii="Times New Roman" w:hAnsi="Times New Roman" w:cs="Times New Roman"/>
        </w:rPr>
      </w:pPr>
      <w:r w:rsidRPr="007246C2">
        <w:rPr>
          <w:rFonts w:ascii="Times New Roman" w:hAnsi="Times New Roman" w:cs="Times New Roman"/>
          <w:b/>
          <w:bCs/>
        </w:rPr>
        <w:t>Tạo mặt nạ chuyển động</w:t>
      </w:r>
      <w:r w:rsidRPr="007246C2">
        <w:rPr>
          <w:rFonts w:ascii="Times New Roman" w:hAnsi="Times New Roman" w:cs="Times New Roman"/>
        </w:rPr>
        <w:t>: Áp dụng ngưỡng nhị phân (cv2.threshold) với giá trị ngưỡng 50 để tạo mặt nạ nhị phân, chỉ giữ lại các vùng chuyển động.</w:t>
      </w:r>
    </w:p>
    <w:p w14:paraId="4A2D77AF" w14:textId="77777777" w:rsidR="005B5971" w:rsidRPr="007246C2" w:rsidRDefault="005B5971" w:rsidP="005B5971">
      <w:pPr>
        <w:numPr>
          <w:ilvl w:val="1"/>
          <w:numId w:val="5"/>
        </w:numPr>
        <w:rPr>
          <w:rFonts w:ascii="Times New Roman" w:hAnsi="Times New Roman" w:cs="Times New Roman"/>
        </w:rPr>
      </w:pPr>
      <w:r w:rsidRPr="007246C2">
        <w:rPr>
          <w:rFonts w:ascii="Times New Roman" w:hAnsi="Times New Roman" w:cs="Times New Roman"/>
          <w:b/>
          <w:bCs/>
        </w:rPr>
        <w:t>Xử lý hình thái học</w:t>
      </w:r>
      <w:r w:rsidRPr="007246C2">
        <w:rPr>
          <w:rFonts w:ascii="Times New Roman" w:hAnsi="Times New Roman" w:cs="Times New Roman"/>
        </w:rPr>
        <w:t>: Sử dụng các phép toán hình thái học (cv2.dilate và cv2.erode) để loại bỏ các vùng nhiễu nhỏ và kết nối các vùng chuyển động gần nhau.</w:t>
      </w:r>
    </w:p>
    <w:p w14:paraId="4D554AD1" w14:textId="77777777" w:rsidR="005B5971" w:rsidRPr="007246C2" w:rsidRDefault="005B5971" w:rsidP="005B5971">
      <w:pPr>
        <w:numPr>
          <w:ilvl w:val="1"/>
          <w:numId w:val="5"/>
        </w:numPr>
        <w:rPr>
          <w:rFonts w:ascii="Times New Roman" w:hAnsi="Times New Roman" w:cs="Times New Roman"/>
        </w:rPr>
      </w:pPr>
      <w:r w:rsidRPr="007246C2">
        <w:rPr>
          <w:rFonts w:ascii="Times New Roman" w:hAnsi="Times New Roman" w:cs="Times New Roman"/>
          <w:b/>
          <w:bCs/>
        </w:rPr>
        <w:t>Xác định vùng quan tâm (ROI)</w:t>
      </w:r>
      <w:r w:rsidRPr="007246C2">
        <w:rPr>
          <w:rFonts w:ascii="Times New Roman" w:hAnsi="Times New Roman" w:cs="Times New Roman"/>
        </w:rPr>
        <w:t>: Sử dụng cv2.findContours để tìm các đường viền (contours) của đối tượng chuyển động và tính toán hộp bao (bounding boxes) bằng cv2.boundingRect.</w:t>
      </w:r>
    </w:p>
    <w:p w14:paraId="5C241063" w14:textId="77777777" w:rsidR="005B5971" w:rsidRPr="007246C2" w:rsidRDefault="005B5971" w:rsidP="005B5971">
      <w:pPr>
        <w:numPr>
          <w:ilvl w:val="0"/>
          <w:numId w:val="5"/>
        </w:numPr>
        <w:rPr>
          <w:rFonts w:ascii="Times New Roman" w:hAnsi="Times New Roman" w:cs="Times New Roman"/>
        </w:rPr>
      </w:pPr>
      <w:r w:rsidRPr="007246C2">
        <w:rPr>
          <w:rFonts w:ascii="Times New Roman" w:hAnsi="Times New Roman" w:cs="Times New Roman"/>
          <w:b/>
          <w:bCs/>
        </w:rPr>
        <w:t>Kết quả</w:t>
      </w:r>
      <w:r w:rsidRPr="007246C2">
        <w:rPr>
          <w:rFonts w:ascii="Times New Roman" w:hAnsi="Times New Roman" w:cs="Times New Roman"/>
        </w:rPr>
        <w:t>: Các vùng có chuyển động được xác định, giảm khối lượng xử lý cho YOLOv4.</w:t>
      </w:r>
    </w:p>
    <w:p w14:paraId="6E958559" w14:textId="77777777" w:rsidR="005B5971" w:rsidRPr="007246C2" w:rsidRDefault="005B5971" w:rsidP="005B5971">
      <w:pPr>
        <w:rPr>
          <w:rFonts w:ascii="Times New Roman" w:hAnsi="Times New Roman" w:cs="Times New Roman"/>
        </w:rPr>
      </w:pPr>
      <w:r w:rsidRPr="007246C2">
        <w:rPr>
          <w:rFonts w:ascii="Times New Roman" w:hAnsi="Times New Roman" w:cs="Times New Roman"/>
          <w:b/>
          <w:bCs/>
        </w:rPr>
        <w:t>2.3. Phát hiện và phân loại đối tượng bằng YOLOv4</w:t>
      </w:r>
    </w:p>
    <w:p w14:paraId="792989EF" w14:textId="77777777" w:rsidR="005B5971" w:rsidRPr="007246C2" w:rsidRDefault="005B5971" w:rsidP="005B5971">
      <w:pPr>
        <w:numPr>
          <w:ilvl w:val="0"/>
          <w:numId w:val="6"/>
        </w:numPr>
        <w:rPr>
          <w:rFonts w:ascii="Times New Roman" w:hAnsi="Times New Roman" w:cs="Times New Roman"/>
        </w:rPr>
      </w:pPr>
      <w:r w:rsidRPr="007246C2">
        <w:rPr>
          <w:rFonts w:ascii="Times New Roman" w:hAnsi="Times New Roman" w:cs="Times New Roman"/>
          <w:b/>
          <w:bCs/>
        </w:rPr>
        <w:t>Mục đích</w:t>
      </w:r>
      <w:r w:rsidRPr="007246C2">
        <w:rPr>
          <w:rFonts w:ascii="Times New Roman" w:hAnsi="Times New Roman" w:cs="Times New Roman"/>
        </w:rPr>
        <w:t>: Nhận diện và phân loại các đối tượng di chuyển (người, xe, v.v.) trong các vùng quan tâm.</w:t>
      </w:r>
    </w:p>
    <w:p w14:paraId="499D9786" w14:textId="77777777" w:rsidR="005B5971" w:rsidRPr="007246C2" w:rsidRDefault="005B5971" w:rsidP="005B5971">
      <w:pPr>
        <w:numPr>
          <w:ilvl w:val="0"/>
          <w:numId w:val="6"/>
        </w:numPr>
        <w:rPr>
          <w:rFonts w:ascii="Times New Roman" w:hAnsi="Times New Roman" w:cs="Times New Roman"/>
        </w:rPr>
      </w:pPr>
      <w:r w:rsidRPr="007246C2">
        <w:rPr>
          <w:rFonts w:ascii="Times New Roman" w:hAnsi="Times New Roman" w:cs="Times New Roman"/>
          <w:b/>
          <w:bCs/>
        </w:rPr>
        <w:t>Quá trình</w:t>
      </w:r>
      <w:r w:rsidRPr="007246C2">
        <w:rPr>
          <w:rFonts w:ascii="Times New Roman" w:hAnsi="Times New Roman" w:cs="Times New Roman"/>
        </w:rPr>
        <w:t>:</w:t>
      </w:r>
    </w:p>
    <w:p w14:paraId="3DCAD9B4" w14:textId="77777777" w:rsidR="005B5971" w:rsidRPr="007246C2" w:rsidRDefault="005B5971" w:rsidP="005B5971">
      <w:pPr>
        <w:numPr>
          <w:ilvl w:val="1"/>
          <w:numId w:val="6"/>
        </w:numPr>
        <w:rPr>
          <w:rFonts w:ascii="Times New Roman" w:hAnsi="Times New Roman" w:cs="Times New Roman"/>
        </w:rPr>
      </w:pPr>
      <w:r w:rsidRPr="007246C2">
        <w:rPr>
          <w:rFonts w:ascii="Times New Roman" w:hAnsi="Times New Roman" w:cs="Times New Roman"/>
          <w:b/>
          <w:bCs/>
        </w:rPr>
        <w:t>Tải mô hình YOLOv4</w:t>
      </w:r>
      <w:r w:rsidRPr="007246C2">
        <w:rPr>
          <w:rFonts w:ascii="Times New Roman" w:hAnsi="Times New Roman" w:cs="Times New Roman"/>
        </w:rPr>
        <w:t>: Sử dụng mô hình YOLOv4 đã được huấn luyện trước trên tập dữ liệu COCO, hỗ trợ nhận diện 80 lớp đối tượng (bao gồm người, xe hơi, xe máy).</w:t>
      </w:r>
    </w:p>
    <w:p w14:paraId="2A0EA90E" w14:textId="77777777" w:rsidR="005B5971" w:rsidRPr="007246C2" w:rsidRDefault="005B5971" w:rsidP="005B5971">
      <w:pPr>
        <w:numPr>
          <w:ilvl w:val="1"/>
          <w:numId w:val="6"/>
        </w:numPr>
        <w:rPr>
          <w:rFonts w:ascii="Times New Roman" w:hAnsi="Times New Roman" w:cs="Times New Roman"/>
        </w:rPr>
      </w:pPr>
      <w:r w:rsidRPr="007246C2">
        <w:rPr>
          <w:rFonts w:ascii="Times New Roman" w:hAnsi="Times New Roman" w:cs="Times New Roman"/>
          <w:b/>
          <w:bCs/>
        </w:rPr>
        <w:t>Xử lý khung hình</w:t>
      </w:r>
      <w:r w:rsidRPr="007246C2">
        <w:rPr>
          <w:rFonts w:ascii="Times New Roman" w:hAnsi="Times New Roman" w:cs="Times New Roman"/>
        </w:rPr>
        <w:t>: Đưa các vùng quan tâm hoặc toàn bộ khung hình vào YOLOv4. Mô hình trả về danh sách các hộp bao với thông tin: tọa độ (x, y, w, h), lớp đối tượng, và độ tin cậy (confidence score).</w:t>
      </w:r>
    </w:p>
    <w:p w14:paraId="0F784FB0" w14:textId="77777777" w:rsidR="005B5971" w:rsidRPr="007246C2" w:rsidRDefault="005B5971" w:rsidP="005B5971">
      <w:pPr>
        <w:numPr>
          <w:ilvl w:val="1"/>
          <w:numId w:val="6"/>
        </w:numPr>
        <w:rPr>
          <w:rFonts w:ascii="Times New Roman" w:hAnsi="Times New Roman" w:cs="Times New Roman"/>
        </w:rPr>
      </w:pPr>
      <w:r w:rsidRPr="007246C2">
        <w:rPr>
          <w:rFonts w:ascii="Times New Roman" w:hAnsi="Times New Roman" w:cs="Times New Roman"/>
          <w:b/>
          <w:bCs/>
        </w:rPr>
        <w:t>Lọc kết quả</w:t>
      </w:r>
      <w:r w:rsidRPr="007246C2">
        <w:rPr>
          <w:rFonts w:ascii="Times New Roman" w:hAnsi="Times New Roman" w:cs="Times New Roman"/>
        </w:rPr>
        <w:t>: Áp dụng Non-Maximum Suppression (NMS) với ngưỡng IoU (Intersection over Union) 0.5 để loại bỏ các hộp bao trùng lặp, giữ lại các dự đoán có độ tin cậy cao (&gt;0.6).</w:t>
      </w:r>
    </w:p>
    <w:p w14:paraId="1595BF00" w14:textId="77777777" w:rsidR="005B5971" w:rsidRPr="007246C2" w:rsidRDefault="005B5971" w:rsidP="005B5971">
      <w:pPr>
        <w:numPr>
          <w:ilvl w:val="1"/>
          <w:numId w:val="6"/>
        </w:numPr>
        <w:rPr>
          <w:rFonts w:ascii="Times New Roman" w:hAnsi="Times New Roman" w:cs="Times New Roman"/>
        </w:rPr>
      </w:pPr>
      <w:r w:rsidRPr="007246C2">
        <w:rPr>
          <w:rFonts w:ascii="Times New Roman" w:hAnsi="Times New Roman" w:cs="Times New Roman"/>
          <w:b/>
          <w:bCs/>
        </w:rPr>
        <w:t>Tối ưu hóa</w:t>
      </w:r>
      <w:r w:rsidRPr="007246C2">
        <w:rPr>
          <w:rFonts w:ascii="Times New Roman" w:hAnsi="Times New Roman" w:cs="Times New Roman"/>
        </w:rPr>
        <w:t>: Sử dụng kỹ thuật mosaic augmentation và SPP (Spatial Pyramid Pooling) của YOLOv4 để cải thiện độ chính xác trong các cảnh phức tạp.</w:t>
      </w:r>
    </w:p>
    <w:p w14:paraId="2CCD0EFC" w14:textId="77777777" w:rsidR="005B5971" w:rsidRPr="007246C2" w:rsidRDefault="005B5971" w:rsidP="005B5971">
      <w:pPr>
        <w:numPr>
          <w:ilvl w:val="0"/>
          <w:numId w:val="6"/>
        </w:numPr>
        <w:rPr>
          <w:rFonts w:ascii="Times New Roman" w:hAnsi="Times New Roman" w:cs="Times New Roman"/>
        </w:rPr>
      </w:pPr>
      <w:r w:rsidRPr="007246C2">
        <w:rPr>
          <w:rFonts w:ascii="Times New Roman" w:hAnsi="Times New Roman" w:cs="Times New Roman"/>
          <w:b/>
          <w:bCs/>
        </w:rPr>
        <w:t>Kết quả</w:t>
      </w:r>
      <w:r w:rsidRPr="007246C2">
        <w:rPr>
          <w:rFonts w:ascii="Times New Roman" w:hAnsi="Times New Roman" w:cs="Times New Roman"/>
        </w:rPr>
        <w:t>: Các đối tượng di chuyển được nhận diện và phân loại chính xác với thông tin về vị trí và loại.</w:t>
      </w:r>
    </w:p>
    <w:p w14:paraId="51C4A4ED" w14:textId="77777777" w:rsidR="005B5971" w:rsidRPr="007246C2" w:rsidRDefault="005B5971" w:rsidP="005B5971">
      <w:pPr>
        <w:rPr>
          <w:rFonts w:ascii="Times New Roman" w:hAnsi="Times New Roman" w:cs="Times New Roman"/>
        </w:rPr>
      </w:pPr>
      <w:r w:rsidRPr="007246C2">
        <w:rPr>
          <w:rFonts w:ascii="Times New Roman" w:hAnsi="Times New Roman" w:cs="Times New Roman"/>
          <w:b/>
          <w:bCs/>
        </w:rPr>
        <w:lastRenderedPageBreak/>
        <w:t>2.4. Theo dõi đối tượng</w:t>
      </w:r>
    </w:p>
    <w:p w14:paraId="7FF7E798" w14:textId="77777777" w:rsidR="005B5971" w:rsidRPr="007246C2" w:rsidRDefault="005B5971" w:rsidP="005B5971">
      <w:pPr>
        <w:numPr>
          <w:ilvl w:val="0"/>
          <w:numId w:val="7"/>
        </w:numPr>
        <w:rPr>
          <w:rFonts w:ascii="Times New Roman" w:hAnsi="Times New Roman" w:cs="Times New Roman"/>
        </w:rPr>
      </w:pPr>
      <w:r w:rsidRPr="007246C2">
        <w:rPr>
          <w:rFonts w:ascii="Times New Roman" w:hAnsi="Times New Roman" w:cs="Times New Roman"/>
          <w:b/>
          <w:bCs/>
        </w:rPr>
        <w:t>Mục đích</w:t>
      </w:r>
      <w:r w:rsidRPr="007246C2">
        <w:rPr>
          <w:rFonts w:ascii="Times New Roman" w:hAnsi="Times New Roman" w:cs="Times New Roman"/>
        </w:rPr>
        <w:t>: Theo dõi các đối tượng qua các khung hình liên tiếp để duy trì danh tính và quỹ đạo.</w:t>
      </w:r>
    </w:p>
    <w:p w14:paraId="647CA7B4" w14:textId="77777777" w:rsidR="005B5971" w:rsidRPr="007246C2" w:rsidRDefault="005B5971" w:rsidP="005B5971">
      <w:pPr>
        <w:numPr>
          <w:ilvl w:val="0"/>
          <w:numId w:val="7"/>
        </w:numPr>
        <w:rPr>
          <w:rFonts w:ascii="Times New Roman" w:hAnsi="Times New Roman" w:cs="Times New Roman"/>
        </w:rPr>
      </w:pPr>
      <w:r w:rsidRPr="007246C2">
        <w:rPr>
          <w:rFonts w:ascii="Times New Roman" w:hAnsi="Times New Roman" w:cs="Times New Roman"/>
          <w:b/>
          <w:bCs/>
        </w:rPr>
        <w:t>Quá trình</w:t>
      </w:r>
      <w:r w:rsidRPr="007246C2">
        <w:rPr>
          <w:rFonts w:ascii="Times New Roman" w:hAnsi="Times New Roman" w:cs="Times New Roman"/>
        </w:rPr>
        <w:t>:</w:t>
      </w:r>
    </w:p>
    <w:p w14:paraId="1D3A9D67" w14:textId="77777777" w:rsidR="005B5971" w:rsidRPr="007246C2" w:rsidRDefault="005B5971" w:rsidP="005B5971">
      <w:pPr>
        <w:numPr>
          <w:ilvl w:val="1"/>
          <w:numId w:val="7"/>
        </w:numPr>
        <w:rPr>
          <w:rFonts w:ascii="Times New Roman" w:hAnsi="Times New Roman" w:cs="Times New Roman"/>
        </w:rPr>
      </w:pPr>
      <w:r w:rsidRPr="007246C2">
        <w:rPr>
          <w:rFonts w:ascii="Times New Roman" w:hAnsi="Times New Roman" w:cs="Times New Roman"/>
          <w:b/>
          <w:bCs/>
        </w:rPr>
        <w:t>Thuật toán SORT</w:t>
      </w:r>
      <w:r w:rsidRPr="007246C2">
        <w:rPr>
          <w:rFonts w:ascii="Times New Roman" w:hAnsi="Times New Roman" w:cs="Times New Roman"/>
        </w:rPr>
        <w:t>: Sử dụng thuật toán SORT (Simple Online and Realtime Tracking) để theo dõi đối tượng. SORT kết hợp bộ lọc Kalman để dự đoán vị trí đối tượng trong khung hình tiếp theo và khoảng cách IoU để gán danh tính.</w:t>
      </w:r>
    </w:p>
    <w:p w14:paraId="6CB5394E" w14:textId="77777777" w:rsidR="005B5971" w:rsidRPr="007246C2" w:rsidRDefault="005B5971" w:rsidP="005B5971">
      <w:pPr>
        <w:numPr>
          <w:ilvl w:val="1"/>
          <w:numId w:val="7"/>
        </w:numPr>
        <w:rPr>
          <w:rFonts w:ascii="Times New Roman" w:hAnsi="Times New Roman" w:cs="Times New Roman"/>
        </w:rPr>
      </w:pPr>
      <w:r w:rsidRPr="007246C2">
        <w:rPr>
          <w:rFonts w:ascii="Times New Roman" w:hAnsi="Times New Roman" w:cs="Times New Roman"/>
          <w:b/>
          <w:bCs/>
        </w:rPr>
        <w:t>Cập nhật danh tính</w:t>
      </w:r>
      <w:r w:rsidRPr="007246C2">
        <w:rPr>
          <w:rFonts w:ascii="Times New Roman" w:hAnsi="Times New Roman" w:cs="Times New Roman"/>
        </w:rPr>
        <w:t>: Gán ID duy nhất cho mỗi đối tượng và cập nhật vị trí qua các khung hình bằng cách so sánh hộp bao từ YOLOv4 với dự đoán của Kalman.</w:t>
      </w:r>
    </w:p>
    <w:p w14:paraId="7F644AB6" w14:textId="77777777" w:rsidR="005B5971" w:rsidRPr="007246C2" w:rsidRDefault="005B5971" w:rsidP="005B5971">
      <w:pPr>
        <w:numPr>
          <w:ilvl w:val="1"/>
          <w:numId w:val="7"/>
        </w:numPr>
        <w:rPr>
          <w:rFonts w:ascii="Times New Roman" w:hAnsi="Times New Roman" w:cs="Times New Roman"/>
        </w:rPr>
      </w:pPr>
      <w:r w:rsidRPr="007246C2">
        <w:rPr>
          <w:rFonts w:ascii="Times New Roman" w:hAnsi="Times New Roman" w:cs="Times New Roman"/>
          <w:b/>
          <w:bCs/>
        </w:rPr>
        <w:t>Xử lý mất đối tượng</w:t>
      </w:r>
      <w:r w:rsidRPr="007246C2">
        <w:rPr>
          <w:rFonts w:ascii="Times New Roman" w:hAnsi="Times New Roman" w:cs="Times New Roman"/>
        </w:rPr>
        <w:t>: Nếu đối tượng tạm thời biến mất (do che khuất), bộ lọc Kalman duy trì dự đoán trong một số khung hình trước khi hủy ID.</w:t>
      </w:r>
    </w:p>
    <w:p w14:paraId="45931F2E" w14:textId="77777777" w:rsidR="005B5971" w:rsidRPr="007246C2" w:rsidRDefault="005B5971" w:rsidP="005B5971">
      <w:pPr>
        <w:numPr>
          <w:ilvl w:val="0"/>
          <w:numId w:val="7"/>
        </w:numPr>
        <w:rPr>
          <w:rFonts w:ascii="Times New Roman" w:hAnsi="Times New Roman" w:cs="Times New Roman"/>
        </w:rPr>
      </w:pPr>
      <w:r w:rsidRPr="007246C2">
        <w:rPr>
          <w:rFonts w:ascii="Times New Roman" w:hAnsi="Times New Roman" w:cs="Times New Roman"/>
          <w:b/>
          <w:bCs/>
        </w:rPr>
        <w:t>Kết quả</w:t>
      </w:r>
      <w:r w:rsidRPr="007246C2">
        <w:rPr>
          <w:rFonts w:ascii="Times New Roman" w:hAnsi="Times New Roman" w:cs="Times New Roman"/>
        </w:rPr>
        <w:t>: Các đối tượng được theo dõi liên tục với ID duy nhất, hỗ trợ phân tích hành vi hoặc đếm đối tượng.</w:t>
      </w:r>
    </w:p>
    <w:p w14:paraId="381FF350" w14:textId="77777777" w:rsidR="005B5971" w:rsidRPr="007246C2" w:rsidRDefault="005B5971" w:rsidP="005B5971">
      <w:pPr>
        <w:rPr>
          <w:rFonts w:ascii="Times New Roman" w:hAnsi="Times New Roman" w:cs="Times New Roman"/>
        </w:rPr>
      </w:pPr>
      <w:r w:rsidRPr="007246C2">
        <w:rPr>
          <w:rFonts w:ascii="Times New Roman" w:hAnsi="Times New Roman" w:cs="Times New Roman"/>
          <w:b/>
          <w:bCs/>
        </w:rPr>
        <w:t>2.5. Hiển thị và lưu kết quả</w:t>
      </w:r>
    </w:p>
    <w:p w14:paraId="3CC62878" w14:textId="77777777" w:rsidR="005B5971" w:rsidRPr="007246C2" w:rsidRDefault="005B5971" w:rsidP="005B5971">
      <w:pPr>
        <w:numPr>
          <w:ilvl w:val="0"/>
          <w:numId w:val="8"/>
        </w:numPr>
        <w:rPr>
          <w:rFonts w:ascii="Times New Roman" w:hAnsi="Times New Roman" w:cs="Times New Roman"/>
        </w:rPr>
      </w:pPr>
      <w:r w:rsidRPr="007246C2">
        <w:rPr>
          <w:rFonts w:ascii="Times New Roman" w:hAnsi="Times New Roman" w:cs="Times New Roman"/>
          <w:b/>
          <w:bCs/>
        </w:rPr>
        <w:t>Mục đích</w:t>
      </w:r>
      <w:r w:rsidRPr="007246C2">
        <w:rPr>
          <w:rFonts w:ascii="Times New Roman" w:hAnsi="Times New Roman" w:cs="Times New Roman"/>
        </w:rPr>
        <w:t>: Trực quan hóa và lưu trữ thông tin để hỗ trợ giám sát và phân tích.</w:t>
      </w:r>
    </w:p>
    <w:p w14:paraId="190B465C" w14:textId="77777777" w:rsidR="005B5971" w:rsidRPr="007246C2" w:rsidRDefault="005B5971" w:rsidP="005B5971">
      <w:pPr>
        <w:numPr>
          <w:ilvl w:val="0"/>
          <w:numId w:val="8"/>
        </w:numPr>
        <w:rPr>
          <w:rFonts w:ascii="Times New Roman" w:hAnsi="Times New Roman" w:cs="Times New Roman"/>
        </w:rPr>
      </w:pPr>
      <w:r w:rsidRPr="007246C2">
        <w:rPr>
          <w:rFonts w:ascii="Times New Roman" w:hAnsi="Times New Roman" w:cs="Times New Roman"/>
          <w:b/>
          <w:bCs/>
        </w:rPr>
        <w:t>Quá trình</w:t>
      </w:r>
      <w:r w:rsidRPr="007246C2">
        <w:rPr>
          <w:rFonts w:ascii="Times New Roman" w:hAnsi="Times New Roman" w:cs="Times New Roman"/>
        </w:rPr>
        <w:t>:</w:t>
      </w:r>
    </w:p>
    <w:p w14:paraId="6096E4D4" w14:textId="77777777" w:rsidR="005B5971" w:rsidRPr="007246C2" w:rsidRDefault="005B5971" w:rsidP="005B5971">
      <w:pPr>
        <w:numPr>
          <w:ilvl w:val="1"/>
          <w:numId w:val="8"/>
        </w:numPr>
        <w:rPr>
          <w:rFonts w:ascii="Times New Roman" w:hAnsi="Times New Roman" w:cs="Times New Roman"/>
        </w:rPr>
      </w:pPr>
      <w:r w:rsidRPr="007246C2">
        <w:rPr>
          <w:rFonts w:ascii="Times New Roman" w:hAnsi="Times New Roman" w:cs="Times New Roman"/>
          <w:b/>
          <w:bCs/>
        </w:rPr>
        <w:t>Vẽ hộp bao</w:t>
      </w:r>
      <w:r w:rsidRPr="007246C2">
        <w:rPr>
          <w:rFonts w:ascii="Times New Roman" w:hAnsi="Times New Roman" w:cs="Times New Roman"/>
        </w:rPr>
        <w:t>: Sử dụng cv2.rectangle để vẽ hộp bao quanh đối tượng, kèm nhãn lớp, độ tin cậy, và ID theo dõi bằng cv2.putText.</w:t>
      </w:r>
    </w:p>
    <w:p w14:paraId="17D575B4" w14:textId="77777777" w:rsidR="005B5971" w:rsidRPr="007246C2" w:rsidRDefault="005B5971" w:rsidP="005B5971">
      <w:pPr>
        <w:numPr>
          <w:ilvl w:val="1"/>
          <w:numId w:val="8"/>
        </w:numPr>
        <w:rPr>
          <w:rFonts w:ascii="Times New Roman" w:hAnsi="Times New Roman" w:cs="Times New Roman"/>
        </w:rPr>
      </w:pPr>
      <w:r w:rsidRPr="007246C2">
        <w:rPr>
          <w:rFonts w:ascii="Times New Roman" w:hAnsi="Times New Roman" w:cs="Times New Roman"/>
          <w:b/>
          <w:bCs/>
        </w:rPr>
        <w:t>Hiển thị video</w:t>
      </w:r>
      <w:r w:rsidRPr="007246C2">
        <w:rPr>
          <w:rFonts w:ascii="Times New Roman" w:hAnsi="Times New Roman" w:cs="Times New Roman"/>
        </w:rPr>
        <w:t>: Hiển thị video thời gian thực với các đối tượng được đánh dấu bằng cv2.imshow.</w:t>
      </w:r>
    </w:p>
    <w:p w14:paraId="73114850" w14:textId="77777777" w:rsidR="005B5971" w:rsidRPr="007246C2" w:rsidRDefault="005B5971" w:rsidP="005B5971">
      <w:pPr>
        <w:numPr>
          <w:ilvl w:val="1"/>
          <w:numId w:val="8"/>
        </w:numPr>
        <w:rPr>
          <w:rFonts w:ascii="Times New Roman" w:hAnsi="Times New Roman" w:cs="Times New Roman"/>
        </w:rPr>
      </w:pPr>
      <w:r w:rsidRPr="007246C2">
        <w:rPr>
          <w:rFonts w:ascii="Times New Roman" w:hAnsi="Times New Roman" w:cs="Times New Roman"/>
          <w:b/>
          <w:bCs/>
        </w:rPr>
        <w:t>Lưu kết quả</w:t>
      </w:r>
      <w:r w:rsidRPr="007246C2">
        <w:rPr>
          <w:rFonts w:ascii="Times New Roman" w:hAnsi="Times New Roman" w:cs="Times New Roman"/>
        </w:rPr>
        <w:t>: Lưu video đã xử lý vào tệp MP4 bằng cv2.VideoWriter hoặc lưu các khung hình quan trọng vào thư mục ảnh bằng cv2.imwrite.</w:t>
      </w:r>
    </w:p>
    <w:p w14:paraId="791021AA" w14:textId="77777777" w:rsidR="005B5971" w:rsidRPr="007246C2" w:rsidRDefault="005B5971" w:rsidP="005B5971">
      <w:pPr>
        <w:numPr>
          <w:ilvl w:val="1"/>
          <w:numId w:val="8"/>
        </w:numPr>
        <w:rPr>
          <w:rFonts w:ascii="Times New Roman" w:hAnsi="Times New Roman" w:cs="Times New Roman"/>
        </w:rPr>
      </w:pPr>
      <w:r w:rsidRPr="007246C2">
        <w:rPr>
          <w:rFonts w:ascii="Times New Roman" w:hAnsi="Times New Roman" w:cs="Times New Roman"/>
          <w:b/>
          <w:bCs/>
        </w:rPr>
        <w:t>Cảnh báo</w:t>
      </w:r>
      <w:r w:rsidRPr="007246C2">
        <w:rPr>
          <w:rFonts w:ascii="Times New Roman" w:hAnsi="Times New Roman" w:cs="Times New Roman"/>
        </w:rPr>
        <w:t>: Gửi thông báo qua API (ví dụ: email, Telegram) khi phát hiện đối tượng bất thường, như người xuất hiện trong khu vực cấm.</w:t>
      </w:r>
    </w:p>
    <w:p w14:paraId="7AE879A7" w14:textId="77777777" w:rsidR="005B5971" w:rsidRPr="007246C2" w:rsidRDefault="005B5971" w:rsidP="005B5971">
      <w:pPr>
        <w:numPr>
          <w:ilvl w:val="0"/>
          <w:numId w:val="8"/>
        </w:numPr>
        <w:rPr>
          <w:rFonts w:ascii="Times New Roman" w:hAnsi="Times New Roman" w:cs="Times New Roman"/>
        </w:rPr>
      </w:pPr>
      <w:r w:rsidRPr="007246C2">
        <w:rPr>
          <w:rFonts w:ascii="Times New Roman" w:hAnsi="Times New Roman" w:cs="Times New Roman"/>
          <w:b/>
          <w:bCs/>
        </w:rPr>
        <w:t>Kết quả</w:t>
      </w:r>
      <w:r w:rsidRPr="007246C2">
        <w:rPr>
          <w:rFonts w:ascii="Times New Roman" w:hAnsi="Times New Roman" w:cs="Times New Roman"/>
        </w:rPr>
        <w:t>: Video hoặc hình ảnh với các đối tượng được đánh dấu và theo dõi rõ ràng, hỗ trợ giám sát hiệu quả.</w:t>
      </w:r>
    </w:p>
    <w:p w14:paraId="43900875" w14:textId="77777777" w:rsidR="005B5971" w:rsidRPr="007246C2" w:rsidRDefault="005B5971" w:rsidP="005B5971">
      <w:pPr>
        <w:numPr>
          <w:ilvl w:val="0"/>
          <w:numId w:val="9"/>
        </w:numPr>
        <w:rPr>
          <w:rFonts w:ascii="Times New Roman" w:hAnsi="Times New Roman" w:cs="Times New Roman"/>
        </w:rPr>
      </w:pPr>
      <w:r w:rsidRPr="007246C2">
        <w:rPr>
          <w:rFonts w:ascii="Times New Roman" w:hAnsi="Times New Roman" w:cs="Times New Roman"/>
          <w:b/>
          <w:bCs/>
        </w:rPr>
        <w:t>KẾT QUẢ</w:t>
      </w:r>
    </w:p>
    <w:p w14:paraId="07A15609" w14:textId="77777777" w:rsidR="005B5971" w:rsidRPr="007246C2" w:rsidRDefault="005B5971" w:rsidP="005B5971">
      <w:pPr>
        <w:rPr>
          <w:rFonts w:ascii="Times New Roman" w:hAnsi="Times New Roman" w:cs="Times New Roman"/>
        </w:rPr>
      </w:pPr>
      <w:r w:rsidRPr="007246C2">
        <w:rPr>
          <w:rFonts w:ascii="Times New Roman" w:hAnsi="Times New Roman" w:cs="Times New Roman"/>
        </w:rPr>
        <w:t>Hệ thống đạt độ chính xác cao (mAP ~0.85 trên tập COCO) trong phát hiện người và phương tiện, với tốc độ xử lý khoảng 30 FPS trên GPU NVIDIA GTX 1660. Thuật toán SORT đảm bảo theo dõi ổn định, giảm thiểu lỗi gán danh tính. OpenCV hỗ trợ xử lý video mượt mà và trực quan hóa kết quả rõ ràng. Hệ thống hoạt động tốt trong điều kiện ánh sáng ổn định và cảnh đơn giản.</w:t>
      </w:r>
    </w:p>
    <w:p w14:paraId="536E4F77" w14:textId="77777777" w:rsidR="005B5971" w:rsidRPr="007246C2" w:rsidRDefault="005B5971" w:rsidP="005B5971">
      <w:pPr>
        <w:numPr>
          <w:ilvl w:val="0"/>
          <w:numId w:val="10"/>
        </w:numPr>
        <w:rPr>
          <w:rFonts w:ascii="Times New Roman" w:hAnsi="Times New Roman" w:cs="Times New Roman"/>
        </w:rPr>
      </w:pPr>
      <w:r w:rsidRPr="007246C2">
        <w:rPr>
          <w:rFonts w:ascii="Times New Roman" w:hAnsi="Times New Roman" w:cs="Times New Roman"/>
          <w:b/>
          <w:bCs/>
        </w:rPr>
        <w:t>ỨNG DỤNG</w:t>
      </w:r>
    </w:p>
    <w:p w14:paraId="49EB6AE9" w14:textId="77777777" w:rsidR="005B5971" w:rsidRPr="007246C2" w:rsidRDefault="005B5971" w:rsidP="005B5971">
      <w:pPr>
        <w:numPr>
          <w:ilvl w:val="0"/>
          <w:numId w:val="11"/>
        </w:numPr>
        <w:rPr>
          <w:rFonts w:ascii="Times New Roman" w:hAnsi="Times New Roman" w:cs="Times New Roman"/>
        </w:rPr>
      </w:pPr>
      <w:r w:rsidRPr="007246C2">
        <w:rPr>
          <w:rFonts w:ascii="Times New Roman" w:hAnsi="Times New Roman" w:cs="Times New Roman"/>
          <w:b/>
          <w:bCs/>
        </w:rPr>
        <w:lastRenderedPageBreak/>
        <w:t>Giám sát an ninh</w:t>
      </w:r>
      <w:r w:rsidRPr="007246C2">
        <w:rPr>
          <w:rFonts w:ascii="Times New Roman" w:hAnsi="Times New Roman" w:cs="Times New Roman"/>
        </w:rPr>
        <w:t>: Phát hiện xâm nhập, hành vi bất thường trong khu vực công cộng, tòa nhà.</w:t>
      </w:r>
    </w:p>
    <w:p w14:paraId="67714EF3" w14:textId="77777777" w:rsidR="005B5971" w:rsidRPr="007246C2" w:rsidRDefault="005B5971" w:rsidP="005B5971">
      <w:pPr>
        <w:numPr>
          <w:ilvl w:val="0"/>
          <w:numId w:val="11"/>
        </w:numPr>
        <w:rPr>
          <w:rFonts w:ascii="Times New Roman" w:hAnsi="Times New Roman" w:cs="Times New Roman"/>
        </w:rPr>
      </w:pPr>
      <w:r w:rsidRPr="007246C2">
        <w:rPr>
          <w:rFonts w:ascii="Times New Roman" w:hAnsi="Times New Roman" w:cs="Times New Roman"/>
          <w:b/>
          <w:bCs/>
        </w:rPr>
        <w:t>Quản lý giao thông</w:t>
      </w:r>
      <w:r w:rsidRPr="007246C2">
        <w:rPr>
          <w:rFonts w:ascii="Times New Roman" w:hAnsi="Times New Roman" w:cs="Times New Roman"/>
        </w:rPr>
        <w:t>: Đếm phương tiện, phát hiện vi phạm, hoặc tối ưu hóa luồng giao thông.</w:t>
      </w:r>
    </w:p>
    <w:p w14:paraId="00EEA61C" w14:textId="77777777" w:rsidR="005B5971" w:rsidRPr="007246C2" w:rsidRDefault="005B5971" w:rsidP="005B5971">
      <w:pPr>
        <w:numPr>
          <w:ilvl w:val="0"/>
          <w:numId w:val="11"/>
        </w:numPr>
        <w:rPr>
          <w:rFonts w:ascii="Times New Roman" w:hAnsi="Times New Roman" w:cs="Times New Roman"/>
        </w:rPr>
      </w:pPr>
      <w:r w:rsidRPr="007246C2">
        <w:rPr>
          <w:rFonts w:ascii="Times New Roman" w:hAnsi="Times New Roman" w:cs="Times New Roman"/>
          <w:b/>
          <w:bCs/>
        </w:rPr>
        <w:t>Phân tích hành vi</w:t>
      </w:r>
      <w:r w:rsidRPr="007246C2">
        <w:rPr>
          <w:rFonts w:ascii="Times New Roman" w:hAnsi="Times New Roman" w:cs="Times New Roman"/>
        </w:rPr>
        <w:t>: Theo dõi chuyển động của người hoặc phương tiện để phát hiện mẫu hành vi bất thường.</w:t>
      </w:r>
    </w:p>
    <w:p w14:paraId="5E672DE0" w14:textId="77777777" w:rsidR="005B5971" w:rsidRPr="007246C2" w:rsidRDefault="005B5971" w:rsidP="005B5971">
      <w:pPr>
        <w:numPr>
          <w:ilvl w:val="0"/>
          <w:numId w:val="12"/>
        </w:numPr>
        <w:rPr>
          <w:rFonts w:ascii="Times New Roman" w:hAnsi="Times New Roman" w:cs="Times New Roman"/>
        </w:rPr>
      </w:pPr>
      <w:r w:rsidRPr="007246C2">
        <w:rPr>
          <w:rFonts w:ascii="Times New Roman" w:hAnsi="Times New Roman" w:cs="Times New Roman"/>
          <w:b/>
          <w:bCs/>
        </w:rPr>
        <w:t>HẠN CHẾ VÀ HƯỚNG PHÁT TRIỂN</w:t>
      </w:r>
    </w:p>
    <w:p w14:paraId="3757E2F0" w14:textId="77777777" w:rsidR="005B5971" w:rsidRPr="007246C2" w:rsidRDefault="005B5971" w:rsidP="005B5971">
      <w:pPr>
        <w:numPr>
          <w:ilvl w:val="0"/>
          <w:numId w:val="13"/>
        </w:numPr>
        <w:rPr>
          <w:rFonts w:ascii="Times New Roman" w:hAnsi="Times New Roman" w:cs="Times New Roman"/>
        </w:rPr>
      </w:pPr>
      <w:r w:rsidRPr="007246C2">
        <w:rPr>
          <w:rFonts w:ascii="Times New Roman" w:hAnsi="Times New Roman" w:cs="Times New Roman"/>
          <w:b/>
          <w:bCs/>
        </w:rPr>
        <w:t>Hạn chế</w:t>
      </w:r>
      <w:r w:rsidRPr="007246C2">
        <w:rPr>
          <w:rFonts w:ascii="Times New Roman" w:hAnsi="Times New Roman" w:cs="Times New Roman"/>
        </w:rPr>
        <w:t>:</w:t>
      </w:r>
    </w:p>
    <w:p w14:paraId="41A9DA18" w14:textId="77777777" w:rsidR="005B5971" w:rsidRPr="007246C2" w:rsidRDefault="005B5971" w:rsidP="005B5971">
      <w:pPr>
        <w:numPr>
          <w:ilvl w:val="1"/>
          <w:numId w:val="13"/>
        </w:numPr>
        <w:rPr>
          <w:rFonts w:ascii="Times New Roman" w:hAnsi="Times New Roman" w:cs="Times New Roman"/>
        </w:rPr>
      </w:pPr>
      <w:r w:rsidRPr="007246C2">
        <w:rPr>
          <w:rFonts w:ascii="Times New Roman" w:hAnsi="Times New Roman" w:cs="Times New Roman"/>
        </w:rPr>
        <w:t>Hiệu suất giảm trong điều kiện ánh sáng yếu, mưa, hoặc cảnh đông đúc do nhiễu nền và che khuất.</w:t>
      </w:r>
    </w:p>
    <w:p w14:paraId="2C209A72" w14:textId="77777777" w:rsidR="005B5971" w:rsidRPr="007246C2" w:rsidRDefault="005B5971" w:rsidP="005B5971">
      <w:pPr>
        <w:numPr>
          <w:ilvl w:val="1"/>
          <w:numId w:val="13"/>
        </w:numPr>
        <w:rPr>
          <w:rFonts w:ascii="Times New Roman" w:hAnsi="Times New Roman" w:cs="Times New Roman"/>
        </w:rPr>
      </w:pPr>
      <w:r w:rsidRPr="007246C2">
        <w:rPr>
          <w:rFonts w:ascii="Times New Roman" w:hAnsi="Times New Roman" w:cs="Times New Roman"/>
        </w:rPr>
        <w:t>YOLOv4 yêu cầu phần cứng mạnh, khó triển khai trên thiết bị nhúng giá rẻ.</w:t>
      </w:r>
    </w:p>
    <w:p w14:paraId="79D1C514" w14:textId="77777777" w:rsidR="005B5971" w:rsidRPr="007246C2" w:rsidRDefault="005B5971" w:rsidP="005B5971">
      <w:pPr>
        <w:numPr>
          <w:ilvl w:val="1"/>
          <w:numId w:val="13"/>
        </w:numPr>
        <w:rPr>
          <w:rFonts w:ascii="Times New Roman" w:hAnsi="Times New Roman" w:cs="Times New Roman"/>
        </w:rPr>
      </w:pPr>
      <w:r w:rsidRPr="007246C2">
        <w:rPr>
          <w:rFonts w:ascii="Times New Roman" w:hAnsi="Times New Roman" w:cs="Times New Roman"/>
        </w:rPr>
        <w:t>Thuật toán SORT có thể mất theo dõi nếu đối tượng bị che khuất quá lâu.</w:t>
      </w:r>
    </w:p>
    <w:p w14:paraId="7F827CE8" w14:textId="77777777" w:rsidR="005B5971" w:rsidRPr="007246C2" w:rsidRDefault="005B5971" w:rsidP="005B5971">
      <w:pPr>
        <w:numPr>
          <w:ilvl w:val="0"/>
          <w:numId w:val="13"/>
        </w:numPr>
        <w:rPr>
          <w:rFonts w:ascii="Times New Roman" w:hAnsi="Times New Roman" w:cs="Times New Roman"/>
        </w:rPr>
      </w:pPr>
      <w:r w:rsidRPr="007246C2">
        <w:rPr>
          <w:rFonts w:ascii="Times New Roman" w:hAnsi="Times New Roman" w:cs="Times New Roman"/>
          <w:b/>
          <w:bCs/>
        </w:rPr>
        <w:t>Hướng phát triển</w:t>
      </w:r>
      <w:r w:rsidRPr="007246C2">
        <w:rPr>
          <w:rFonts w:ascii="Times New Roman" w:hAnsi="Times New Roman" w:cs="Times New Roman"/>
        </w:rPr>
        <w:t>:</w:t>
      </w:r>
    </w:p>
    <w:p w14:paraId="4BFEDF2B" w14:textId="77777777" w:rsidR="005B5971" w:rsidRPr="007246C2" w:rsidRDefault="005B5971" w:rsidP="005B5971">
      <w:pPr>
        <w:numPr>
          <w:ilvl w:val="1"/>
          <w:numId w:val="13"/>
        </w:numPr>
        <w:rPr>
          <w:rFonts w:ascii="Times New Roman" w:hAnsi="Times New Roman" w:cs="Times New Roman"/>
        </w:rPr>
      </w:pPr>
      <w:r w:rsidRPr="007246C2">
        <w:rPr>
          <w:rFonts w:ascii="Times New Roman" w:hAnsi="Times New Roman" w:cs="Times New Roman"/>
        </w:rPr>
        <w:t>Tối ưu hóa YOLOv4-Tiny hoặc chuyển sang YOLOv8 để triển khai trên thiết bị nhúng.</w:t>
      </w:r>
    </w:p>
    <w:p w14:paraId="0BC45D73" w14:textId="77777777" w:rsidR="005B5971" w:rsidRPr="007246C2" w:rsidRDefault="005B5971" w:rsidP="005B5971">
      <w:pPr>
        <w:numPr>
          <w:ilvl w:val="1"/>
          <w:numId w:val="13"/>
        </w:numPr>
        <w:rPr>
          <w:rFonts w:ascii="Times New Roman" w:hAnsi="Times New Roman" w:cs="Times New Roman"/>
        </w:rPr>
      </w:pPr>
      <w:r w:rsidRPr="007246C2">
        <w:rPr>
          <w:rFonts w:ascii="Times New Roman" w:hAnsi="Times New Roman" w:cs="Times New Roman"/>
        </w:rPr>
        <w:t>Kết hợp các thuật toán như DeepSORT để cải thiện khả năng theo dõi trong cảnh phức tạp.</w:t>
      </w:r>
    </w:p>
    <w:p w14:paraId="0741BCAD" w14:textId="77777777" w:rsidR="005B5971" w:rsidRPr="007246C2" w:rsidRDefault="005B5971" w:rsidP="005B5971">
      <w:pPr>
        <w:numPr>
          <w:ilvl w:val="1"/>
          <w:numId w:val="13"/>
        </w:numPr>
        <w:rPr>
          <w:rFonts w:ascii="Times New Roman" w:hAnsi="Times New Roman" w:cs="Times New Roman"/>
        </w:rPr>
      </w:pPr>
      <w:r w:rsidRPr="007246C2">
        <w:rPr>
          <w:rFonts w:ascii="Times New Roman" w:hAnsi="Times New Roman" w:cs="Times New Roman"/>
        </w:rPr>
        <w:t>Sử dụng kỹ thuật tăng cường dữ liệu (data augmentation) để cải thiện hiệu suất trong điều kiện ánh sáng kém.</w:t>
      </w:r>
    </w:p>
    <w:p w14:paraId="7FEFFFA7" w14:textId="77777777" w:rsidR="005B5971" w:rsidRPr="007246C2" w:rsidRDefault="005B5971" w:rsidP="005B5971">
      <w:pPr>
        <w:numPr>
          <w:ilvl w:val="0"/>
          <w:numId w:val="14"/>
        </w:numPr>
        <w:rPr>
          <w:rFonts w:ascii="Times New Roman" w:hAnsi="Times New Roman" w:cs="Times New Roman"/>
        </w:rPr>
      </w:pPr>
      <w:r w:rsidRPr="007246C2">
        <w:rPr>
          <w:rFonts w:ascii="Times New Roman" w:hAnsi="Times New Roman" w:cs="Times New Roman"/>
          <w:b/>
          <w:bCs/>
        </w:rPr>
        <w:t>KẾT LUẬN</w:t>
      </w:r>
    </w:p>
    <w:p w14:paraId="352F9C76" w14:textId="77777777" w:rsidR="005B5971" w:rsidRPr="007246C2" w:rsidRDefault="005B5971" w:rsidP="005B5971">
      <w:pPr>
        <w:rPr>
          <w:rFonts w:ascii="Times New Roman" w:hAnsi="Times New Roman" w:cs="Times New Roman"/>
        </w:rPr>
      </w:pPr>
      <w:r w:rsidRPr="007246C2">
        <w:rPr>
          <w:rFonts w:ascii="Times New Roman" w:hAnsi="Times New Roman" w:cs="Times New Roman"/>
        </w:rPr>
        <w:t>Hệ thống kết hợp YOLOv4, OpenCV, và thuật toán SORT cung cấp giải pháp hiệu quả cho phát hiện và theo dõi đối tượng di chuyển trong video giám sát. Quy trình năm bước (tiền xử lý, phát hiện chuyển động, nhận diện, theo dõi, hiển thị) đảm bảo độ chính xác, tốc độ, và tính thực tiễn. Nghiên cứu đặt nền tảng cho các cải tiến trong giám sát thông minh, đặc biệt trong bối cảnh ứng dụng AI và IoT.</w:t>
      </w:r>
    </w:p>
    <w:p w14:paraId="7E9218D4" w14:textId="77777777" w:rsidR="005B5971" w:rsidRPr="007246C2" w:rsidRDefault="005B5971" w:rsidP="005B5971">
      <w:pPr>
        <w:rPr>
          <w:rFonts w:ascii="Times New Roman" w:hAnsi="Times New Roman" w:cs="Times New Roman"/>
        </w:rPr>
      </w:pPr>
      <w:r w:rsidRPr="007246C2">
        <w:rPr>
          <w:rFonts w:ascii="Times New Roman" w:hAnsi="Times New Roman" w:cs="Times New Roman"/>
          <w:b/>
          <w:bCs/>
        </w:rPr>
        <w:t>TÀI LIỆU THAM KHẢO</w:t>
      </w:r>
    </w:p>
    <w:p w14:paraId="45CF8589" w14:textId="3B09D086" w:rsidR="005B5971" w:rsidRPr="007246C2" w:rsidRDefault="005B5971" w:rsidP="005B5971">
      <w:pPr>
        <w:numPr>
          <w:ilvl w:val="0"/>
          <w:numId w:val="15"/>
        </w:numPr>
        <w:rPr>
          <w:rFonts w:ascii="Times New Roman" w:hAnsi="Times New Roman" w:cs="Times New Roman"/>
        </w:rPr>
      </w:pPr>
      <w:r w:rsidRPr="007246C2">
        <w:rPr>
          <w:rFonts w:ascii="Times New Roman" w:hAnsi="Times New Roman" w:cs="Times New Roman"/>
        </w:rPr>
        <w:t>Nguyễn Bảo Hiếu. (2023). "Moving Object Detection and Tracking in Video Surveillance Using Deep Learning and OpenCV." Luận văn thạc sĩ: https://cobaohieu.github.io/thesis/doc%20publish/master-thesis.pdf</w:t>
      </w:r>
    </w:p>
    <w:p w14:paraId="4542B0CF" w14:textId="77777777" w:rsidR="005B5971" w:rsidRPr="007246C2" w:rsidRDefault="005B5971" w:rsidP="005B5971">
      <w:pPr>
        <w:numPr>
          <w:ilvl w:val="0"/>
          <w:numId w:val="15"/>
        </w:numPr>
        <w:rPr>
          <w:rFonts w:ascii="Times New Roman" w:hAnsi="Times New Roman" w:cs="Times New Roman"/>
        </w:rPr>
      </w:pPr>
      <w:r w:rsidRPr="007246C2">
        <w:rPr>
          <w:rFonts w:ascii="Times New Roman" w:hAnsi="Times New Roman" w:cs="Times New Roman"/>
        </w:rPr>
        <w:t>OpenCV Documentation: https://opencv.org</w:t>
      </w:r>
    </w:p>
    <w:p w14:paraId="2A85DF73" w14:textId="77777777" w:rsidR="005B5971" w:rsidRPr="007246C2" w:rsidRDefault="005B5971" w:rsidP="005B5971">
      <w:pPr>
        <w:numPr>
          <w:ilvl w:val="0"/>
          <w:numId w:val="15"/>
        </w:numPr>
        <w:rPr>
          <w:rFonts w:ascii="Times New Roman" w:hAnsi="Times New Roman" w:cs="Times New Roman"/>
        </w:rPr>
      </w:pPr>
      <w:r w:rsidRPr="007246C2">
        <w:rPr>
          <w:rFonts w:ascii="Times New Roman" w:hAnsi="Times New Roman" w:cs="Times New Roman"/>
        </w:rPr>
        <w:t>Bochkovskiy, A., et al. (2020). "YOLOv4: Optimal Speed and Accuracy of Object Detection." arXiv:2004.10934.</w:t>
      </w:r>
    </w:p>
    <w:p w14:paraId="6CDA07FB" w14:textId="77777777" w:rsidR="005B5971" w:rsidRPr="007246C2" w:rsidRDefault="005B5971" w:rsidP="005B5971">
      <w:pPr>
        <w:numPr>
          <w:ilvl w:val="0"/>
          <w:numId w:val="15"/>
        </w:numPr>
        <w:rPr>
          <w:rFonts w:ascii="Times New Roman" w:hAnsi="Times New Roman" w:cs="Times New Roman"/>
        </w:rPr>
      </w:pPr>
      <w:r w:rsidRPr="007246C2">
        <w:rPr>
          <w:rFonts w:ascii="Times New Roman" w:hAnsi="Times New Roman" w:cs="Times New Roman"/>
        </w:rPr>
        <w:lastRenderedPageBreak/>
        <w:t>Bewley, A., et al. (2016). "Simple Online and Realtime Tracking." IEEE ICIP.</w:t>
      </w:r>
    </w:p>
    <w:p w14:paraId="567718F2" w14:textId="77777777" w:rsidR="006F6BF6" w:rsidRPr="007246C2" w:rsidRDefault="006F6BF6">
      <w:pPr>
        <w:rPr>
          <w:rFonts w:ascii="Times New Roman" w:hAnsi="Times New Roman" w:cs="Times New Roman"/>
        </w:rPr>
      </w:pPr>
    </w:p>
    <w:sectPr w:rsidR="006F6BF6" w:rsidRPr="007246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C2591"/>
    <w:multiLevelType w:val="multilevel"/>
    <w:tmpl w:val="ADBED3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C4DC3"/>
    <w:multiLevelType w:val="multilevel"/>
    <w:tmpl w:val="0FF20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32E1"/>
    <w:multiLevelType w:val="multilevel"/>
    <w:tmpl w:val="4EF449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79488C"/>
    <w:multiLevelType w:val="multilevel"/>
    <w:tmpl w:val="C6D2F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15345"/>
    <w:multiLevelType w:val="multilevel"/>
    <w:tmpl w:val="AA1EB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213E2"/>
    <w:multiLevelType w:val="multilevel"/>
    <w:tmpl w:val="D9D210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A42F89"/>
    <w:multiLevelType w:val="multilevel"/>
    <w:tmpl w:val="BC0ED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51866"/>
    <w:multiLevelType w:val="multilevel"/>
    <w:tmpl w:val="64D24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00EAC"/>
    <w:multiLevelType w:val="multilevel"/>
    <w:tmpl w:val="4354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E2FE9"/>
    <w:multiLevelType w:val="multilevel"/>
    <w:tmpl w:val="6E3C6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04FB0"/>
    <w:multiLevelType w:val="multilevel"/>
    <w:tmpl w:val="C560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43BD0"/>
    <w:multiLevelType w:val="multilevel"/>
    <w:tmpl w:val="CF50DD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5E239F"/>
    <w:multiLevelType w:val="multilevel"/>
    <w:tmpl w:val="A23E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2765B"/>
    <w:multiLevelType w:val="multilevel"/>
    <w:tmpl w:val="A7FAD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57CA6"/>
    <w:multiLevelType w:val="multilevel"/>
    <w:tmpl w:val="927AD6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0889228">
    <w:abstractNumId w:val="4"/>
  </w:num>
  <w:num w:numId="2" w16cid:durableId="210196831">
    <w:abstractNumId w:val="2"/>
  </w:num>
  <w:num w:numId="3" w16cid:durableId="502480143">
    <w:abstractNumId w:val="10"/>
  </w:num>
  <w:num w:numId="4" w16cid:durableId="2106806161">
    <w:abstractNumId w:val="1"/>
  </w:num>
  <w:num w:numId="5" w16cid:durableId="81486963">
    <w:abstractNumId w:val="7"/>
  </w:num>
  <w:num w:numId="6" w16cid:durableId="93982351">
    <w:abstractNumId w:val="9"/>
  </w:num>
  <w:num w:numId="7" w16cid:durableId="285549180">
    <w:abstractNumId w:val="6"/>
  </w:num>
  <w:num w:numId="8" w16cid:durableId="1900432421">
    <w:abstractNumId w:val="3"/>
  </w:num>
  <w:num w:numId="9" w16cid:durableId="1306664042">
    <w:abstractNumId w:val="14"/>
  </w:num>
  <w:num w:numId="10" w16cid:durableId="480662051">
    <w:abstractNumId w:val="5"/>
  </w:num>
  <w:num w:numId="11" w16cid:durableId="743378081">
    <w:abstractNumId w:val="8"/>
  </w:num>
  <w:num w:numId="12" w16cid:durableId="397018247">
    <w:abstractNumId w:val="0"/>
  </w:num>
  <w:num w:numId="13" w16cid:durableId="2071533524">
    <w:abstractNumId w:val="13"/>
  </w:num>
  <w:num w:numId="14" w16cid:durableId="1871725094">
    <w:abstractNumId w:val="11"/>
  </w:num>
  <w:num w:numId="15" w16cid:durableId="1618189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971"/>
    <w:rsid w:val="0059643E"/>
    <w:rsid w:val="005B5971"/>
    <w:rsid w:val="006F6BF6"/>
    <w:rsid w:val="007246C2"/>
    <w:rsid w:val="008536CB"/>
    <w:rsid w:val="00CC7C73"/>
    <w:rsid w:val="00D82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C3473"/>
  <w15:chartTrackingRefBased/>
  <w15:docId w15:val="{C8C2C81E-E3FE-4FF3-AD33-5C770B4F3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9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9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9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9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9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9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9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9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9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9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971"/>
    <w:rPr>
      <w:rFonts w:eastAsiaTheme="majorEastAsia" w:cstheme="majorBidi"/>
      <w:color w:val="272727" w:themeColor="text1" w:themeTint="D8"/>
    </w:rPr>
  </w:style>
  <w:style w:type="paragraph" w:styleId="Title">
    <w:name w:val="Title"/>
    <w:basedOn w:val="Normal"/>
    <w:next w:val="Normal"/>
    <w:link w:val="TitleChar"/>
    <w:uiPriority w:val="10"/>
    <w:qFormat/>
    <w:rsid w:val="005B5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971"/>
    <w:pPr>
      <w:spacing w:before="160"/>
      <w:jc w:val="center"/>
    </w:pPr>
    <w:rPr>
      <w:i/>
      <w:iCs/>
      <w:color w:val="404040" w:themeColor="text1" w:themeTint="BF"/>
    </w:rPr>
  </w:style>
  <w:style w:type="character" w:customStyle="1" w:styleId="QuoteChar">
    <w:name w:val="Quote Char"/>
    <w:basedOn w:val="DefaultParagraphFont"/>
    <w:link w:val="Quote"/>
    <w:uiPriority w:val="29"/>
    <w:rsid w:val="005B5971"/>
    <w:rPr>
      <w:i/>
      <w:iCs/>
      <w:color w:val="404040" w:themeColor="text1" w:themeTint="BF"/>
    </w:rPr>
  </w:style>
  <w:style w:type="paragraph" w:styleId="ListParagraph">
    <w:name w:val="List Paragraph"/>
    <w:basedOn w:val="Normal"/>
    <w:uiPriority w:val="34"/>
    <w:qFormat/>
    <w:rsid w:val="005B5971"/>
    <w:pPr>
      <w:ind w:left="720"/>
      <w:contextualSpacing/>
    </w:pPr>
  </w:style>
  <w:style w:type="character" w:styleId="IntenseEmphasis">
    <w:name w:val="Intense Emphasis"/>
    <w:basedOn w:val="DefaultParagraphFont"/>
    <w:uiPriority w:val="21"/>
    <w:qFormat/>
    <w:rsid w:val="005B5971"/>
    <w:rPr>
      <w:i/>
      <w:iCs/>
      <w:color w:val="2F5496" w:themeColor="accent1" w:themeShade="BF"/>
    </w:rPr>
  </w:style>
  <w:style w:type="paragraph" w:styleId="IntenseQuote">
    <w:name w:val="Intense Quote"/>
    <w:basedOn w:val="Normal"/>
    <w:next w:val="Normal"/>
    <w:link w:val="IntenseQuoteChar"/>
    <w:uiPriority w:val="30"/>
    <w:qFormat/>
    <w:rsid w:val="005B59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971"/>
    <w:rPr>
      <w:i/>
      <w:iCs/>
      <w:color w:val="2F5496" w:themeColor="accent1" w:themeShade="BF"/>
    </w:rPr>
  </w:style>
  <w:style w:type="character" w:styleId="IntenseReference">
    <w:name w:val="Intense Reference"/>
    <w:basedOn w:val="DefaultParagraphFont"/>
    <w:uiPriority w:val="32"/>
    <w:qFormat/>
    <w:rsid w:val="005B59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84897">
      <w:bodyDiv w:val="1"/>
      <w:marLeft w:val="0"/>
      <w:marRight w:val="0"/>
      <w:marTop w:val="0"/>
      <w:marBottom w:val="0"/>
      <w:divBdr>
        <w:top w:val="none" w:sz="0" w:space="0" w:color="auto"/>
        <w:left w:val="none" w:sz="0" w:space="0" w:color="auto"/>
        <w:bottom w:val="none" w:sz="0" w:space="0" w:color="auto"/>
        <w:right w:val="none" w:sz="0" w:space="0" w:color="auto"/>
      </w:divBdr>
    </w:div>
    <w:div w:id="44318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1065</Words>
  <Characters>6071</Characters>
  <Application>Microsoft Office Word</Application>
  <DocSecurity>0</DocSecurity>
  <Lines>50</Lines>
  <Paragraphs>14</Paragraphs>
  <ScaleCrop>false</ScaleCrop>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Vĩnh</dc:creator>
  <cp:keywords/>
  <dc:description/>
  <cp:lastModifiedBy>Đinh Vĩnh</cp:lastModifiedBy>
  <cp:revision>2</cp:revision>
  <dcterms:created xsi:type="dcterms:W3CDTF">2025-05-05T15:19:00Z</dcterms:created>
  <dcterms:modified xsi:type="dcterms:W3CDTF">2025-05-07T01:19:00Z</dcterms:modified>
</cp:coreProperties>
</file>