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5a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/>
        <w:t xml:space="preserve">Tiêu chuẩn 1: Tổ chức và quản lý nhà trường</w:t>
      </w:r>
    </w:p>
    <w:p>
      <w:pPr/>
      <w:r>
        <w:rPr/>
        <w:t xml:space="preserve">Tiêu chí 1.2: Hội đồng trường (Hội đồng quản trị đối với trường tư thục) và các hội đồng khác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Được thành lập theo quy định;</w:t>
      </w:r>
    </w:p>
    <w:p>
      <w:pPr>
        <w:ind w:left="0" w:right="0" w:hanging="-360"/>
      </w:pPr>
      <w:r>
        <w:rPr>
          <w:i w:val="1"/>
          <w:iCs w:val="1"/>
        </w:rPr>
        <w:t xml:space="preserve">b) Thực hiện chức năng, nhiệm vụ và quyền hạn theo quy định;</w:t>
      </w:r>
    </w:p>
    <w:p>
      <w:pPr>
        <w:ind w:left="0" w:right="0" w:hanging="-360"/>
      </w:pPr>
      <w:r>
        <w:rPr>
          <w:i w:val="1"/>
          <w:iCs w:val="1"/>
        </w:rPr>
        <w:t xml:space="preserve">c) Các hoạt động được định kỳ rà soát, đánh giá;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Hoạt động có hiệu quả, góp phần nâng cao chất lượng giáo dục của nhà trường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1: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2: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2. Điểm mạnh: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3. Điểm yếu: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4. Kế hoạch cải tiến chất lượng:</w:t>
      </w:r>
    </w:p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2020-10-13T02:47:02+00:00</dcterms:created>
  <dcterms:modified xsi:type="dcterms:W3CDTF">2020-10-13T02:47:02+00:00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