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24C0E" w14:textId="1558AB40" w:rsidR="00E275A7" w:rsidRDefault="001574F9" w:rsidP="001574F9">
      <w:pPr>
        <w:jc w:val="center"/>
        <w:rPr>
          <w:b/>
          <w:bCs/>
          <w:lang w:val="en-US"/>
        </w:rPr>
      </w:pPr>
      <w:r w:rsidRPr="001574F9">
        <w:rPr>
          <w:b/>
          <w:bCs/>
          <w:lang w:val="en-US"/>
        </w:rPr>
        <w:t>ĐỊNH NGHĨA</w:t>
      </w:r>
      <w:r w:rsidR="00F7615B">
        <w:rPr>
          <w:b/>
          <w:bCs/>
          <w:lang w:val="en-US"/>
        </w:rPr>
        <w:t xml:space="preserve"> TRẠNG THÁI -</w:t>
      </w:r>
      <w:r w:rsidRPr="001574F9">
        <w:rPr>
          <w:b/>
          <w:bCs/>
          <w:lang w:val="en-US"/>
        </w:rPr>
        <w:t xml:space="preserve"> TIẾN TRÌNH </w:t>
      </w:r>
      <w:r w:rsidR="00F7615B">
        <w:rPr>
          <w:b/>
          <w:bCs/>
          <w:lang w:val="en-US"/>
        </w:rPr>
        <w:t xml:space="preserve">CỦA </w:t>
      </w:r>
      <w:r w:rsidRPr="001574F9">
        <w:rPr>
          <w:b/>
          <w:bCs/>
          <w:lang w:val="en-US"/>
        </w:rPr>
        <w:t>HỌC VIÊN</w:t>
      </w:r>
    </w:p>
    <w:p w14:paraId="258E209E" w14:textId="42410FBD" w:rsidR="00732FE0" w:rsidRDefault="00732FE0" w:rsidP="00732FE0">
      <w:pPr>
        <w:rPr>
          <w:lang w:val="en-US"/>
        </w:rPr>
      </w:pPr>
      <w:r>
        <w:rPr>
          <w:lang w:val="en-US"/>
        </w:rPr>
        <w:t xml:space="preserve">Đây là </w:t>
      </w:r>
      <w:r w:rsidR="00F7615B">
        <w:rPr>
          <w:lang w:val="en-US"/>
        </w:rPr>
        <w:t xml:space="preserve">trạng thái </w:t>
      </w:r>
      <w:r>
        <w:rPr>
          <w:lang w:val="en-US"/>
        </w:rPr>
        <w:t>tiến trình của 1 khách hàng / học viên:</w:t>
      </w:r>
    </w:p>
    <w:p w14:paraId="58861E18" w14:textId="408AAB88" w:rsidR="00732FE0" w:rsidRDefault="00732FE0" w:rsidP="00732FE0">
      <w:pPr>
        <w:rPr>
          <w:lang w:val="en-US"/>
        </w:rPr>
      </w:pPr>
      <w:r w:rsidRPr="00E275A7">
        <w:t>Người mới</w:t>
      </w:r>
      <w:r>
        <w:rPr>
          <w:lang w:val="en-US"/>
        </w:rPr>
        <w:t xml:space="preserve"> &gt; </w:t>
      </w:r>
      <w:r w:rsidRPr="00E275A7">
        <w:t xml:space="preserve">Đã đặt cọc </w:t>
      </w:r>
      <w:r>
        <w:rPr>
          <w:lang w:val="en-US"/>
        </w:rPr>
        <w:t>&gt; Hẹn</w:t>
      </w:r>
      <w:r w:rsidRPr="00E275A7">
        <w:t xml:space="preserve"> tư vấn</w:t>
      </w:r>
      <w:r>
        <w:rPr>
          <w:lang w:val="en-US"/>
        </w:rPr>
        <w:t xml:space="preserve"> &gt; Đã tư vấn &gt; Đã đủ tiền &gt; Đang học &gt; Sắp hết hạn &gt; Đã hết hạn</w:t>
      </w:r>
    </w:p>
    <w:p w14:paraId="4D56EE92" w14:textId="5DCCD024" w:rsidR="00732FE0" w:rsidRPr="00852B87" w:rsidRDefault="00104348" w:rsidP="00852B87">
      <w:pPr>
        <w:jc w:val="left"/>
        <w:rPr>
          <w:lang w:val="en-US"/>
        </w:rPr>
      </w:pPr>
      <w:r w:rsidRPr="00852B87">
        <w:rPr>
          <w:lang w:val="en-US"/>
        </w:rPr>
        <w:t>Trên hộp hội thoại chat của mỗi khách hàng/ học viên</w:t>
      </w:r>
      <w:r w:rsidR="00F7615B">
        <w:rPr>
          <w:lang w:val="en-US"/>
        </w:rPr>
        <w:t xml:space="preserve">, </w:t>
      </w:r>
      <w:r w:rsidR="00A63096">
        <w:rPr>
          <w:lang w:val="en-US"/>
        </w:rPr>
        <w:t>Ngay phía dưới tên là tên của trạng thái tương ứng , nhân viên có thể click vào text đó để thay đổi trạng thái / tiến trình của học viên.</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4"/>
        <w:gridCol w:w="8132"/>
      </w:tblGrid>
      <w:tr w:rsidR="00C252C2" w:rsidRPr="001F7633" w14:paraId="50EBDB90" w14:textId="77777777" w:rsidTr="00732FE0">
        <w:trPr>
          <w:tblHeader/>
          <w:tblCellSpacing w:w="0" w:type="dxa"/>
        </w:trPr>
        <w:tc>
          <w:tcPr>
            <w:tcW w:w="0" w:type="auto"/>
            <w:vAlign w:val="center"/>
            <w:hideMark/>
          </w:tcPr>
          <w:p w14:paraId="50CBCDFA" w14:textId="77777777" w:rsidR="001F7633" w:rsidRPr="001F7633" w:rsidRDefault="001F7633" w:rsidP="001F7633">
            <w:pPr>
              <w:spacing w:after="0" w:line="240" w:lineRule="auto"/>
              <w:jc w:val="center"/>
              <w:rPr>
                <w:rFonts w:eastAsia="Times New Roman"/>
                <w:b/>
                <w:bCs/>
                <w:sz w:val="24"/>
                <w:szCs w:val="24"/>
                <w:lang w:eastAsia="vi-VN"/>
              </w:rPr>
            </w:pPr>
            <w:r w:rsidRPr="001F7633">
              <w:rPr>
                <w:rFonts w:eastAsia="Times New Roman"/>
                <w:b/>
                <w:bCs/>
                <w:sz w:val="24"/>
                <w:szCs w:val="24"/>
                <w:lang w:eastAsia="vi-VN"/>
              </w:rPr>
              <w:t>Tên tiến trình</w:t>
            </w:r>
          </w:p>
        </w:tc>
        <w:tc>
          <w:tcPr>
            <w:tcW w:w="0" w:type="auto"/>
            <w:vAlign w:val="center"/>
            <w:hideMark/>
          </w:tcPr>
          <w:p w14:paraId="35A9DF64" w14:textId="79E58E77" w:rsidR="001F7633" w:rsidRPr="001F7633" w:rsidRDefault="001F7633" w:rsidP="001F7633">
            <w:pPr>
              <w:spacing w:after="0" w:line="240" w:lineRule="auto"/>
              <w:jc w:val="center"/>
              <w:rPr>
                <w:rFonts w:eastAsia="Times New Roman"/>
                <w:b/>
                <w:bCs/>
                <w:sz w:val="24"/>
                <w:szCs w:val="24"/>
                <w:lang w:eastAsia="vi-VN"/>
              </w:rPr>
            </w:pPr>
            <w:r w:rsidRPr="001F7633">
              <w:rPr>
                <w:rFonts w:eastAsia="Times New Roman"/>
                <w:b/>
                <w:bCs/>
                <w:sz w:val="24"/>
                <w:szCs w:val="24"/>
                <w:lang w:eastAsia="vi-VN"/>
              </w:rPr>
              <w:t xml:space="preserve">Mô tả và mối liên hệ với </w:t>
            </w:r>
            <w:r w:rsidR="0095057C">
              <w:rPr>
                <w:rFonts w:eastAsia="Times New Roman"/>
                <w:b/>
                <w:bCs/>
                <w:sz w:val="24"/>
                <w:szCs w:val="24"/>
                <w:lang w:val="en-US" w:eastAsia="vi-VN"/>
              </w:rPr>
              <w:t>chức năng quản lý phác đồ trên hệ thống</w:t>
            </w:r>
          </w:p>
        </w:tc>
      </w:tr>
      <w:tr w:rsidR="00C252C2" w:rsidRPr="001F7633" w14:paraId="186D17EF" w14:textId="77777777" w:rsidTr="00732FE0">
        <w:trPr>
          <w:tblCellSpacing w:w="0" w:type="dxa"/>
        </w:trPr>
        <w:tc>
          <w:tcPr>
            <w:tcW w:w="0" w:type="auto"/>
            <w:vAlign w:val="center"/>
            <w:hideMark/>
          </w:tcPr>
          <w:p w14:paraId="03531429" w14:textId="77777777" w:rsidR="001F7633" w:rsidRPr="001F7633" w:rsidRDefault="001F7633" w:rsidP="001F7633">
            <w:pPr>
              <w:spacing w:after="0" w:line="240" w:lineRule="auto"/>
              <w:jc w:val="left"/>
              <w:rPr>
                <w:rFonts w:eastAsia="Times New Roman"/>
                <w:sz w:val="24"/>
                <w:szCs w:val="24"/>
                <w:lang w:eastAsia="vi-VN"/>
              </w:rPr>
            </w:pPr>
            <w:r w:rsidRPr="001F7633">
              <w:rPr>
                <w:rFonts w:eastAsia="Times New Roman"/>
                <w:b/>
                <w:bCs/>
                <w:sz w:val="24"/>
                <w:szCs w:val="24"/>
                <w:lang w:eastAsia="vi-VN"/>
              </w:rPr>
              <w:t>1. Người mới</w:t>
            </w:r>
          </w:p>
        </w:tc>
        <w:tc>
          <w:tcPr>
            <w:tcW w:w="0" w:type="auto"/>
            <w:vAlign w:val="center"/>
            <w:hideMark/>
          </w:tcPr>
          <w:p w14:paraId="25390B24" w14:textId="017EB39E" w:rsidR="001F7633" w:rsidRPr="001F7633" w:rsidRDefault="001F7633" w:rsidP="001F7633">
            <w:pPr>
              <w:spacing w:after="0" w:line="240" w:lineRule="auto"/>
              <w:jc w:val="left"/>
              <w:rPr>
                <w:rFonts w:eastAsia="Times New Roman"/>
                <w:sz w:val="24"/>
                <w:szCs w:val="24"/>
                <w:lang w:eastAsia="vi-VN"/>
              </w:rPr>
            </w:pPr>
            <w:r w:rsidRPr="001F7633">
              <w:rPr>
                <w:rFonts w:eastAsia="Times New Roman"/>
                <w:b/>
                <w:bCs/>
                <w:sz w:val="24"/>
                <w:szCs w:val="24"/>
                <w:lang w:eastAsia="vi-VN"/>
              </w:rPr>
              <w:t>Ý nghĩa:</w:t>
            </w:r>
            <w:r w:rsidRPr="001F7633">
              <w:rPr>
                <w:rFonts w:eastAsia="Times New Roman"/>
                <w:sz w:val="24"/>
                <w:szCs w:val="24"/>
                <w:lang w:eastAsia="vi-VN"/>
              </w:rPr>
              <w:t xml:space="preserve"> Khách hàng lần đầu nhắn tin hoặc được ghi nhận trên hệ thống</w:t>
            </w:r>
            <w:r w:rsidR="0095057C">
              <w:rPr>
                <w:rFonts w:eastAsia="Times New Roman"/>
                <w:sz w:val="24"/>
                <w:szCs w:val="24"/>
                <w:lang w:val="en-US" w:eastAsia="vi-VN"/>
              </w:rPr>
              <w:t xml:space="preserve"> là chưa kết bạn hoặc chưa có thông tin trên</w:t>
            </w:r>
            <w:r w:rsidR="001D0B6C">
              <w:rPr>
                <w:rFonts w:eastAsia="Times New Roman"/>
                <w:sz w:val="24"/>
                <w:szCs w:val="24"/>
                <w:lang w:val="en-US" w:eastAsia="vi-VN"/>
              </w:rPr>
              <w:t xml:space="preserve"> hệ thống như mua sản phẩm</w:t>
            </w:r>
            <w:r w:rsidRPr="001F7633">
              <w:rPr>
                <w:rFonts w:eastAsia="Times New Roman"/>
                <w:sz w:val="24"/>
                <w:szCs w:val="24"/>
                <w:lang w:eastAsia="vi-VN"/>
              </w:rPr>
              <w:t>,</w:t>
            </w:r>
            <w:r w:rsidR="001D0B6C">
              <w:rPr>
                <w:rFonts w:eastAsia="Times New Roman"/>
                <w:sz w:val="24"/>
                <w:szCs w:val="24"/>
                <w:lang w:val="en-US" w:eastAsia="vi-VN"/>
              </w:rPr>
              <w:t xml:space="preserve"> </w:t>
            </w:r>
            <w:r w:rsidRPr="001F7633">
              <w:rPr>
                <w:rFonts w:eastAsia="Times New Roman"/>
                <w:sz w:val="24"/>
                <w:szCs w:val="24"/>
                <w:lang w:eastAsia="vi-VN"/>
              </w:rPr>
              <w:t>đặt cọc và chưa tham gia chương trình</w:t>
            </w:r>
            <w:r w:rsidR="001D0B6C">
              <w:rPr>
                <w:rFonts w:eastAsia="Times New Roman"/>
                <w:sz w:val="24"/>
                <w:szCs w:val="24"/>
                <w:lang w:eastAsia="vi-VN"/>
              </w:rPr>
              <w:t>…</w:t>
            </w:r>
            <w:r w:rsidR="001D0B6C">
              <w:rPr>
                <w:rFonts w:eastAsia="Times New Roman"/>
                <w:sz w:val="24"/>
                <w:szCs w:val="24"/>
                <w:lang w:val="en-US" w:eastAsia="vi-VN"/>
              </w:rPr>
              <w:t>.</w:t>
            </w:r>
            <w:r w:rsidRPr="001F7633">
              <w:rPr>
                <w:rFonts w:eastAsia="Times New Roman"/>
                <w:sz w:val="24"/>
                <w:szCs w:val="24"/>
                <w:lang w:eastAsia="vi-VN"/>
              </w:rPr>
              <w:br/>
            </w:r>
            <w:r w:rsidRPr="001F7633">
              <w:rPr>
                <w:rFonts w:eastAsia="Times New Roman"/>
                <w:sz w:val="24"/>
                <w:szCs w:val="24"/>
                <w:lang w:eastAsia="vi-VN"/>
              </w:rPr>
              <w:br/>
            </w:r>
            <w:r w:rsidRPr="001F7633">
              <w:rPr>
                <w:rFonts w:eastAsia="Times New Roman"/>
                <w:b/>
                <w:bCs/>
                <w:sz w:val="24"/>
                <w:szCs w:val="24"/>
                <w:lang w:eastAsia="vi-VN"/>
              </w:rPr>
              <w:t>Cách cập nhật:</w:t>
            </w:r>
            <w:r w:rsidRPr="001F7633">
              <w:rPr>
                <w:rFonts w:eastAsia="Times New Roman"/>
                <w:sz w:val="24"/>
                <w:szCs w:val="24"/>
                <w:lang w:eastAsia="vi-VN"/>
              </w:rPr>
              <w:t xml:space="preserve"> Tự động khi phát sinh hội thoại đầu tiên. Không đưa khách hàng cũ về “Người mới” khi họ nhắn lại.</w:t>
            </w:r>
            <w:r w:rsidRPr="001F7633">
              <w:rPr>
                <w:rFonts w:eastAsia="Times New Roman"/>
                <w:sz w:val="24"/>
                <w:szCs w:val="24"/>
                <w:lang w:eastAsia="vi-VN"/>
              </w:rPr>
              <w:br/>
            </w:r>
            <w:r w:rsidRPr="001F7633">
              <w:rPr>
                <w:rFonts w:eastAsia="Times New Roman"/>
                <w:sz w:val="24"/>
                <w:szCs w:val="24"/>
                <w:lang w:eastAsia="vi-VN"/>
              </w:rPr>
              <w:br/>
            </w:r>
            <w:r w:rsidRPr="001F7633">
              <w:rPr>
                <w:rFonts w:eastAsia="Times New Roman"/>
                <w:b/>
                <w:bCs/>
                <w:sz w:val="24"/>
                <w:szCs w:val="24"/>
                <w:lang w:eastAsia="vi-VN"/>
              </w:rPr>
              <w:t>Liên hệ taophacdo:</w:t>
            </w:r>
            <w:r w:rsidRPr="001F7633">
              <w:rPr>
                <w:rFonts w:eastAsia="Times New Roman"/>
                <w:sz w:val="24"/>
                <w:szCs w:val="24"/>
                <w:lang w:eastAsia="vi-VN"/>
              </w:rPr>
              <w:t xml:space="preserve"> Thường chưa có hồ sơ học viên hoặc chưa có phác đồ. Việc có tài khoản trên hệ thống chưa đồng nghĩa đã đăng ký học.</w:t>
            </w:r>
          </w:p>
        </w:tc>
      </w:tr>
      <w:tr w:rsidR="00C252C2" w:rsidRPr="001F7633" w14:paraId="6BAE2ED2" w14:textId="77777777" w:rsidTr="00732FE0">
        <w:trPr>
          <w:tblCellSpacing w:w="0" w:type="dxa"/>
        </w:trPr>
        <w:tc>
          <w:tcPr>
            <w:tcW w:w="0" w:type="auto"/>
            <w:vAlign w:val="center"/>
            <w:hideMark/>
          </w:tcPr>
          <w:p w14:paraId="2C3BEA9E" w14:textId="77777777" w:rsidR="001F7633" w:rsidRPr="001F7633" w:rsidRDefault="001F7633" w:rsidP="001F7633">
            <w:pPr>
              <w:spacing w:after="0" w:line="240" w:lineRule="auto"/>
              <w:jc w:val="left"/>
              <w:rPr>
                <w:rFonts w:eastAsia="Times New Roman"/>
                <w:sz w:val="24"/>
                <w:szCs w:val="24"/>
                <w:lang w:eastAsia="vi-VN"/>
              </w:rPr>
            </w:pPr>
            <w:r w:rsidRPr="001F7633">
              <w:rPr>
                <w:rFonts w:eastAsia="Times New Roman"/>
                <w:b/>
                <w:bCs/>
                <w:sz w:val="24"/>
                <w:szCs w:val="24"/>
                <w:lang w:eastAsia="vi-VN"/>
              </w:rPr>
              <w:t>2. Đã đặt cọc</w:t>
            </w:r>
          </w:p>
        </w:tc>
        <w:tc>
          <w:tcPr>
            <w:tcW w:w="0" w:type="auto"/>
            <w:vAlign w:val="center"/>
            <w:hideMark/>
          </w:tcPr>
          <w:p w14:paraId="11A46B1F" w14:textId="1842D36D" w:rsidR="001F7633" w:rsidRPr="001F7633" w:rsidRDefault="001F7633" w:rsidP="001F7633">
            <w:pPr>
              <w:spacing w:after="0" w:line="240" w:lineRule="auto"/>
              <w:jc w:val="left"/>
              <w:rPr>
                <w:rFonts w:eastAsia="Times New Roman"/>
                <w:sz w:val="24"/>
                <w:szCs w:val="24"/>
                <w:lang w:eastAsia="vi-VN"/>
              </w:rPr>
            </w:pPr>
            <w:r w:rsidRPr="001F7633">
              <w:rPr>
                <w:rFonts w:eastAsia="Times New Roman"/>
                <w:b/>
                <w:bCs/>
                <w:sz w:val="24"/>
                <w:szCs w:val="24"/>
                <w:lang w:eastAsia="vi-VN"/>
              </w:rPr>
              <w:t>Ý nghĩa:</w:t>
            </w:r>
            <w:r w:rsidRPr="001F7633">
              <w:rPr>
                <w:rFonts w:eastAsia="Times New Roman"/>
                <w:sz w:val="24"/>
                <w:szCs w:val="24"/>
                <w:lang w:eastAsia="vi-VN"/>
              </w:rPr>
              <w:t xml:space="preserve"> Khách hàng đã thanh toán khoản đặt cọc theo chính sách của chương trình, nhưng chưa thanh toán đủ học phí</w:t>
            </w:r>
            <w:r w:rsidR="001D0B6C">
              <w:rPr>
                <w:rFonts w:eastAsia="Times New Roman"/>
                <w:sz w:val="24"/>
                <w:szCs w:val="24"/>
                <w:lang w:val="en-US" w:eastAsia="vi-VN"/>
              </w:rPr>
              <w:t xml:space="preserve"> và trạng thái này được ghi nhận khi nhân viên khai báo khách đã đặt cọc bao nhiêu tiền.</w:t>
            </w:r>
            <w:r w:rsidRPr="001F7633">
              <w:rPr>
                <w:rFonts w:eastAsia="Times New Roman"/>
                <w:sz w:val="24"/>
                <w:szCs w:val="24"/>
                <w:lang w:eastAsia="vi-VN"/>
              </w:rPr>
              <w:br/>
            </w:r>
            <w:r w:rsidRPr="001F7633">
              <w:rPr>
                <w:rFonts w:eastAsia="Times New Roman"/>
                <w:sz w:val="24"/>
                <w:szCs w:val="24"/>
                <w:lang w:eastAsia="vi-VN"/>
              </w:rPr>
              <w:br/>
            </w:r>
            <w:r w:rsidRPr="001F7633">
              <w:rPr>
                <w:rFonts w:eastAsia="Times New Roman"/>
                <w:sz w:val="24"/>
                <w:szCs w:val="24"/>
                <w:lang w:eastAsia="vi-VN"/>
              </w:rPr>
              <w:br/>
            </w:r>
            <w:r w:rsidRPr="001F7633">
              <w:rPr>
                <w:rFonts w:eastAsia="Times New Roman"/>
                <w:b/>
                <w:bCs/>
                <w:sz w:val="24"/>
                <w:szCs w:val="24"/>
                <w:lang w:eastAsia="vi-VN"/>
              </w:rPr>
              <w:t>Cách cập nhật:</w:t>
            </w:r>
            <w:r w:rsidRPr="001F7633">
              <w:rPr>
                <w:rFonts w:eastAsia="Times New Roman"/>
                <w:sz w:val="24"/>
                <w:szCs w:val="24"/>
                <w:lang w:eastAsia="vi-VN"/>
              </w:rPr>
              <w:t xml:space="preserve"> Nhân viên xác nhận sau khi kiểm tra giao dịch; có thể tự động nếu hệ thống tích hợp đối soát thanh toán. Không chuyển trạng thái chỉ dựa vào lời nhắn “đã chuyển tiền”.</w:t>
            </w:r>
            <w:r w:rsidR="00C252C2">
              <w:rPr>
                <w:rFonts w:eastAsia="Times New Roman"/>
                <w:sz w:val="24"/>
                <w:szCs w:val="24"/>
                <w:lang w:val="en-US" w:eastAsia="vi-VN"/>
              </w:rPr>
              <w:t xml:space="preserve"> nhân viên sẽ khai báo số tiền cọc của học viên đó và lưu lại thì sẽ chuyển trạng thái đã đặt cọc</w:t>
            </w:r>
            <w:r w:rsidRPr="001F7633">
              <w:rPr>
                <w:rFonts w:eastAsia="Times New Roman"/>
                <w:sz w:val="24"/>
                <w:szCs w:val="24"/>
                <w:lang w:eastAsia="vi-VN"/>
              </w:rPr>
              <w:br/>
            </w:r>
            <w:r w:rsidRPr="001F7633">
              <w:rPr>
                <w:rFonts w:eastAsia="Times New Roman"/>
                <w:sz w:val="24"/>
                <w:szCs w:val="24"/>
                <w:lang w:eastAsia="vi-VN"/>
              </w:rPr>
              <w:br/>
            </w:r>
            <w:r w:rsidRPr="001F7633">
              <w:rPr>
                <w:rFonts w:eastAsia="Times New Roman"/>
                <w:b/>
                <w:bCs/>
                <w:sz w:val="24"/>
                <w:szCs w:val="24"/>
                <w:lang w:eastAsia="vi-VN"/>
              </w:rPr>
              <w:t>Liên hệ taophacdo:</w:t>
            </w:r>
            <w:r w:rsidRPr="001F7633">
              <w:rPr>
                <w:rFonts w:eastAsia="Times New Roman"/>
                <w:sz w:val="24"/>
                <w:szCs w:val="24"/>
                <w:lang w:eastAsia="vi-VN"/>
              </w:rPr>
              <w:t xml:space="preserve"> Có thể tạo hồ sơ học viên để chuẩn bị tư vấn, nhưng chưa mặc định mở quyền học. Đây chủ yếu là trạng thái thanh toán.</w:t>
            </w:r>
          </w:p>
        </w:tc>
      </w:tr>
      <w:tr w:rsidR="00C252C2" w:rsidRPr="001F7633" w14:paraId="50709208" w14:textId="77777777" w:rsidTr="00732FE0">
        <w:trPr>
          <w:tblCellSpacing w:w="0" w:type="dxa"/>
        </w:trPr>
        <w:tc>
          <w:tcPr>
            <w:tcW w:w="0" w:type="auto"/>
            <w:vAlign w:val="center"/>
            <w:hideMark/>
          </w:tcPr>
          <w:p w14:paraId="14470EBA" w14:textId="77777777" w:rsidR="001F7633" w:rsidRPr="001F7633" w:rsidRDefault="001F7633" w:rsidP="001F7633">
            <w:pPr>
              <w:spacing w:after="0" w:line="240" w:lineRule="auto"/>
              <w:jc w:val="left"/>
              <w:rPr>
                <w:rFonts w:eastAsia="Times New Roman"/>
                <w:sz w:val="24"/>
                <w:szCs w:val="24"/>
                <w:lang w:eastAsia="vi-VN"/>
              </w:rPr>
            </w:pPr>
            <w:r w:rsidRPr="001F7633">
              <w:rPr>
                <w:rFonts w:eastAsia="Times New Roman"/>
                <w:b/>
                <w:bCs/>
                <w:sz w:val="24"/>
                <w:szCs w:val="24"/>
                <w:lang w:eastAsia="vi-VN"/>
              </w:rPr>
              <w:t>3. Hẹn tư vấn</w:t>
            </w:r>
          </w:p>
        </w:tc>
        <w:tc>
          <w:tcPr>
            <w:tcW w:w="0" w:type="auto"/>
            <w:vAlign w:val="center"/>
            <w:hideMark/>
          </w:tcPr>
          <w:p w14:paraId="050CA05C" w14:textId="3DE0B886" w:rsidR="001F7633" w:rsidRPr="001F7633" w:rsidRDefault="001F7633" w:rsidP="001F7633">
            <w:pPr>
              <w:spacing w:after="0" w:line="240" w:lineRule="auto"/>
              <w:jc w:val="left"/>
              <w:rPr>
                <w:rFonts w:eastAsia="Times New Roman"/>
                <w:sz w:val="24"/>
                <w:szCs w:val="24"/>
                <w:lang w:val="en-US" w:eastAsia="vi-VN"/>
              </w:rPr>
            </w:pPr>
            <w:r w:rsidRPr="001F7633">
              <w:rPr>
                <w:rFonts w:eastAsia="Times New Roman"/>
                <w:b/>
                <w:bCs/>
                <w:sz w:val="24"/>
                <w:szCs w:val="24"/>
                <w:lang w:eastAsia="vi-VN"/>
              </w:rPr>
              <w:t>Ý nghĩa:</w:t>
            </w:r>
            <w:r w:rsidRPr="001F7633">
              <w:rPr>
                <w:rFonts w:eastAsia="Times New Roman"/>
                <w:sz w:val="24"/>
                <w:szCs w:val="24"/>
                <w:lang w:eastAsia="vi-VN"/>
              </w:rPr>
              <w:t xml:space="preserve"> Khách hàng và đội ngũ đã thống nhất lịch tư vấn cụ thể. Nên đặt tên </w:t>
            </w:r>
            <w:r w:rsidRPr="001F7633">
              <w:rPr>
                <w:rFonts w:eastAsia="Times New Roman"/>
                <w:b/>
                <w:bCs/>
                <w:sz w:val="24"/>
                <w:szCs w:val="24"/>
                <w:lang w:eastAsia="vi-VN"/>
              </w:rPr>
              <w:t>“Đã hẹn tư vấn”</w:t>
            </w:r>
            <w:r w:rsidRPr="001F7633">
              <w:rPr>
                <w:rFonts w:eastAsia="Times New Roman"/>
                <w:sz w:val="24"/>
                <w:szCs w:val="24"/>
                <w:lang w:eastAsia="vi-VN"/>
              </w:rPr>
              <w:t xml:space="preserve"> để phân biệt với khách đang chờ được xếp lịch.</w:t>
            </w:r>
            <w:r w:rsidRPr="001F7633">
              <w:rPr>
                <w:rFonts w:eastAsia="Times New Roman"/>
                <w:sz w:val="24"/>
                <w:szCs w:val="24"/>
                <w:lang w:eastAsia="vi-VN"/>
              </w:rPr>
              <w:br/>
            </w:r>
            <w:r w:rsidRPr="001F7633">
              <w:rPr>
                <w:rFonts w:eastAsia="Times New Roman"/>
                <w:sz w:val="24"/>
                <w:szCs w:val="24"/>
                <w:lang w:eastAsia="vi-VN"/>
              </w:rPr>
              <w:br/>
            </w:r>
            <w:r w:rsidRPr="001F7633">
              <w:rPr>
                <w:rFonts w:eastAsia="Times New Roman"/>
                <w:b/>
                <w:bCs/>
                <w:sz w:val="24"/>
                <w:szCs w:val="24"/>
                <w:lang w:eastAsia="vi-VN"/>
              </w:rPr>
              <w:t>Cách cập nhật:</w:t>
            </w:r>
            <w:r w:rsidRPr="001F7633">
              <w:rPr>
                <w:rFonts w:eastAsia="Times New Roman"/>
                <w:sz w:val="24"/>
                <w:szCs w:val="24"/>
                <w:lang w:eastAsia="vi-VN"/>
              </w:rPr>
              <w:t xml:space="preserve"> Khi lịch hẹn được xác nhận</w:t>
            </w:r>
            <w:r w:rsidR="00C252C2">
              <w:rPr>
                <w:rFonts w:eastAsia="Times New Roman"/>
                <w:sz w:val="24"/>
                <w:szCs w:val="24"/>
                <w:lang w:val="en-US" w:eastAsia="vi-VN"/>
              </w:rPr>
              <w:t xml:space="preserve"> trên đoạn chat, hệ thống tự nhận định nếu như đoạn hội thoại có sự kiện đặt lịch hoặc nhân viên có thể chuyển sang trạng thái này một cách thủ công</w:t>
            </w:r>
            <w:r w:rsidRPr="001F7633">
              <w:rPr>
                <w:rFonts w:eastAsia="Times New Roman"/>
                <w:sz w:val="24"/>
                <w:szCs w:val="24"/>
                <w:lang w:eastAsia="vi-VN"/>
              </w:rPr>
              <w:t>. Nếu khách đổi lịch, cập nhật lịch mới nhưng giữ giai đoạn này; nếu chưa tham dự thì chưa chuyển sang “Đã tư vấn”.</w:t>
            </w:r>
            <w:r w:rsidRPr="001F7633">
              <w:rPr>
                <w:rFonts w:eastAsia="Times New Roman"/>
                <w:sz w:val="24"/>
                <w:szCs w:val="24"/>
                <w:lang w:eastAsia="vi-VN"/>
              </w:rPr>
              <w:br/>
            </w:r>
            <w:r w:rsidRPr="001F7633">
              <w:rPr>
                <w:rFonts w:eastAsia="Times New Roman"/>
                <w:sz w:val="24"/>
                <w:szCs w:val="24"/>
                <w:lang w:eastAsia="vi-VN"/>
              </w:rPr>
              <w:br/>
            </w:r>
            <w:r w:rsidRPr="001F7633">
              <w:rPr>
                <w:rFonts w:eastAsia="Times New Roman"/>
                <w:b/>
                <w:bCs/>
                <w:sz w:val="24"/>
                <w:szCs w:val="24"/>
                <w:lang w:eastAsia="vi-VN"/>
              </w:rPr>
              <w:t>Liên hệ taophacdo:</w:t>
            </w:r>
            <w:r w:rsidRPr="001F7633">
              <w:rPr>
                <w:rFonts w:eastAsia="Times New Roman"/>
                <w:sz w:val="24"/>
                <w:szCs w:val="24"/>
                <w:lang w:eastAsia="vi-VN"/>
              </w:rPr>
              <w:t xml:space="preserve"> </w:t>
            </w:r>
            <w:r w:rsidR="00AA7D17">
              <w:rPr>
                <w:rFonts w:eastAsia="Times New Roman"/>
                <w:sz w:val="24"/>
                <w:szCs w:val="24"/>
                <w:lang w:val="en-US" w:eastAsia="vi-VN"/>
              </w:rPr>
              <w:t>không có thông tin này trên chức năng tạo phác đồ, nhân viên tự cập nhật, chuyển trạng thái thủ công hoặc tự động khí thấy đoạn chat có sự kiện tạo lịch , nhắc đến thời gian</w:t>
            </w:r>
          </w:p>
        </w:tc>
      </w:tr>
      <w:tr w:rsidR="00C252C2" w:rsidRPr="001F7633" w14:paraId="1E4C8EB2" w14:textId="77777777" w:rsidTr="00732FE0">
        <w:trPr>
          <w:tblCellSpacing w:w="0" w:type="dxa"/>
        </w:trPr>
        <w:tc>
          <w:tcPr>
            <w:tcW w:w="0" w:type="auto"/>
            <w:vAlign w:val="center"/>
            <w:hideMark/>
          </w:tcPr>
          <w:p w14:paraId="099F27FC" w14:textId="77777777" w:rsidR="001F7633" w:rsidRPr="001F7633" w:rsidRDefault="001F7633" w:rsidP="001F7633">
            <w:pPr>
              <w:spacing w:after="0" w:line="240" w:lineRule="auto"/>
              <w:jc w:val="left"/>
              <w:rPr>
                <w:rFonts w:eastAsia="Times New Roman"/>
                <w:sz w:val="24"/>
                <w:szCs w:val="24"/>
                <w:lang w:eastAsia="vi-VN"/>
              </w:rPr>
            </w:pPr>
            <w:r w:rsidRPr="001F7633">
              <w:rPr>
                <w:rFonts w:eastAsia="Times New Roman"/>
                <w:b/>
                <w:bCs/>
                <w:sz w:val="24"/>
                <w:szCs w:val="24"/>
                <w:lang w:eastAsia="vi-VN"/>
              </w:rPr>
              <w:t>4. Đã tư vấn</w:t>
            </w:r>
          </w:p>
        </w:tc>
        <w:tc>
          <w:tcPr>
            <w:tcW w:w="0" w:type="auto"/>
            <w:vAlign w:val="center"/>
            <w:hideMark/>
          </w:tcPr>
          <w:p w14:paraId="39CD9150" w14:textId="5F6A793B" w:rsidR="001F7633" w:rsidRPr="001F7633" w:rsidRDefault="001F7633" w:rsidP="001F7633">
            <w:pPr>
              <w:spacing w:after="0" w:line="240" w:lineRule="auto"/>
              <w:jc w:val="left"/>
              <w:rPr>
                <w:rFonts w:eastAsia="Times New Roman"/>
                <w:sz w:val="24"/>
                <w:szCs w:val="24"/>
                <w:lang w:eastAsia="vi-VN"/>
              </w:rPr>
            </w:pPr>
            <w:r w:rsidRPr="001F7633">
              <w:rPr>
                <w:rFonts w:eastAsia="Times New Roman"/>
                <w:b/>
                <w:bCs/>
                <w:sz w:val="24"/>
                <w:szCs w:val="24"/>
                <w:lang w:eastAsia="vi-VN"/>
              </w:rPr>
              <w:t>Ý nghĩa:</w:t>
            </w:r>
            <w:r w:rsidRPr="001F7633">
              <w:rPr>
                <w:rFonts w:eastAsia="Times New Roman"/>
                <w:sz w:val="24"/>
                <w:szCs w:val="24"/>
                <w:lang w:eastAsia="vi-VN"/>
              </w:rPr>
              <w:t xml:space="preserve"> Buổi tư vấn đã diễn ra và kết quả đã được ghi nhận: nhu cầu, tình trạng ban đầu, mục tiêu, chương trình phù hợp và bước tiếp theo.</w:t>
            </w:r>
            <w:r w:rsidRPr="001F7633">
              <w:rPr>
                <w:rFonts w:eastAsia="Times New Roman"/>
                <w:sz w:val="24"/>
                <w:szCs w:val="24"/>
                <w:lang w:eastAsia="vi-VN"/>
              </w:rPr>
              <w:br/>
            </w:r>
            <w:r w:rsidRPr="001F7633">
              <w:rPr>
                <w:rFonts w:eastAsia="Times New Roman"/>
                <w:sz w:val="24"/>
                <w:szCs w:val="24"/>
                <w:lang w:eastAsia="vi-VN"/>
              </w:rPr>
              <w:lastRenderedPageBreak/>
              <w:br/>
            </w:r>
            <w:r w:rsidRPr="001F7633">
              <w:rPr>
                <w:rFonts w:eastAsia="Times New Roman"/>
                <w:sz w:val="24"/>
                <w:szCs w:val="24"/>
                <w:lang w:eastAsia="vi-VN"/>
              </w:rPr>
              <w:br/>
            </w:r>
            <w:r w:rsidRPr="001F7633">
              <w:rPr>
                <w:rFonts w:eastAsia="Times New Roman"/>
                <w:b/>
                <w:bCs/>
                <w:sz w:val="24"/>
                <w:szCs w:val="24"/>
                <w:lang w:eastAsia="vi-VN"/>
              </w:rPr>
              <w:t>Cách cập nhật:</w:t>
            </w:r>
            <w:r w:rsidRPr="001F7633">
              <w:rPr>
                <w:rFonts w:eastAsia="Times New Roman"/>
                <w:sz w:val="24"/>
                <w:szCs w:val="24"/>
                <w:lang w:eastAsia="vi-VN"/>
              </w:rPr>
              <w:t xml:space="preserve"> Người tư vấn hoặc nhân viên xác nhận hoàn thành. Không tự chuyển chỉ vì thời gian hẹn đã qua.</w:t>
            </w:r>
            <w:r w:rsidR="000429DA">
              <w:rPr>
                <w:rFonts w:eastAsia="Times New Roman"/>
                <w:sz w:val="24"/>
                <w:szCs w:val="24"/>
                <w:lang w:val="en-US" w:eastAsia="vi-VN"/>
              </w:rPr>
              <w:t xml:space="preserve"> </w:t>
            </w:r>
            <w:r w:rsidR="000429DA">
              <w:rPr>
                <w:rFonts w:eastAsia="Times New Roman"/>
                <w:sz w:val="24"/>
                <w:szCs w:val="24"/>
                <w:lang w:val="en-US" w:eastAsia="vi-VN"/>
              </w:rPr>
              <w:t>hoặc tự động khi thấy đoạn chat có sự kiện tạo lịch , nhắc đến thời gian và qua thời gian đã nhắc rồi có đoạn nhắc đến số tiền thì mới được tự động chuyển trạng thái này</w:t>
            </w:r>
            <w:r w:rsidRPr="001F7633">
              <w:rPr>
                <w:rFonts w:eastAsia="Times New Roman"/>
                <w:sz w:val="24"/>
                <w:szCs w:val="24"/>
                <w:lang w:eastAsia="vi-VN"/>
              </w:rPr>
              <w:br/>
            </w:r>
            <w:r w:rsidRPr="001F7633">
              <w:rPr>
                <w:rFonts w:eastAsia="Times New Roman"/>
                <w:sz w:val="24"/>
                <w:szCs w:val="24"/>
                <w:lang w:eastAsia="vi-VN"/>
              </w:rPr>
              <w:br/>
            </w:r>
            <w:r w:rsidR="00AA7D17" w:rsidRPr="001F7633">
              <w:rPr>
                <w:rFonts w:eastAsia="Times New Roman"/>
                <w:b/>
                <w:bCs/>
                <w:sz w:val="24"/>
                <w:szCs w:val="24"/>
                <w:lang w:eastAsia="vi-VN"/>
              </w:rPr>
              <w:t>Liên hệ taophacdo:</w:t>
            </w:r>
            <w:r w:rsidR="00AA7D17" w:rsidRPr="001F7633">
              <w:rPr>
                <w:rFonts w:eastAsia="Times New Roman"/>
                <w:sz w:val="24"/>
                <w:szCs w:val="24"/>
                <w:lang w:eastAsia="vi-VN"/>
              </w:rPr>
              <w:t xml:space="preserve"> </w:t>
            </w:r>
            <w:r w:rsidR="00AA7D17">
              <w:rPr>
                <w:rFonts w:eastAsia="Times New Roman"/>
                <w:sz w:val="24"/>
                <w:szCs w:val="24"/>
                <w:lang w:val="en-US" w:eastAsia="vi-VN"/>
              </w:rPr>
              <w:t xml:space="preserve">không có thông tin này trên chức năng tạo phác đồ, nhân viên tự cập nhật, chuyển trạng thái thủ công hoặc tự động </w:t>
            </w:r>
            <w:r w:rsidR="00AA7D17">
              <w:rPr>
                <w:rFonts w:eastAsia="Times New Roman"/>
                <w:sz w:val="24"/>
                <w:szCs w:val="24"/>
                <w:lang w:val="en-US" w:eastAsia="vi-VN"/>
              </w:rPr>
              <w:t>khi</w:t>
            </w:r>
            <w:r w:rsidR="00AA7D17">
              <w:rPr>
                <w:rFonts w:eastAsia="Times New Roman"/>
                <w:sz w:val="24"/>
                <w:szCs w:val="24"/>
                <w:lang w:val="en-US" w:eastAsia="vi-VN"/>
              </w:rPr>
              <w:t xml:space="preserve"> thấy đoạn chat có sự kiện tạo lịch , nhắc đến thời gian</w:t>
            </w:r>
            <w:r w:rsidR="000429DA">
              <w:rPr>
                <w:rFonts w:eastAsia="Times New Roman"/>
                <w:sz w:val="24"/>
                <w:szCs w:val="24"/>
                <w:lang w:val="en-US" w:eastAsia="vi-VN"/>
              </w:rPr>
              <w:t xml:space="preserve"> và qua thời gian đã nhắc rồi có đoạn nhắc đến số tiền thì mới được tự động chuyển trạng thái này</w:t>
            </w:r>
          </w:p>
        </w:tc>
      </w:tr>
      <w:tr w:rsidR="00C252C2" w:rsidRPr="001F7633" w14:paraId="1B0A6463" w14:textId="77777777" w:rsidTr="00732FE0">
        <w:trPr>
          <w:tblCellSpacing w:w="0" w:type="dxa"/>
        </w:trPr>
        <w:tc>
          <w:tcPr>
            <w:tcW w:w="0" w:type="auto"/>
            <w:vAlign w:val="center"/>
            <w:hideMark/>
          </w:tcPr>
          <w:p w14:paraId="7A0AF3F7" w14:textId="77777777" w:rsidR="001F7633" w:rsidRPr="001F7633" w:rsidRDefault="001F7633" w:rsidP="001F7633">
            <w:pPr>
              <w:spacing w:after="0" w:line="240" w:lineRule="auto"/>
              <w:jc w:val="left"/>
              <w:rPr>
                <w:rFonts w:eastAsia="Times New Roman"/>
                <w:sz w:val="24"/>
                <w:szCs w:val="24"/>
                <w:lang w:eastAsia="vi-VN"/>
              </w:rPr>
            </w:pPr>
            <w:r w:rsidRPr="001F7633">
              <w:rPr>
                <w:rFonts w:eastAsia="Times New Roman"/>
                <w:b/>
                <w:bCs/>
                <w:sz w:val="24"/>
                <w:szCs w:val="24"/>
                <w:lang w:eastAsia="vi-VN"/>
              </w:rPr>
              <w:lastRenderedPageBreak/>
              <w:t>5. Đã đủ tiền</w:t>
            </w:r>
          </w:p>
        </w:tc>
        <w:tc>
          <w:tcPr>
            <w:tcW w:w="0" w:type="auto"/>
            <w:vAlign w:val="center"/>
            <w:hideMark/>
          </w:tcPr>
          <w:p w14:paraId="113E3881" w14:textId="0B05A59C" w:rsidR="001F7633" w:rsidRPr="001F7633" w:rsidRDefault="001F7633" w:rsidP="001F7633">
            <w:pPr>
              <w:spacing w:after="0" w:line="240" w:lineRule="auto"/>
              <w:jc w:val="left"/>
              <w:rPr>
                <w:rFonts w:eastAsia="Times New Roman"/>
                <w:sz w:val="24"/>
                <w:szCs w:val="24"/>
                <w:lang w:val="en-US" w:eastAsia="vi-VN"/>
              </w:rPr>
            </w:pPr>
            <w:r w:rsidRPr="001F7633">
              <w:rPr>
                <w:rFonts w:eastAsia="Times New Roman"/>
                <w:b/>
                <w:bCs/>
                <w:sz w:val="24"/>
                <w:szCs w:val="24"/>
                <w:lang w:eastAsia="vi-VN"/>
              </w:rPr>
              <w:t>Ý nghĩa:</w:t>
            </w:r>
            <w:r w:rsidRPr="001F7633">
              <w:rPr>
                <w:rFonts w:eastAsia="Times New Roman"/>
                <w:sz w:val="24"/>
                <w:szCs w:val="24"/>
                <w:lang w:eastAsia="vi-VN"/>
              </w:rPr>
              <w:t xml:space="preserve"> Học viên đã thanh toán đủ học phí theo chương trình đăng ký. </w:t>
            </w:r>
            <w:r w:rsidRPr="001F7633">
              <w:rPr>
                <w:rFonts w:eastAsia="Times New Roman"/>
                <w:sz w:val="24"/>
                <w:szCs w:val="24"/>
                <w:lang w:eastAsia="vi-VN"/>
              </w:rPr>
              <w:br/>
            </w:r>
            <w:r w:rsidRPr="001F7633">
              <w:rPr>
                <w:rFonts w:eastAsia="Times New Roman"/>
                <w:sz w:val="24"/>
                <w:szCs w:val="24"/>
                <w:lang w:eastAsia="vi-VN"/>
              </w:rPr>
              <w:br/>
            </w:r>
            <w:r w:rsidRPr="001F7633">
              <w:rPr>
                <w:rFonts w:eastAsia="Times New Roman"/>
                <w:b/>
                <w:bCs/>
                <w:sz w:val="24"/>
                <w:szCs w:val="24"/>
                <w:lang w:eastAsia="vi-VN"/>
              </w:rPr>
              <w:t>Cách cập nhật:</w:t>
            </w:r>
            <w:r w:rsidRPr="001F7633">
              <w:rPr>
                <w:rFonts w:eastAsia="Times New Roman"/>
                <w:sz w:val="24"/>
                <w:szCs w:val="24"/>
                <w:lang w:eastAsia="vi-VN"/>
              </w:rPr>
              <w:t xml:space="preserve"> Nhân viên </w:t>
            </w:r>
            <w:r w:rsidR="000429DA">
              <w:rPr>
                <w:rFonts w:eastAsia="Times New Roman"/>
                <w:sz w:val="24"/>
                <w:szCs w:val="24"/>
                <w:lang w:eastAsia="vi-VN"/>
              </w:rPr>
              <w:t>c</w:t>
            </w:r>
            <w:r w:rsidR="000429DA">
              <w:rPr>
                <w:rFonts w:eastAsia="Times New Roman"/>
                <w:sz w:val="24"/>
                <w:szCs w:val="24"/>
                <w:lang w:val="en-US" w:eastAsia="vi-VN"/>
              </w:rPr>
              <w:t xml:space="preserve">ó cập nhật thông tin tiền trên hệ thống bằng đúng số tiền của sản phẩm là khóa học, nếu số tiền ít hơn thì nhân viên có thể tích vào đã TT (thanh toán) đủ tiền. </w:t>
            </w:r>
            <w:r w:rsidRPr="001F7633">
              <w:rPr>
                <w:rFonts w:eastAsia="Times New Roman"/>
                <w:sz w:val="24"/>
                <w:szCs w:val="24"/>
                <w:lang w:eastAsia="vi-VN"/>
              </w:rPr>
              <w:br/>
            </w:r>
            <w:r w:rsidRPr="001F7633">
              <w:rPr>
                <w:rFonts w:eastAsia="Times New Roman"/>
                <w:sz w:val="24"/>
                <w:szCs w:val="24"/>
                <w:lang w:eastAsia="vi-VN"/>
              </w:rPr>
              <w:br/>
            </w:r>
            <w:r w:rsidRPr="001F7633">
              <w:rPr>
                <w:rFonts w:eastAsia="Times New Roman"/>
                <w:b/>
                <w:bCs/>
                <w:sz w:val="24"/>
                <w:szCs w:val="24"/>
                <w:lang w:eastAsia="vi-VN"/>
              </w:rPr>
              <w:t>Liên hệ taophacdo:</w:t>
            </w:r>
            <w:r w:rsidRPr="001F7633">
              <w:rPr>
                <w:rFonts w:eastAsia="Times New Roman"/>
                <w:sz w:val="24"/>
                <w:szCs w:val="24"/>
                <w:lang w:eastAsia="vi-VN"/>
              </w:rPr>
              <w:t xml:space="preserve"> </w:t>
            </w:r>
            <w:r w:rsidR="00C6104B">
              <w:rPr>
                <w:rFonts w:eastAsia="Times New Roman"/>
                <w:sz w:val="24"/>
                <w:szCs w:val="24"/>
                <w:lang w:val="en-US" w:eastAsia="vi-VN"/>
              </w:rPr>
              <w:t>Dữ liệu khách hàng được lưu trên hệ thống có thông tin về số tiền về sản phẩm là khóa học bằng đúng số tiền đã được hệ thống quy định hoặc được tích vào trạng thái đã TT đủ (nếu số tiền nhỏ hơn số tiền quy định)</w:t>
            </w:r>
          </w:p>
        </w:tc>
      </w:tr>
      <w:tr w:rsidR="00C252C2" w:rsidRPr="001F7633" w14:paraId="18FCF94A" w14:textId="77777777" w:rsidTr="00732FE0">
        <w:trPr>
          <w:tblCellSpacing w:w="0" w:type="dxa"/>
        </w:trPr>
        <w:tc>
          <w:tcPr>
            <w:tcW w:w="0" w:type="auto"/>
            <w:vAlign w:val="center"/>
            <w:hideMark/>
          </w:tcPr>
          <w:p w14:paraId="24E04486" w14:textId="05A86478" w:rsidR="001F7633" w:rsidRPr="001F7633" w:rsidRDefault="00C6104B" w:rsidP="001F7633">
            <w:pPr>
              <w:spacing w:after="0" w:line="240" w:lineRule="auto"/>
              <w:jc w:val="left"/>
              <w:rPr>
                <w:rFonts w:eastAsia="Times New Roman"/>
                <w:sz w:val="24"/>
                <w:szCs w:val="24"/>
                <w:lang w:eastAsia="vi-VN"/>
              </w:rPr>
            </w:pPr>
            <w:r>
              <w:rPr>
                <w:rFonts w:eastAsia="Times New Roman"/>
                <w:b/>
                <w:bCs/>
                <w:sz w:val="24"/>
                <w:szCs w:val="24"/>
                <w:lang w:val="en-US" w:eastAsia="vi-VN"/>
              </w:rPr>
              <w:t>6</w:t>
            </w:r>
            <w:r w:rsidR="001F7633" w:rsidRPr="001F7633">
              <w:rPr>
                <w:rFonts w:eastAsia="Times New Roman"/>
                <w:b/>
                <w:bCs/>
                <w:sz w:val="24"/>
                <w:szCs w:val="24"/>
                <w:lang w:eastAsia="vi-VN"/>
              </w:rPr>
              <w:t>. Đang học</w:t>
            </w:r>
          </w:p>
        </w:tc>
        <w:tc>
          <w:tcPr>
            <w:tcW w:w="0" w:type="auto"/>
            <w:vAlign w:val="center"/>
            <w:hideMark/>
          </w:tcPr>
          <w:p w14:paraId="4AB19063" w14:textId="77777777" w:rsidR="001F7633" w:rsidRPr="001F7633" w:rsidRDefault="001F7633" w:rsidP="001F7633">
            <w:pPr>
              <w:spacing w:after="0" w:line="240" w:lineRule="auto"/>
              <w:jc w:val="left"/>
              <w:rPr>
                <w:rFonts w:eastAsia="Times New Roman"/>
                <w:sz w:val="24"/>
                <w:szCs w:val="24"/>
                <w:lang w:eastAsia="vi-VN"/>
              </w:rPr>
            </w:pPr>
            <w:r w:rsidRPr="001F7633">
              <w:rPr>
                <w:rFonts w:eastAsia="Times New Roman"/>
                <w:b/>
                <w:bCs/>
                <w:sz w:val="24"/>
                <w:szCs w:val="24"/>
                <w:lang w:eastAsia="vi-VN"/>
              </w:rPr>
              <w:t>Ý nghĩa:</w:t>
            </w:r>
            <w:r w:rsidRPr="001F7633">
              <w:rPr>
                <w:rFonts w:eastAsia="Times New Roman"/>
                <w:sz w:val="24"/>
                <w:szCs w:val="24"/>
                <w:lang w:eastAsia="vi-VN"/>
              </w:rPr>
              <w:t xml:space="preserve"> Phác đồ đã được phát hành, quyền học đã được kích hoạt và thời hạn học còn hiệu lực.</w:t>
            </w:r>
            <w:r w:rsidRPr="001F7633">
              <w:rPr>
                <w:rFonts w:eastAsia="Times New Roman"/>
                <w:sz w:val="24"/>
                <w:szCs w:val="24"/>
                <w:lang w:eastAsia="vi-VN"/>
              </w:rPr>
              <w:br/>
            </w:r>
            <w:r w:rsidRPr="001F7633">
              <w:rPr>
                <w:rFonts w:eastAsia="Times New Roman"/>
                <w:sz w:val="24"/>
                <w:szCs w:val="24"/>
                <w:lang w:eastAsia="vi-VN"/>
              </w:rPr>
              <w:br/>
            </w:r>
            <w:r w:rsidRPr="001F7633">
              <w:rPr>
                <w:rFonts w:eastAsia="Times New Roman"/>
                <w:b/>
                <w:bCs/>
                <w:sz w:val="24"/>
                <w:szCs w:val="24"/>
                <w:lang w:eastAsia="vi-VN"/>
              </w:rPr>
              <w:t>Công việc cần thực hiện:</w:t>
            </w:r>
            <w:r w:rsidRPr="001F7633">
              <w:rPr>
                <w:rFonts w:eastAsia="Times New Roman"/>
                <w:sz w:val="24"/>
                <w:szCs w:val="24"/>
                <w:lang w:eastAsia="vi-VN"/>
              </w:rPr>
              <w:t xml:space="preserve"> Hướng dẫn truy cập và luyện tập; mở bài theo lộ trình; tiếp nhận câu hỏi, video thực hành và phản hồi của học viên; theo dõi tiến độ.</w:t>
            </w:r>
            <w:r w:rsidRPr="001F7633">
              <w:rPr>
                <w:rFonts w:eastAsia="Times New Roman"/>
                <w:sz w:val="24"/>
                <w:szCs w:val="24"/>
                <w:lang w:eastAsia="vi-VN"/>
              </w:rPr>
              <w:br/>
            </w:r>
            <w:r w:rsidRPr="001F7633">
              <w:rPr>
                <w:rFonts w:eastAsia="Times New Roman"/>
                <w:sz w:val="24"/>
                <w:szCs w:val="24"/>
                <w:lang w:eastAsia="vi-VN"/>
              </w:rPr>
              <w:br/>
            </w:r>
            <w:r w:rsidRPr="001F7633">
              <w:rPr>
                <w:rFonts w:eastAsia="Times New Roman"/>
                <w:b/>
                <w:bCs/>
                <w:sz w:val="24"/>
                <w:szCs w:val="24"/>
                <w:lang w:eastAsia="vi-VN"/>
              </w:rPr>
              <w:t>Cách cập nhật:</w:t>
            </w:r>
            <w:r w:rsidRPr="001F7633">
              <w:rPr>
                <w:rFonts w:eastAsia="Times New Roman"/>
                <w:sz w:val="24"/>
                <w:szCs w:val="24"/>
                <w:lang w:eastAsia="vi-VN"/>
              </w:rPr>
              <w:t xml:space="preserve"> Tự động theo thời điểm kích hoạt quyền học và thời hạn phác đồ.</w:t>
            </w:r>
            <w:r w:rsidRPr="001F7633">
              <w:rPr>
                <w:rFonts w:eastAsia="Times New Roman"/>
                <w:sz w:val="24"/>
                <w:szCs w:val="24"/>
                <w:lang w:eastAsia="vi-VN"/>
              </w:rPr>
              <w:br/>
            </w:r>
            <w:r w:rsidRPr="001F7633">
              <w:rPr>
                <w:rFonts w:eastAsia="Times New Roman"/>
                <w:sz w:val="24"/>
                <w:szCs w:val="24"/>
                <w:lang w:eastAsia="vi-VN"/>
              </w:rPr>
              <w:br/>
            </w:r>
            <w:r w:rsidRPr="001F7633">
              <w:rPr>
                <w:rFonts w:eastAsia="Times New Roman"/>
                <w:b/>
                <w:bCs/>
                <w:sz w:val="24"/>
                <w:szCs w:val="24"/>
                <w:lang w:eastAsia="vi-VN"/>
              </w:rPr>
              <w:t>Liên hệ taophacdo:</w:t>
            </w:r>
            <w:r w:rsidRPr="001F7633">
              <w:rPr>
                <w:rFonts w:eastAsia="Times New Roman"/>
                <w:sz w:val="24"/>
                <w:szCs w:val="24"/>
                <w:lang w:eastAsia="vi-VN"/>
              </w:rPr>
              <w:t xml:space="preserve"> Tương ứng với trạng thái </w:t>
            </w:r>
            <w:r w:rsidRPr="001F7633">
              <w:rPr>
                <w:rFonts w:eastAsia="Times New Roman"/>
                <w:b/>
                <w:bCs/>
                <w:sz w:val="24"/>
                <w:szCs w:val="24"/>
                <w:lang w:eastAsia="vi-VN"/>
              </w:rPr>
              <w:t>phác đồ đang có hiệu lực/quyền học đang hoạt động</w:t>
            </w:r>
            <w:r w:rsidRPr="001F7633">
              <w:rPr>
                <w:rFonts w:eastAsia="Times New Roman"/>
                <w:sz w:val="24"/>
                <w:szCs w:val="24"/>
                <w:lang w:eastAsia="vi-VN"/>
              </w:rPr>
              <w:t>. Cần tách biệt “Đang học” với mức độ tham gia thực tế: học viên vẫn thuộc giai đoạn này dù vài ngày chưa đăng nhập. Có thể theo dõi thêm ngày truy cập gần nhất và số bài đã học.</w:t>
            </w:r>
          </w:p>
        </w:tc>
      </w:tr>
      <w:tr w:rsidR="00C252C2" w:rsidRPr="001F7633" w14:paraId="5AD1E8FB" w14:textId="77777777" w:rsidTr="00732FE0">
        <w:trPr>
          <w:tblCellSpacing w:w="0" w:type="dxa"/>
        </w:trPr>
        <w:tc>
          <w:tcPr>
            <w:tcW w:w="0" w:type="auto"/>
            <w:vAlign w:val="center"/>
            <w:hideMark/>
          </w:tcPr>
          <w:p w14:paraId="3BF43EC2" w14:textId="6361ADE3" w:rsidR="001F7633" w:rsidRPr="001F7633" w:rsidRDefault="00C6104B" w:rsidP="001F7633">
            <w:pPr>
              <w:spacing w:after="0" w:line="240" w:lineRule="auto"/>
              <w:jc w:val="left"/>
              <w:rPr>
                <w:rFonts w:eastAsia="Times New Roman"/>
                <w:sz w:val="24"/>
                <w:szCs w:val="24"/>
                <w:lang w:eastAsia="vi-VN"/>
              </w:rPr>
            </w:pPr>
            <w:r>
              <w:rPr>
                <w:rFonts w:eastAsia="Times New Roman"/>
                <w:b/>
                <w:bCs/>
                <w:sz w:val="24"/>
                <w:szCs w:val="24"/>
                <w:lang w:val="en-US" w:eastAsia="vi-VN"/>
              </w:rPr>
              <w:t>7</w:t>
            </w:r>
            <w:r w:rsidR="001F7633" w:rsidRPr="001F7633">
              <w:rPr>
                <w:rFonts w:eastAsia="Times New Roman"/>
                <w:b/>
                <w:bCs/>
                <w:sz w:val="24"/>
                <w:szCs w:val="24"/>
                <w:lang w:eastAsia="vi-VN"/>
              </w:rPr>
              <w:t>. Sắp hết hạn</w:t>
            </w:r>
          </w:p>
        </w:tc>
        <w:tc>
          <w:tcPr>
            <w:tcW w:w="0" w:type="auto"/>
            <w:vAlign w:val="center"/>
            <w:hideMark/>
          </w:tcPr>
          <w:p w14:paraId="24187F21" w14:textId="77777777" w:rsidR="001F7633" w:rsidRPr="001F7633" w:rsidRDefault="001F7633" w:rsidP="001F7633">
            <w:pPr>
              <w:spacing w:after="0" w:line="240" w:lineRule="auto"/>
              <w:jc w:val="left"/>
              <w:rPr>
                <w:rFonts w:eastAsia="Times New Roman"/>
                <w:sz w:val="24"/>
                <w:szCs w:val="24"/>
                <w:lang w:eastAsia="vi-VN"/>
              </w:rPr>
            </w:pPr>
            <w:r w:rsidRPr="001F7633">
              <w:rPr>
                <w:rFonts w:eastAsia="Times New Roman"/>
                <w:b/>
                <w:bCs/>
                <w:sz w:val="24"/>
                <w:szCs w:val="24"/>
                <w:lang w:eastAsia="vi-VN"/>
              </w:rPr>
              <w:t>Ý nghĩa:</w:t>
            </w:r>
            <w:r w:rsidRPr="001F7633">
              <w:rPr>
                <w:rFonts w:eastAsia="Times New Roman"/>
                <w:sz w:val="24"/>
                <w:szCs w:val="24"/>
                <w:lang w:eastAsia="vi-VN"/>
              </w:rPr>
              <w:t xml:space="preserve"> Học viên vẫn còn quyền học nhưng số ngày còn lại đã nằm trong ngưỡng cảnh báo, chẳng hạn </w:t>
            </w:r>
            <w:r w:rsidRPr="001F7633">
              <w:rPr>
                <w:rFonts w:eastAsia="Times New Roman"/>
                <w:b/>
                <w:bCs/>
                <w:sz w:val="24"/>
                <w:szCs w:val="24"/>
                <w:lang w:eastAsia="vi-VN"/>
              </w:rPr>
              <w:t>còn tối đa 5 ngày</w:t>
            </w:r>
            <w:r w:rsidRPr="001F7633">
              <w:rPr>
                <w:rFonts w:eastAsia="Times New Roman"/>
                <w:sz w:val="24"/>
                <w:szCs w:val="24"/>
                <w:lang w:eastAsia="vi-VN"/>
              </w:rPr>
              <w:t>.</w:t>
            </w:r>
            <w:r w:rsidRPr="001F7633">
              <w:rPr>
                <w:rFonts w:eastAsia="Times New Roman"/>
                <w:sz w:val="24"/>
                <w:szCs w:val="24"/>
                <w:lang w:eastAsia="vi-VN"/>
              </w:rPr>
              <w:br/>
            </w:r>
            <w:r w:rsidRPr="001F7633">
              <w:rPr>
                <w:rFonts w:eastAsia="Times New Roman"/>
                <w:sz w:val="24"/>
                <w:szCs w:val="24"/>
                <w:lang w:eastAsia="vi-VN"/>
              </w:rPr>
              <w:br/>
            </w:r>
            <w:r w:rsidRPr="001F7633">
              <w:rPr>
                <w:rFonts w:eastAsia="Times New Roman"/>
                <w:b/>
                <w:bCs/>
                <w:sz w:val="24"/>
                <w:szCs w:val="24"/>
                <w:lang w:eastAsia="vi-VN"/>
              </w:rPr>
              <w:t>Công việc cần thực hiện:</w:t>
            </w:r>
            <w:r w:rsidRPr="001F7633">
              <w:rPr>
                <w:rFonts w:eastAsia="Times New Roman"/>
                <w:sz w:val="24"/>
                <w:szCs w:val="24"/>
                <w:lang w:eastAsia="vi-VN"/>
              </w:rPr>
              <w:t xml:space="preserve"> Thông báo ngày hết hạn; nhắc hoàn thiện các bài còn lại, gửi ảnh đánh giá cuối kỳ và giới thiệu phương án gia hạn nếu phù hợp.</w:t>
            </w:r>
            <w:r w:rsidRPr="001F7633">
              <w:rPr>
                <w:rFonts w:eastAsia="Times New Roman"/>
                <w:sz w:val="24"/>
                <w:szCs w:val="24"/>
                <w:lang w:eastAsia="vi-VN"/>
              </w:rPr>
              <w:br/>
            </w:r>
            <w:r w:rsidRPr="001F7633">
              <w:rPr>
                <w:rFonts w:eastAsia="Times New Roman"/>
                <w:sz w:val="24"/>
                <w:szCs w:val="24"/>
                <w:lang w:eastAsia="vi-VN"/>
              </w:rPr>
              <w:br/>
            </w:r>
            <w:r w:rsidRPr="001F7633">
              <w:rPr>
                <w:rFonts w:eastAsia="Times New Roman"/>
                <w:b/>
                <w:bCs/>
                <w:sz w:val="24"/>
                <w:szCs w:val="24"/>
                <w:lang w:eastAsia="vi-VN"/>
              </w:rPr>
              <w:t>Cách cập nhật:</w:t>
            </w:r>
            <w:r w:rsidRPr="001F7633">
              <w:rPr>
                <w:rFonts w:eastAsia="Times New Roman"/>
                <w:sz w:val="24"/>
                <w:szCs w:val="24"/>
                <w:lang w:eastAsia="vi-VN"/>
              </w:rPr>
              <w:t xml:space="preserve"> Tự động theo ngày hết hạn và ngưỡng cấu hình. Nếu gia hạn thành công và thời hạn mới vượt ngưỡng cảnh báo, chuyển lại “Đang học”.</w:t>
            </w:r>
            <w:r w:rsidRPr="001F7633">
              <w:rPr>
                <w:rFonts w:eastAsia="Times New Roman"/>
                <w:sz w:val="24"/>
                <w:szCs w:val="24"/>
                <w:lang w:eastAsia="vi-VN"/>
              </w:rPr>
              <w:br/>
            </w:r>
            <w:r w:rsidRPr="001F7633">
              <w:rPr>
                <w:rFonts w:eastAsia="Times New Roman"/>
                <w:sz w:val="24"/>
                <w:szCs w:val="24"/>
                <w:lang w:eastAsia="vi-VN"/>
              </w:rPr>
              <w:br/>
            </w:r>
            <w:r w:rsidRPr="001F7633">
              <w:rPr>
                <w:rFonts w:eastAsia="Times New Roman"/>
                <w:b/>
                <w:bCs/>
                <w:sz w:val="24"/>
                <w:szCs w:val="24"/>
                <w:lang w:eastAsia="vi-VN"/>
              </w:rPr>
              <w:t>Liên hệ taophacdo:</w:t>
            </w:r>
            <w:r w:rsidRPr="001F7633">
              <w:rPr>
                <w:rFonts w:eastAsia="Times New Roman"/>
                <w:sz w:val="24"/>
                <w:szCs w:val="24"/>
                <w:lang w:eastAsia="vi-VN"/>
              </w:rPr>
              <w:t xml:space="preserve"> Tương ứng với </w:t>
            </w:r>
            <w:r w:rsidRPr="001F7633">
              <w:rPr>
                <w:rFonts w:eastAsia="Times New Roman"/>
                <w:b/>
                <w:bCs/>
                <w:sz w:val="24"/>
                <w:szCs w:val="24"/>
                <w:lang w:eastAsia="vi-VN"/>
              </w:rPr>
              <w:t>phác đồ còn hiệu lực nhưng sắp hết hạn</w:t>
            </w:r>
            <w:r w:rsidRPr="001F7633">
              <w:rPr>
                <w:rFonts w:eastAsia="Times New Roman"/>
                <w:sz w:val="24"/>
                <w:szCs w:val="24"/>
                <w:lang w:eastAsia="vi-VN"/>
              </w:rPr>
              <w:t>. Đây vẫn là học viên đang có quyền học, chưa phải đã kết thúc.</w:t>
            </w:r>
          </w:p>
        </w:tc>
      </w:tr>
      <w:tr w:rsidR="00C252C2" w:rsidRPr="001F7633" w14:paraId="665815EC" w14:textId="77777777" w:rsidTr="00732FE0">
        <w:trPr>
          <w:tblCellSpacing w:w="0" w:type="dxa"/>
        </w:trPr>
        <w:tc>
          <w:tcPr>
            <w:tcW w:w="0" w:type="auto"/>
            <w:vAlign w:val="center"/>
            <w:hideMark/>
          </w:tcPr>
          <w:p w14:paraId="41E3D6C6" w14:textId="2CCC9FD7" w:rsidR="001F7633" w:rsidRPr="001F7633" w:rsidRDefault="00C6104B" w:rsidP="001F7633">
            <w:pPr>
              <w:spacing w:after="0" w:line="240" w:lineRule="auto"/>
              <w:jc w:val="left"/>
              <w:rPr>
                <w:rFonts w:eastAsia="Times New Roman"/>
                <w:sz w:val="24"/>
                <w:szCs w:val="24"/>
                <w:lang w:eastAsia="vi-VN"/>
              </w:rPr>
            </w:pPr>
            <w:r>
              <w:rPr>
                <w:rFonts w:eastAsia="Times New Roman"/>
                <w:b/>
                <w:bCs/>
                <w:sz w:val="24"/>
                <w:szCs w:val="24"/>
                <w:lang w:val="en-US" w:eastAsia="vi-VN"/>
              </w:rPr>
              <w:t>8</w:t>
            </w:r>
            <w:r w:rsidR="001F7633" w:rsidRPr="001F7633">
              <w:rPr>
                <w:rFonts w:eastAsia="Times New Roman"/>
                <w:b/>
                <w:bCs/>
                <w:sz w:val="24"/>
                <w:szCs w:val="24"/>
                <w:lang w:eastAsia="vi-VN"/>
              </w:rPr>
              <w:t>. Đã hết hạn</w:t>
            </w:r>
          </w:p>
        </w:tc>
        <w:tc>
          <w:tcPr>
            <w:tcW w:w="0" w:type="auto"/>
            <w:vAlign w:val="center"/>
            <w:hideMark/>
          </w:tcPr>
          <w:p w14:paraId="5CB351DB" w14:textId="77777777" w:rsidR="001F7633" w:rsidRPr="001F7633" w:rsidRDefault="001F7633" w:rsidP="001F7633">
            <w:pPr>
              <w:spacing w:after="0" w:line="240" w:lineRule="auto"/>
              <w:jc w:val="left"/>
              <w:rPr>
                <w:rFonts w:eastAsia="Times New Roman"/>
                <w:sz w:val="24"/>
                <w:szCs w:val="24"/>
                <w:lang w:eastAsia="vi-VN"/>
              </w:rPr>
            </w:pPr>
            <w:r w:rsidRPr="001F7633">
              <w:rPr>
                <w:rFonts w:eastAsia="Times New Roman"/>
                <w:b/>
                <w:bCs/>
                <w:sz w:val="24"/>
                <w:szCs w:val="24"/>
                <w:lang w:eastAsia="vi-VN"/>
              </w:rPr>
              <w:t>Ý nghĩa:</w:t>
            </w:r>
            <w:r w:rsidRPr="001F7633">
              <w:rPr>
                <w:rFonts w:eastAsia="Times New Roman"/>
                <w:sz w:val="24"/>
                <w:szCs w:val="24"/>
                <w:lang w:eastAsia="vi-VN"/>
              </w:rPr>
              <w:t xml:space="preserve"> Thời hạn truy cập học tập đã kết thúc và chưa có thời hạn gia hạn mới có hiệu lực.</w:t>
            </w:r>
            <w:r w:rsidRPr="001F7633">
              <w:rPr>
                <w:rFonts w:eastAsia="Times New Roman"/>
                <w:sz w:val="24"/>
                <w:szCs w:val="24"/>
                <w:lang w:eastAsia="vi-VN"/>
              </w:rPr>
              <w:br/>
            </w:r>
            <w:r w:rsidRPr="001F7633">
              <w:rPr>
                <w:rFonts w:eastAsia="Times New Roman"/>
                <w:sz w:val="24"/>
                <w:szCs w:val="24"/>
                <w:lang w:eastAsia="vi-VN"/>
              </w:rPr>
              <w:br/>
            </w:r>
            <w:r w:rsidRPr="001F7633">
              <w:rPr>
                <w:rFonts w:eastAsia="Times New Roman"/>
                <w:b/>
                <w:bCs/>
                <w:sz w:val="24"/>
                <w:szCs w:val="24"/>
                <w:lang w:eastAsia="vi-VN"/>
              </w:rPr>
              <w:lastRenderedPageBreak/>
              <w:t>Công việc cần thực hiện:</w:t>
            </w:r>
            <w:r w:rsidRPr="001F7633">
              <w:rPr>
                <w:rFonts w:eastAsia="Times New Roman"/>
                <w:sz w:val="24"/>
                <w:szCs w:val="24"/>
                <w:lang w:eastAsia="vi-VN"/>
              </w:rPr>
              <w:t xml:space="preserve"> Thông báo kết thúc quyền học; tổng hợp kết quả, tiếp nhận phản hồi và hướng dẫn gia hạn hoặc đăng ký chương trình tiếp theo.</w:t>
            </w:r>
            <w:r w:rsidRPr="001F7633">
              <w:rPr>
                <w:rFonts w:eastAsia="Times New Roman"/>
                <w:sz w:val="24"/>
                <w:szCs w:val="24"/>
                <w:lang w:eastAsia="vi-VN"/>
              </w:rPr>
              <w:br/>
            </w:r>
            <w:r w:rsidRPr="001F7633">
              <w:rPr>
                <w:rFonts w:eastAsia="Times New Roman"/>
                <w:sz w:val="24"/>
                <w:szCs w:val="24"/>
                <w:lang w:eastAsia="vi-VN"/>
              </w:rPr>
              <w:br/>
            </w:r>
            <w:r w:rsidRPr="001F7633">
              <w:rPr>
                <w:rFonts w:eastAsia="Times New Roman"/>
                <w:b/>
                <w:bCs/>
                <w:sz w:val="24"/>
                <w:szCs w:val="24"/>
                <w:lang w:eastAsia="vi-VN"/>
              </w:rPr>
              <w:t>Cách cập nhật:</w:t>
            </w:r>
            <w:r w:rsidRPr="001F7633">
              <w:rPr>
                <w:rFonts w:eastAsia="Times New Roman"/>
                <w:sz w:val="24"/>
                <w:szCs w:val="24"/>
                <w:lang w:eastAsia="vi-VN"/>
              </w:rPr>
              <w:t xml:space="preserve"> Tự động khi đến thời điểm hết hạn. Nếu gia hạn và quyền học được kích hoạt lại, chuyển về “Đang học”.</w:t>
            </w:r>
            <w:r w:rsidRPr="001F7633">
              <w:rPr>
                <w:rFonts w:eastAsia="Times New Roman"/>
                <w:sz w:val="24"/>
                <w:szCs w:val="24"/>
                <w:lang w:eastAsia="vi-VN"/>
              </w:rPr>
              <w:br/>
            </w:r>
            <w:r w:rsidRPr="001F7633">
              <w:rPr>
                <w:rFonts w:eastAsia="Times New Roman"/>
                <w:sz w:val="24"/>
                <w:szCs w:val="24"/>
                <w:lang w:eastAsia="vi-VN"/>
              </w:rPr>
              <w:br/>
            </w:r>
            <w:r w:rsidRPr="001F7633">
              <w:rPr>
                <w:rFonts w:eastAsia="Times New Roman"/>
                <w:b/>
                <w:bCs/>
                <w:sz w:val="24"/>
                <w:szCs w:val="24"/>
                <w:lang w:eastAsia="vi-VN"/>
              </w:rPr>
              <w:t>Liên hệ taophacdo:</w:t>
            </w:r>
            <w:r w:rsidRPr="001F7633">
              <w:rPr>
                <w:rFonts w:eastAsia="Times New Roman"/>
                <w:sz w:val="24"/>
                <w:szCs w:val="24"/>
                <w:lang w:eastAsia="vi-VN"/>
              </w:rPr>
              <w:t xml:space="preserve"> Tương ứng với </w:t>
            </w:r>
            <w:r w:rsidRPr="001F7633">
              <w:rPr>
                <w:rFonts w:eastAsia="Times New Roman"/>
                <w:b/>
                <w:bCs/>
                <w:sz w:val="24"/>
                <w:szCs w:val="24"/>
                <w:lang w:eastAsia="vi-VN"/>
              </w:rPr>
              <w:t>phác đồ/quyền học đã hết hiệu lực</w:t>
            </w:r>
            <w:r w:rsidRPr="001F7633">
              <w:rPr>
                <w:rFonts w:eastAsia="Times New Roman"/>
                <w:sz w:val="24"/>
                <w:szCs w:val="24"/>
                <w:lang w:eastAsia="vi-VN"/>
              </w:rPr>
              <w:t xml:space="preserve">. Cần giữ hồ sơ, phác đồ và lịch sử học để phục vụ chăm sóc, đánh giá và gia hạn. </w:t>
            </w:r>
            <w:r w:rsidRPr="001F7633">
              <w:rPr>
                <w:rFonts w:eastAsia="Times New Roman"/>
                <w:b/>
                <w:bCs/>
                <w:sz w:val="24"/>
                <w:szCs w:val="24"/>
                <w:lang w:eastAsia="vi-VN"/>
              </w:rPr>
              <w:t>Hết hạn không đồng nghĩa đã hoàn thành chương trình.</w:t>
            </w:r>
          </w:p>
        </w:tc>
      </w:tr>
    </w:tbl>
    <w:p w14:paraId="30EA3595" w14:textId="77777777" w:rsidR="001F7633" w:rsidRPr="00E275A7" w:rsidRDefault="001F7633">
      <w:pPr>
        <w:rPr>
          <w:lang w:val="en-US"/>
        </w:rPr>
      </w:pPr>
    </w:p>
    <w:sectPr w:rsidR="001F7633" w:rsidRPr="00E27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5A7"/>
    <w:rsid w:val="000429DA"/>
    <w:rsid w:val="00104348"/>
    <w:rsid w:val="001574F9"/>
    <w:rsid w:val="001D0B6C"/>
    <w:rsid w:val="001F7633"/>
    <w:rsid w:val="00246CEC"/>
    <w:rsid w:val="00643C3D"/>
    <w:rsid w:val="00657BC0"/>
    <w:rsid w:val="00701621"/>
    <w:rsid w:val="00732FE0"/>
    <w:rsid w:val="00852B87"/>
    <w:rsid w:val="008B4E7F"/>
    <w:rsid w:val="0095057C"/>
    <w:rsid w:val="00A63096"/>
    <w:rsid w:val="00AA7D17"/>
    <w:rsid w:val="00AD4BDD"/>
    <w:rsid w:val="00C252C2"/>
    <w:rsid w:val="00C6104B"/>
    <w:rsid w:val="00CA6E08"/>
    <w:rsid w:val="00D8207E"/>
    <w:rsid w:val="00E275A7"/>
    <w:rsid w:val="00F7615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5CD63"/>
  <w15:chartTrackingRefBased/>
  <w15:docId w15:val="{4BF60532-C211-4DF6-96E5-893F8A292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vi-VN" w:eastAsia="en-US" w:bidi="ar-SA"/>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32FE0"/>
  </w:style>
  <w:style w:type="paragraph" w:styleId="u1">
    <w:name w:val="heading 1"/>
    <w:basedOn w:val="Binhthng"/>
    <w:next w:val="Binhthng"/>
    <w:link w:val="u1Char"/>
    <w:uiPriority w:val="9"/>
    <w:qFormat/>
    <w:rsid w:val="00E27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27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E275A7"/>
    <w:pPr>
      <w:keepNext/>
      <w:keepLines/>
      <w:spacing w:before="160" w:after="80"/>
      <w:outlineLvl w:val="2"/>
    </w:pPr>
    <w:rPr>
      <w:rFonts w:asciiTheme="minorHAnsi" w:eastAsiaTheme="majorEastAsia" w:hAnsiTheme="minorHAnsi" w:cstheme="majorBidi"/>
      <w:color w:val="0F4761" w:themeColor="accent1" w:themeShade="BF"/>
    </w:rPr>
  </w:style>
  <w:style w:type="paragraph" w:styleId="u4">
    <w:name w:val="heading 4"/>
    <w:basedOn w:val="Binhthng"/>
    <w:next w:val="Binhthng"/>
    <w:link w:val="u4Char"/>
    <w:uiPriority w:val="9"/>
    <w:semiHidden/>
    <w:unhideWhenUsed/>
    <w:qFormat/>
    <w:rsid w:val="00E275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E275A7"/>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E275A7"/>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E275A7"/>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E275A7"/>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E275A7"/>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275A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E275A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E275A7"/>
    <w:rPr>
      <w:rFonts w:asciiTheme="minorHAnsi" w:eastAsiaTheme="majorEastAsia" w:hAnsiTheme="minorHAnsi" w:cstheme="majorBidi"/>
      <w:color w:val="0F4761" w:themeColor="accent1" w:themeShade="BF"/>
    </w:rPr>
  </w:style>
  <w:style w:type="character" w:customStyle="1" w:styleId="u4Char">
    <w:name w:val="Đầu đề 4 Char"/>
    <w:basedOn w:val="Phngmcinhcuaoanvn"/>
    <w:link w:val="u4"/>
    <w:uiPriority w:val="9"/>
    <w:semiHidden/>
    <w:rsid w:val="00E275A7"/>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E275A7"/>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E275A7"/>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E275A7"/>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E275A7"/>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E275A7"/>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E27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275A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275A7"/>
    <w:pPr>
      <w:numPr>
        <w:ilvl w:val="1"/>
      </w:numPr>
    </w:pPr>
    <w:rPr>
      <w:rFonts w:asciiTheme="minorHAnsi" w:eastAsiaTheme="majorEastAsia" w:hAnsiTheme="minorHAnsi" w:cstheme="majorBidi"/>
      <w:color w:val="595959" w:themeColor="text1" w:themeTint="A6"/>
      <w:spacing w:val="15"/>
    </w:rPr>
  </w:style>
  <w:style w:type="character" w:customStyle="1" w:styleId="TiuphuChar">
    <w:name w:val="Tiêu đề phụ Char"/>
    <w:basedOn w:val="Phngmcinhcuaoanvn"/>
    <w:link w:val="Tiuphu"/>
    <w:uiPriority w:val="11"/>
    <w:rsid w:val="00E275A7"/>
    <w:rPr>
      <w:rFonts w:asciiTheme="minorHAnsi" w:eastAsiaTheme="majorEastAsia" w:hAnsiTheme="minorHAnsi" w:cstheme="majorBidi"/>
      <w:color w:val="595959" w:themeColor="text1" w:themeTint="A6"/>
      <w:spacing w:val="15"/>
    </w:rPr>
  </w:style>
  <w:style w:type="paragraph" w:styleId="Litrichdn">
    <w:name w:val="Quote"/>
    <w:basedOn w:val="Binhthng"/>
    <w:next w:val="Binhthng"/>
    <w:link w:val="LitrichdnChar"/>
    <w:uiPriority w:val="29"/>
    <w:qFormat/>
    <w:rsid w:val="00E275A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275A7"/>
    <w:rPr>
      <w:i/>
      <w:iCs/>
      <w:color w:val="404040" w:themeColor="text1" w:themeTint="BF"/>
    </w:rPr>
  </w:style>
  <w:style w:type="paragraph" w:styleId="oancuaDanhsach">
    <w:name w:val="List Paragraph"/>
    <w:basedOn w:val="Binhthng"/>
    <w:uiPriority w:val="34"/>
    <w:qFormat/>
    <w:rsid w:val="00E275A7"/>
    <w:pPr>
      <w:ind w:left="720"/>
      <w:contextualSpacing/>
    </w:pPr>
  </w:style>
  <w:style w:type="character" w:styleId="NhnmnhThm">
    <w:name w:val="Intense Emphasis"/>
    <w:basedOn w:val="Phngmcinhcuaoanvn"/>
    <w:uiPriority w:val="21"/>
    <w:qFormat/>
    <w:rsid w:val="00E275A7"/>
    <w:rPr>
      <w:i/>
      <w:iCs/>
      <w:color w:val="0F4761" w:themeColor="accent1" w:themeShade="BF"/>
    </w:rPr>
  </w:style>
  <w:style w:type="paragraph" w:styleId="Nhaykepm">
    <w:name w:val="Intense Quote"/>
    <w:basedOn w:val="Binhthng"/>
    <w:next w:val="Binhthng"/>
    <w:link w:val="NhaykepmChar"/>
    <w:uiPriority w:val="30"/>
    <w:qFormat/>
    <w:rsid w:val="00E27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275A7"/>
    <w:rPr>
      <w:i/>
      <w:iCs/>
      <w:color w:val="0F4761" w:themeColor="accent1" w:themeShade="BF"/>
    </w:rPr>
  </w:style>
  <w:style w:type="character" w:styleId="ThamchiuNhnmnh">
    <w:name w:val="Intense Reference"/>
    <w:basedOn w:val="Phngmcinhcuaoanvn"/>
    <w:uiPriority w:val="32"/>
    <w:qFormat/>
    <w:rsid w:val="00E275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0649">
      <w:bodyDiv w:val="1"/>
      <w:marLeft w:val="0"/>
      <w:marRight w:val="0"/>
      <w:marTop w:val="0"/>
      <w:marBottom w:val="0"/>
      <w:divBdr>
        <w:top w:val="none" w:sz="0" w:space="0" w:color="auto"/>
        <w:left w:val="none" w:sz="0" w:space="0" w:color="auto"/>
        <w:bottom w:val="none" w:sz="0" w:space="0" w:color="auto"/>
        <w:right w:val="none" w:sz="0" w:space="0" w:color="auto"/>
      </w:divBdr>
    </w:div>
    <w:div w:id="381176733">
      <w:bodyDiv w:val="1"/>
      <w:marLeft w:val="0"/>
      <w:marRight w:val="0"/>
      <w:marTop w:val="0"/>
      <w:marBottom w:val="0"/>
      <w:divBdr>
        <w:top w:val="none" w:sz="0" w:space="0" w:color="auto"/>
        <w:left w:val="none" w:sz="0" w:space="0" w:color="auto"/>
        <w:bottom w:val="none" w:sz="0" w:space="0" w:color="auto"/>
        <w:right w:val="none" w:sz="0" w:space="0" w:color="auto"/>
      </w:divBdr>
    </w:div>
    <w:div w:id="831339856">
      <w:bodyDiv w:val="1"/>
      <w:marLeft w:val="0"/>
      <w:marRight w:val="0"/>
      <w:marTop w:val="0"/>
      <w:marBottom w:val="0"/>
      <w:divBdr>
        <w:top w:val="none" w:sz="0" w:space="0" w:color="auto"/>
        <w:left w:val="none" w:sz="0" w:space="0" w:color="auto"/>
        <w:bottom w:val="none" w:sz="0" w:space="0" w:color="auto"/>
        <w:right w:val="none" w:sz="0" w:space="0" w:color="auto"/>
      </w:divBdr>
    </w:div>
    <w:div w:id="1070350415">
      <w:bodyDiv w:val="1"/>
      <w:marLeft w:val="0"/>
      <w:marRight w:val="0"/>
      <w:marTop w:val="0"/>
      <w:marBottom w:val="0"/>
      <w:divBdr>
        <w:top w:val="none" w:sz="0" w:space="0" w:color="auto"/>
        <w:left w:val="none" w:sz="0" w:space="0" w:color="auto"/>
        <w:bottom w:val="none" w:sz="0" w:space="0" w:color="auto"/>
        <w:right w:val="none" w:sz="0" w:space="0" w:color="auto"/>
      </w:divBdr>
    </w:div>
    <w:div w:id="1177578014">
      <w:bodyDiv w:val="1"/>
      <w:marLeft w:val="0"/>
      <w:marRight w:val="0"/>
      <w:marTop w:val="0"/>
      <w:marBottom w:val="0"/>
      <w:divBdr>
        <w:top w:val="none" w:sz="0" w:space="0" w:color="auto"/>
        <w:left w:val="none" w:sz="0" w:space="0" w:color="auto"/>
        <w:bottom w:val="none" w:sz="0" w:space="0" w:color="auto"/>
        <w:right w:val="none" w:sz="0" w:space="0" w:color="auto"/>
      </w:divBdr>
    </w:div>
    <w:div w:id="1412389076">
      <w:bodyDiv w:val="1"/>
      <w:marLeft w:val="0"/>
      <w:marRight w:val="0"/>
      <w:marTop w:val="0"/>
      <w:marBottom w:val="0"/>
      <w:divBdr>
        <w:top w:val="none" w:sz="0" w:space="0" w:color="auto"/>
        <w:left w:val="none" w:sz="0" w:space="0" w:color="auto"/>
        <w:bottom w:val="none" w:sz="0" w:space="0" w:color="auto"/>
        <w:right w:val="none" w:sz="0" w:space="0" w:color="auto"/>
      </w:divBdr>
    </w:div>
    <w:div w:id="1426607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778</Words>
  <Characters>4438</Characters>
  <Application>Microsoft Office Word</Application>
  <DocSecurity>0</DocSecurity>
  <Lines>36</Lines>
  <Paragraphs>10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Hoàng Anh</dc:creator>
  <cp:keywords/>
  <dc:description/>
  <cp:lastModifiedBy>Võ Hoàng Anh</cp:lastModifiedBy>
  <cp:revision>2</cp:revision>
  <dcterms:created xsi:type="dcterms:W3CDTF">2026-10-05T03:12:00Z</dcterms:created>
  <dcterms:modified xsi:type="dcterms:W3CDTF">2026-10-05T03:12:00Z</dcterms:modified>
</cp:coreProperties>
</file>