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AA5150" w:rsidRPr="002053AA" w14:paraId="6C94E521" w14:textId="77777777" w:rsidTr="009C65A7">
        <w:trPr>
          <w:jc w:val="center"/>
        </w:trPr>
        <w:tc>
          <w:tcPr>
            <w:tcW w:w="5031" w:type="dxa"/>
          </w:tcPr>
          <w:p w14:paraId="69FA4AC2" w14:textId="77777777" w:rsidR="008D3D1A" w:rsidRPr="002053AA" w:rsidRDefault="008D3D1A" w:rsidP="00FE7AD5">
            <w:pPr>
              <w:tabs>
                <w:tab w:val="left" w:pos="360"/>
              </w:tabs>
              <w:spacing w:before="20" w:after="20" w:line="360" w:lineRule="auto"/>
              <w:contextualSpacing/>
              <w:jc w:val="center"/>
              <w:rPr>
                <w:rFonts w:asciiTheme="majorHAnsi" w:hAnsiTheme="majorHAnsi" w:cstheme="majorHAnsi"/>
                <w:b/>
                <w:sz w:val="27"/>
                <w:szCs w:val="27"/>
              </w:rPr>
            </w:pPr>
            <w:r w:rsidRPr="002053AA">
              <w:rPr>
                <w:rFonts w:asciiTheme="majorHAnsi" w:hAnsiTheme="majorHAnsi" w:cstheme="majorHAnsi"/>
                <w:b/>
                <w:sz w:val="27"/>
                <w:szCs w:val="27"/>
              </w:rPr>
              <w:t>SỞ GD &amp; ĐT ……………….</w:t>
            </w:r>
          </w:p>
        </w:tc>
        <w:tc>
          <w:tcPr>
            <w:tcW w:w="5049" w:type="dxa"/>
          </w:tcPr>
          <w:p w14:paraId="4212F6DA" w14:textId="77777777" w:rsidR="008D3D1A" w:rsidRPr="002053AA" w:rsidRDefault="008D3D1A" w:rsidP="00FE7AD5">
            <w:pPr>
              <w:tabs>
                <w:tab w:val="left" w:pos="360"/>
              </w:tabs>
              <w:spacing w:before="20" w:after="20" w:line="360" w:lineRule="auto"/>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rPr>
              <w:t>Ch</w:t>
            </w:r>
            <w:r w:rsidRPr="002053AA">
              <w:rPr>
                <w:rFonts w:asciiTheme="majorHAnsi" w:hAnsiTheme="majorHAnsi" w:cstheme="majorHAnsi"/>
                <w:b/>
                <w:bCs/>
                <w:sz w:val="27"/>
                <w:szCs w:val="27"/>
                <w:lang w:val="vi-VN"/>
              </w:rPr>
              <w:t xml:space="preserve">ữ kí GT1: </w:t>
            </w:r>
            <w:r w:rsidRPr="002053AA">
              <w:rPr>
                <w:rFonts w:asciiTheme="majorHAnsi" w:hAnsiTheme="majorHAnsi" w:cstheme="majorHAnsi"/>
                <w:bCs/>
                <w:sz w:val="27"/>
                <w:szCs w:val="27"/>
                <w:lang w:val="vi-VN"/>
              </w:rPr>
              <w:t>...........................</w:t>
            </w:r>
          </w:p>
        </w:tc>
      </w:tr>
      <w:tr w:rsidR="002053AA" w:rsidRPr="002053AA" w14:paraId="2F3E3832" w14:textId="77777777" w:rsidTr="009C65A7">
        <w:trPr>
          <w:trHeight w:val="479"/>
          <w:jc w:val="center"/>
        </w:trPr>
        <w:tc>
          <w:tcPr>
            <w:tcW w:w="5031" w:type="dxa"/>
          </w:tcPr>
          <w:p w14:paraId="27271E52" w14:textId="77777777" w:rsidR="008D3D1A" w:rsidRPr="002053AA" w:rsidRDefault="008D3D1A" w:rsidP="00FE7AD5">
            <w:pPr>
              <w:tabs>
                <w:tab w:val="left" w:pos="360"/>
              </w:tabs>
              <w:spacing w:before="20" w:after="20" w:line="360" w:lineRule="auto"/>
              <w:contextualSpacing/>
              <w:jc w:val="center"/>
              <w:rPr>
                <w:rFonts w:asciiTheme="majorHAnsi" w:hAnsiTheme="majorHAnsi" w:cstheme="majorHAnsi"/>
                <w:b/>
                <w:sz w:val="27"/>
                <w:szCs w:val="27"/>
              </w:rPr>
            </w:pPr>
            <w:r w:rsidRPr="002053AA">
              <w:rPr>
                <w:rFonts w:asciiTheme="majorHAnsi" w:hAnsiTheme="majorHAnsi" w:cstheme="majorHAnsi"/>
                <w:b/>
                <w:sz w:val="27"/>
                <w:szCs w:val="27"/>
                <w:lang w:val="vi-VN"/>
              </w:rPr>
              <w:t>TRƯ</w:t>
            </w:r>
            <w:r w:rsidRPr="002053AA">
              <w:rPr>
                <w:rFonts w:asciiTheme="majorHAnsi" w:hAnsiTheme="majorHAnsi" w:cstheme="majorHAnsi"/>
                <w:b/>
                <w:sz w:val="27"/>
                <w:szCs w:val="27"/>
              </w:rPr>
              <w:t>Ờ</w:t>
            </w:r>
            <w:r w:rsidRPr="002053AA">
              <w:rPr>
                <w:rFonts w:asciiTheme="majorHAnsi" w:hAnsiTheme="majorHAnsi" w:cstheme="majorHAnsi"/>
                <w:b/>
                <w:sz w:val="27"/>
                <w:szCs w:val="27"/>
                <w:lang w:val="vi-VN"/>
              </w:rPr>
              <w:t>NG TH</w:t>
            </w:r>
            <w:r w:rsidRPr="002053AA">
              <w:rPr>
                <w:rFonts w:asciiTheme="majorHAnsi" w:hAnsiTheme="majorHAnsi" w:cstheme="majorHAnsi"/>
                <w:b/>
                <w:sz w:val="27"/>
                <w:szCs w:val="27"/>
              </w:rPr>
              <w:t>PT……………….</w:t>
            </w:r>
          </w:p>
        </w:tc>
        <w:tc>
          <w:tcPr>
            <w:tcW w:w="5049" w:type="dxa"/>
          </w:tcPr>
          <w:p w14:paraId="22C30908" w14:textId="77777777" w:rsidR="008D3D1A" w:rsidRPr="002053AA" w:rsidRDefault="008D3D1A" w:rsidP="00FE7AD5">
            <w:pPr>
              <w:spacing w:before="20" w:after="20" w:line="360" w:lineRule="auto"/>
              <w:contextualSpacing/>
              <w:jc w:val="center"/>
              <w:rPr>
                <w:rFonts w:asciiTheme="majorHAnsi" w:hAnsiTheme="majorHAnsi" w:cstheme="majorHAnsi"/>
                <w:bCs/>
                <w:sz w:val="27"/>
                <w:szCs w:val="27"/>
                <w:lang w:val="vi-VN"/>
              </w:rPr>
            </w:pPr>
            <w:r w:rsidRPr="002053AA">
              <w:rPr>
                <w:rFonts w:asciiTheme="majorHAnsi" w:hAnsiTheme="majorHAnsi" w:cstheme="majorHAnsi"/>
                <w:b/>
                <w:bCs/>
                <w:sz w:val="27"/>
                <w:szCs w:val="27"/>
                <w:lang w:val="vi-VN"/>
              </w:rPr>
              <w:t>Chữ kí GT</w:t>
            </w:r>
            <w:r w:rsidRPr="002053AA">
              <w:rPr>
                <w:rFonts w:asciiTheme="majorHAnsi" w:hAnsiTheme="majorHAnsi" w:cstheme="majorHAnsi"/>
                <w:b/>
                <w:bCs/>
                <w:sz w:val="27"/>
                <w:szCs w:val="27"/>
              </w:rPr>
              <w:t>2</w:t>
            </w:r>
            <w:r w:rsidRPr="002053AA">
              <w:rPr>
                <w:rFonts w:asciiTheme="majorHAnsi" w:hAnsiTheme="majorHAnsi" w:cstheme="majorHAnsi"/>
                <w:b/>
                <w:bCs/>
                <w:sz w:val="27"/>
                <w:szCs w:val="27"/>
                <w:lang w:val="vi-VN"/>
              </w:rPr>
              <w:t xml:space="preserve">: </w:t>
            </w:r>
            <w:r w:rsidRPr="002053AA">
              <w:rPr>
                <w:rFonts w:asciiTheme="majorHAnsi" w:hAnsiTheme="majorHAnsi" w:cstheme="majorHAnsi"/>
                <w:bCs/>
                <w:sz w:val="27"/>
                <w:szCs w:val="27"/>
                <w:lang w:val="vi-VN"/>
              </w:rPr>
              <w:t>...........................</w:t>
            </w:r>
          </w:p>
        </w:tc>
      </w:tr>
    </w:tbl>
    <w:p w14:paraId="00FEAA2A" w14:textId="77777777" w:rsidR="008D3D1A" w:rsidRPr="002053AA" w:rsidRDefault="008D3D1A" w:rsidP="00FE7AD5">
      <w:pPr>
        <w:tabs>
          <w:tab w:val="left" w:pos="360"/>
        </w:tabs>
        <w:spacing w:before="20" w:after="20" w:line="360" w:lineRule="auto"/>
        <w:contextualSpacing/>
        <w:jc w:val="center"/>
        <w:rPr>
          <w:rFonts w:asciiTheme="majorHAnsi" w:hAnsiTheme="majorHAnsi" w:cstheme="majorHAnsi"/>
          <w:b/>
          <w:bCs/>
          <w:sz w:val="27"/>
          <w:szCs w:val="27"/>
          <w:lang w:val="vi-VN"/>
        </w:rPr>
      </w:pPr>
    </w:p>
    <w:p w14:paraId="44D2B21F" w14:textId="4890239C" w:rsidR="008D3D1A" w:rsidRPr="002053AA" w:rsidRDefault="008D3D1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lang w:val="vi-VN"/>
        </w:rPr>
        <w:t xml:space="preserve">ĐỀ KIỂM TRA HỌC KÌ </w:t>
      </w:r>
      <w:r w:rsidRPr="002053AA">
        <w:rPr>
          <w:rFonts w:asciiTheme="majorHAnsi" w:hAnsiTheme="majorHAnsi" w:cstheme="majorHAnsi"/>
          <w:b/>
          <w:bCs/>
          <w:sz w:val="27"/>
          <w:szCs w:val="27"/>
        </w:rPr>
        <w:t>I</w:t>
      </w:r>
    </w:p>
    <w:p w14:paraId="62083730"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CÔNG NGHỆ</w:t>
      </w:r>
      <w:r w:rsidRPr="002053AA">
        <w:rPr>
          <w:rFonts w:asciiTheme="majorHAnsi" w:hAnsiTheme="majorHAnsi" w:cstheme="majorHAnsi"/>
          <w:b/>
          <w:bCs/>
          <w:sz w:val="27"/>
          <w:szCs w:val="27"/>
          <w:lang w:val="vi-VN"/>
        </w:rPr>
        <w:t xml:space="preserve"> 12 – </w:t>
      </w:r>
      <w:r w:rsidRPr="002053AA">
        <w:rPr>
          <w:rFonts w:asciiTheme="majorHAnsi" w:hAnsiTheme="majorHAnsi" w:cstheme="majorHAnsi"/>
          <w:b/>
          <w:bCs/>
          <w:sz w:val="27"/>
          <w:szCs w:val="27"/>
        </w:rPr>
        <w:t xml:space="preserve"> LÂM NGHIỆP – THỦY SẢN</w:t>
      </w:r>
    </w:p>
    <w:p w14:paraId="703A0F44"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KẾT NỐI TRI THỨC</w:t>
      </w:r>
    </w:p>
    <w:p w14:paraId="7E6893F1" w14:textId="34C0BF5C" w:rsidR="008D3D1A" w:rsidRPr="002053AA" w:rsidRDefault="008D3D1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lang w:val="vi-VN"/>
        </w:rPr>
        <w:t xml:space="preserve">NĂM HỌC: </w:t>
      </w:r>
    </w:p>
    <w:p w14:paraId="0D0088A7" w14:textId="77777777" w:rsidR="008D3D1A" w:rsidRPr="002053AA" w:rsidRDefault="008D3D1A" w:rsidP="00FE7AD5">
      <w:pPr>
        <w:spacing w:before="20" w:after="20" w:line="360" w:lineRule="auto"/>
        <w:contextualSpacing/>
        <w:jc w:val="center"/>
        <w:rPr>
          <w:rFonts w:asciiTheme="majorHAnsi" w:hAnsiTheme="majorHAnsi" w:cstheme="majorHAnsi"/>
          <w:i/>
          <w:iCs/>
          <w:sz w:val="27"/>
          <w:szCs w:val="27"/>
          <w:lang w:val="vi-VN"/>
        </w:rPr>
      </w:pPr>
      <w:r w:rsidRPr="002053AA">
        <w:rPr>
          <w:rFonts w:asciiTheme="majorHAnsi" w:hAnsiTheme="majorHAnsi" w:cstheme="majorHAnsi"/>
          <w:b/>
          <w:bCs/>
          <w:sz w:val="27"/>
          <w:szCs w:val="27"/>
          <w:lang w:val="vi-VN"/>
        </w:rPr>
        <w:t xml:space="preserve">Thời gian làm bài: 90 phút </w:t>
      </w:r>
      <w:r w:rsidRPr="002053AA">
        <w:rPr>
          <w:rFonts w:asciiTheme="majorHAnsi" w:hAnsiTheme="majorHAnsi" w:cstheme="majorHAnsi"/>
          <w:b/>
          <w:bCs/>
          <w:i/>
          <w:iCs/>
          <w:sz w:val="27"/>
          <w:szCs w:val="27"/>
          <w:lang w:val="vi-VN"/>
        </w:rPr>
        <w:t>(</w:t>
      </w:r>
      <w:r w:rsidRPr="002053AA">
        <w:rPr>
          <w:rFonts w:asciiTheme="majorHAnsi" w:hAnsiTheme="majorHAnsi" w:cstheme="majorHAnsi"/>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A5150" w:rsidRPr="002053AA" w14:paraId="5FC266A7" w14:textId="77777777" w:rsidTr="009C65A7">
        <w:trPr>
          <w:trHeight w:val="989"/>
        </w:trPr>
        <w:tc>
          <w:tcPr>
            <w:tcW w:w="8330" w:type="dxa"/>
            <w:tcBorders>
              <w:top w:val="single" w:sz="4" w:space="0" w:color="auto"/>
              <w:left w:val="single" w:sz="4" w:space="0" w:color="auto"/>
              <w:bottom w:val="single" w:sz="4" w:space="0" w:color="auto"/>
              <w:right w:val="single" w:sz="4" w:space="0" w:color="auto"/>
            </w:tcBorders>
          </w:tcPr>
          <w:p w14:paraId="68872B22"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lang w:val="vi-VN"/>
              </w:rPr>
              <w:t xml:space="preserve">Họ và tên: </w:t>
            </w:r>
            <w:r w:rsidRPr="002053AA">
              <w:rPr>
                <w:rFonts w:asciiTheme="majorHAnsi" w:hAnsiTheme="majorHAnsi" w:cstheme="majorHAnsi"/>
                <w:bCs/>
                <w:sz w:val="27"/>
                <w:szCs w:val="27"/>
                <w:lang w:val="vi-VN"/>
              </w:rPr>
              <w:t xml:space="preserve">……………………………………  </w:t>
            </w:r>
            <w:r w:rsidRPr="002053AA">
              <w:rPr>
                <w:rFonts w:asciiTheme="majorHAnsi" w:hAnsiTheme="majorHAnsi" w:cstheme="majorHAnsi"/>
                <w:b/>
                <w:bCs/>
                <w:sz w:val="27"/>
                <w:szCs w:val="27"/>
                <w:lang w:val="vi-VN"/>
              </w:rPr>
              <w:t>Lớp</w:t>
            </w:r>
            <w:r w:rsidRPr="002053AA">
              <w:rPr>
                <w:rFonts w:asciiTheme="majorHAnsi" w:hAnsiTheme="majorHAnsi" w:cstheme="majorHAnsi"/>
                <w:bCs/>
                <w:sz w:val="27"/>
                <w:szCs w:val="27"/>
                <w:lang w:val="vi-VN"/>
              </w:rPr>
              <w:t>:</w:t>
            </w:r>
            <w:r w:rsidRPr="002053AA">
              <w:rPr>
                <w:rFonts w:asciiTheme="majorHAnsi" w:hAnsiTheme="majorHAnsi" w:cstheme="majorHAnsi"/>
                <w:b/>
                <w:bCs/>
                <w:sz w:val="27"/>
                <w:szCs w:val="27"/>
                <w:lang w:val="vi-VN"/>
              </w:rPr>
              <w:t xml:space="preserve">  </w:t>
            </w:r>
            <w:r w:rsidRPr="002053AA">
              <w:rPr>
                <w:rFonts w:asciiTheme="majorHAnsi" w:hAnsiTheme="majorHAnsi" w:cstheme="majorHAnsi"/>
                <w:bCs/>
                <w:sz w:val="27"/>
                <w:szCs w:val="27"/>
                <w:lang w:val="vi-VN"/>
              </w:rPr>
              <w:t>………………..</w:t>
            </w:r>
          </w:p>
          <w:p w14:paraId="248EA799"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lang w:val="vi-VN"/>
              </w:rPr>
              <w:t xml:space="preserve">Số báo danh: </w:t>
            </w:r>
            <w:r w:rsidRPr="002053AA">
              <w:rPr>
                <w:rFonts w:asciiTheme="majorHAnsi" w:hAnsiTheme="majorHAnsi" w:cstheme="majorHAnsi"/>
                <w:bCs/>
                <w:sz w:val="27"/>
                <w:szCs w:val="27"/>
                <w:lang w:val="vi-VN"/>
              </w:rPr>
              <w:t>…………………………….……</w:t>
            </w:r>
            <w:r w:rsidRPr="002053AA">
              <w:rPr>
                <w:rFonts w:asciiTheme="majorHAnsi" w:hAnsiTheme="majorHAnsi" w:cstheme="majorHAnsi"/>
                <w:b/>
                <w:bCs/>
                <w:sz w:val="27"/>
                <w:szCs w:val="27"/>
                <w:lang w:val="vi-VN"/>
              </w:rPr>
              <w:t>Phòng KT</w:t>
            </w:r>
            <w:r w:rsidRPr="002053AA">
              <w:rPr>
                <w:rFonts w:asciiTheme="majorHAnsi" w:hAnsiTheme="majorHAnsi" w:cstheme="majorHAnsi"/>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0FC04FCF"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Mã phách</w:t>
            </w:r>
          </w:p>
        </w:tc>
      </w:tr>
    </w:tbl>
    <w:p w14:paraId="3FE9062F" w14:textId="77777777" w:rsidR="008D3D1A" w:rsidRPr="002053AA" w:rsidRDefault="008D3D1A" w:rsidP="00FE7AD5">
      <w:pPr>
        <w:spacing w:before="20" w:after="20" w:line="360" w:lineRule="auto"/>
        <w:contextualSpacing/>
        <w:jc w:val="center"/>
        <w:rPr>
          <w:rFonts w:asciiTheme="majorHAnsi" w:hAnsiTheme="majorHAnsi" w:cstheme="majorHAnsi"/>
          <w:sz w:val="27"/>
          <w:szCs w:val="27"/>
        </w:rPr>
      </w:pPr>
    </w:p>
    <w:p w14:paraId="699F1A07" w14:textId="77777777" w:rsidR="008D3D1A" w:rsidRPr="002053AA" w:rsidRDefault="008D3D1A" w:rsidP="00FE7AD5">
      <w:pPr>
        <w:spacing w:before="20" w:after="20" w:line="360" w:lineRule="auto"/>
        <w:contextualSpacing/>
        <w:rPr>
          <w:rFonts w:asciiTheme="majorHAnsi" w:hAnsiTheme="majorHAnsi" w:cstheme="majorHAnsi"/>
          <w:sz w:val="27"/>
          <w:szCs w:val="27"/>
        </w:rPr>
      </w:pPr>
      <w:r w:rsidRPr="002053AA">
        <w:rPr>
          <w:rFonts w:asciiTheme="majorHAnsi" w:hAnsiTheme="majorHAnsi" w:cstheme="majorHAnsi"/>
          <w:sz w:val="27"/>
          <w:szCs w:val="27"/>
        </w:rPr>
        <w:sym w:font="Wingdings" w:char="F022"/>
      </w:r>
      <w:r w:rsidRPr="002053AA">
        <w:rPr>
          <w:rFonts w:asciiTheme="majorHAnsi" w:hAnsiTheme="majorHAnsi" w:cstheme="majorHAnsi"/>
          <w:noProof/>
          <w:sz w:val="27"/>
          <w:szCs w:val="27"/>
        </w:rPr>
        <mc:AlternateContent>
          <mc:Choice Requires="wps">
            <w:drawing>
              <wp:anchor distT="0" distB="0" distL="114300" distR="114300" simplePos="0" relativeHeight="251659264" behindDoc="0" locked="0" layoutInCell="1" allowOverlap="1" wp14:anchorId="66423462" wp14:editId="14E08ABE">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5B820A04"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8D3D1A" w:rsidRPr="002053AA" w14:paraId="0D7700CB" w14:textId="77777777" w:rsidTr="009C65A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17B68065"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Điểm bằng số</w:t>
            </w:r>
          </w:p>
          <w:p w14:paraId="4F687436"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p>
          <w:p w14:paraId="753F2D6E" w14:textId="77777777" w:rsidR="008D3D1A" w:rsidRPr="002053AA" w:rsidRDefault="008D3D1A" w:rsidP="00FE7AD5">
            <w:pPr>
              <w:spacing w:before="20" w:after="20" w:line="360" w:lineRule="auto"/>
              <w:contextualSpacing/>
              <w:rPr>
                <w:rFonts w:asciiTheme="majorHAnsi" w:hAnsiTheme="majorHAnsi" w:cstheme="majorHAnsi"/>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13BED1CB"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1A8323E7"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4050F83"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130F014" w14:textId="77777777" w:rsidR="008D3D1A" w:rsidRPr="002053AA" w:rsidRDefault="008D3D1A" w:rsidP="00FE7AD5">
            <w:pPr>
              <w:spacing w:before="20" w:after="20" w:line="360" w:lineRule="auto"/>
              <w:contextualSpacing/>
              <w:jc w:val="center"/>
              <w:rPr>
                <w:rFonts w:asciiTheme="majorHAnsi" w:hAnsiTheme="majorHAnsi" w:cstheme="majorHAnsi"/>
                <w:b/>
                <w:bCs/>
                <w:sz w:val="27"/>
                <w:szCs w:val="27"/>
                <w:u w:val="single"/>
              </w:rPr>
            </w:pPr>
            <w:r w:rsidRPr="002053AA">
              <w:rPr>
                <w:rFonts w:asciiTheme="majorHAnsi" w:hAnsiTheme="majorHAnsi" w:cstheme="majorHAnsi"/>
                <w:b/>
                <w:bCs/>
                <w:sz w:val="27"/>
                <w:szCs w:val="27"/>
                <w:u w:val="single"/>
              </w:rPr>
              <w:t>Mã phách</w:t>
            </w:r>
          </w:p>
        </w:tc>
      </w:tr>
    </w:tbl>
    <w:p w14:paraId="296610D6" w14:textId="77777777" w:rsidR="008D3D1A" w:rsidRPr="002053AA" w:rsidRDefault="008D3D1A" w:rsidP="00FE7AD5">
      <w:pPr>
        <w:spacing w:before="20" w:after="20" w:line="360" w:lineRule="auto"/>
        <w:contextualSpacing/>
        <w:jc w:val="both"/>
        <w:rPr>
          <w:rFonts w:asciiTheme="majorHAnsi" w:eastAsia="Calibri" w:hAnsiTheme="majorHAnsi" w:cstheme="majorHAnsi"/>
          <w:b/>
          <w:sz w:val="27"/>
          <w:szCs w:val="27"/>
          <w:u w:val="single"/>
        </w:rPr>
      </w:pPr>
    </w:p>
    <w:p w14:paraId="4BA0B836" w14:textId="77777777" w:rsidR="008D3D1A" w:rsidRPr="002053AA" w:rsidRDefault="008D3D1A" w:rsidP="00FE7AD5">
      <w:pPr>
        <w:spacing w:before="20" w:after="20" w:line="360" w:lineRule="auto"/>
        <w:contextualSpacing/>
        <w:jc w:val="both"/>
        <w:rPr>
          <w:rStyle w:val="Heading2Char"/>
          <w:rFonts w:cstheme="majorHAnsi"/>
          <w:b/>
          <w:bCs/>
          <w:color w:val="auto"/>
          <w:sz w:val="27"/>
          <w:szCs w:val="27"/>
          <w:lang w:val="vi-VN"/>
        </w:rPr>
      </w:pPr>
      <w:r w:rsidRPr="002053AA">
        <w:rPr>
          <w:rStyle w:val="Heading2Char"/>
          <w:rFonts w:cstheme="majorHAnsi"/>
          <w:b/>
          <w:bCs/>
          <w:color w:val="auto"/>
          <w:sz w:val="27"/>
          <w:szCs w:val="27"/>
        </w:rPr>
        <w:t>PHẦN I. CÂU</w:t>
      </w:r>
      <w:r w:rsidRPr="002053AA">
        <w:rPr>
          <w:rStyle w:val="Heading2Char"/>
          <w:rFonts w:cstheme="majorHAnsi"/>
          <w:b/>
          <w:bCs/>
          <w:color w:val="auto"/>
          <w:sz w:val="27"/>
          <w:szCs w:val="27"/>
          <w:lang w:val="vi-VN"/>
        </w:rPr>
        <w:t xml:space="preserve"> HỎI TRẮC NGHIỆM NHIỀU PHƯƠNG ÁN LỰA CHỌN</w:t>
      </w:r>
    </w:p>
    <w:p w14:paraId="6FC7BA9E" w14:textId="77777777" w:rsidR="008D3D1A" w:rsidRPr="002053AA" w:rsidRDefault="008D3D1A" w:rsidP="00FE7AD5">
      <w:pPr>
        <w:spacing w:before="20" w:after="20" w:line="360" w:lineRule="auto"/>
        <w:contextualSpacing/>
        <w:jc w:val="both"/>
        <w:rPr>
          <w:rStyle w:val="Heading2Char"/>
          <w:rFonts w:cstheme="majorHAnsi"/>
          <w:i/>
          <w:iCs/>
          <w:color w:val="auto"/>
          <w:sz w:val="27"/>
          <w:szCs w:val="27"/>
          <w:lang w:val="vi-VN"/>
        </w:rPr>
      </w:pPr>
      <w:r w:rsidRPr="002053AA">
        <w:rPr>
          <w:rStyle w:val="Heading2Char"/>
          <w:rFonts w:cstheme="majorHAnsi"/>
          <w:i/>
          <w:iCs/>
          <w:color w:val="auto"/>
          <w:sz w:val="27"/>
          <w:szCs w:val="27"/>
          <w:lang w:val="vi-VN"/>
        </w:rPr>
        <w:t xml:space="preserve">Thí sinh trả lời từ câu 1 đến câu 24. Mỗi câu hỏi thí sinh chỉ chọn một phương án đúng. </w:t>
      </w:r>
    </w:p>
    <w:p w14:paraId="1441AC8F"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1. </w:t>
      </w:r>
      <w:r w:rsidRPr="002053AA">
        <w:rPr>
          <w:rFonts w:asciiTheme="majorHAnsi" w:hAnsiTheme="majorHAnsi" w:cstheme="majorHAnsi"/>
          <w:sz w:val="27"/>
          <w:szCs w:val="27"/>
          <w:lang w:val="vi-VN"/>
        </w:rPr>
        <w:t>Thời gian của đối tượng sản xuất lâm nghiệp có thể kéo dài bao lâu?</w:t>
      </w:r>
    </w:p>
    <w:p w14:paraId="36859329"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Hàng tháng.</w:t>
      </w:r>
    </w:p>
    <w:p w14:paraId="3D6B61FD"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Hàng tuần.</w:t>
      </w:r>
    </w:p>
    <w:p w14:paraId="5B9AF56F"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Hàng ngày.</w:t>
      </w:r>
    </w:p>
    <w:p w14:paraId="62C68AF3"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Hàng chục năm.</w:t>
      </w:r>
    </w:p>
    <w:p w14:paraId="6D6865DB"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2. </w:t>
      </w:r>
      <w:r w:rsidRPr="002053AA">
        <w:rPr>
          <w:rFonts w:asciiTheme="majorHAnsi" w:hAnsiTheme="majorHAnsi" w:cstheme="majorHAnsi"/>
          <w:sz w:val="27"/>
          <w:szCs w:val="27"/>
          <w:lang w:val="vi-VN"/>
        </w:rPr>
        <w:t>Lập quy hoạch, kế hoạch bảo vệ và phát triển rừng không được tiến hành theo nguyên tắc nào sau đây?</w:t>
      </w:r>
    </w:p>
    <w:p w14:paraId="591869F5"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Đẩy mạnh khai thác gỗ và các sản phẩm khác từ rừng để phát triển kinh tế.</w:t>
      </w:r>
    </w:p>
    <w:p w14:paraId="18A5CF52"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lastRenderedPageBreak/>
        <w:t>B. Đảm bảo tính thống nhất, đồng bộ với quy hoạch; đảm bảo dân chủ công khai.</w:t>
      </w:r>
    </w:p>
    <w:p w14:paraId="2C0F452C"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Phù hợp với chiến lược, quy hoạch tổng thể phát triển kinh tế - xã hội, quốc phòng- an ninh; phù hợp với quy hoạch, kế hoạch sử dụng đất.</w:t>
      </w:r>
    </w:p>
    <w:p w14:paraId="60DD6E4B"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Đảm bảo khai thác, sử dụng tiết kiệm, bên vững, có hiệu quả tài nguyên rừng, đất rừng, bảo vệ hệ sinh thái rừng, di tích lịch sử, danh lam thắng cảnh.</w:t>
      </w:r>
    </w:p>
    <w:p w14:paraId="34FD702A"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3. </w:t>
      </w:r>
      <w:r w:rsidRPr="002053AA">
        <w:rPr>
          <w:rFonts w:asciiTheme="majorHAnsi" w:hAnsiTheme="majorHAnsi" w:cstheme="majorHAnsi"/>
          <w:sz w:val="27"/>
          <w:szCs w:val="27"/>
          <w:lang w:val="vi-VN"/>
        </w:rPr>
        <w:t xml:space="preserve">Đâu </w:t>
      </w:r>
      <w:r w:rsidRPr="002053AA">
        <w:rPr>
          <w:rFonts w:asciiTheme="majorHAnsi" w:hAnsiTheme="majorHAnsi" w:cstheme="majorHAnsi"/>
          <w:b/>
          <w:bCs/>
          <w:sz w:val="27"/>
          <w:szCs w:val="27"/>
          <w:lang w:val="vi-VN"/>
        </w:rPr>
        <w:t>không</w:t>
      </w:r>
      <w:r w:rsidRPr="002053AA">
        <w:rPr>
          <w:rFonts w:asciiTheme="majorHAnsi" w:hAnsiTheme="majorHAnsi" w:cstheme="majorHAnsi"/>
          <w:sz w:val="27"/>
          <w:szCs w:val="27"/>
          <w:lang w:val="vi-VN"/>
        </w:rPr>
        <w:t xml:space="preserve"> phải là nguyên nhân gây ra các đồi trọc?</w:t>
      </w:r>
    </w:p>
    <w:p w14:paraId="79C4C210"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Các cây rừng bị thay thế bởi cây cao su, dầu cọ,…</w:t>
      </w:r>
    </w:p>
    <w:p w14:paraId="0C55D29B"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Các bãi bồi, rừng bị khai thác quá đà.</w:t>
      </w:r>
    </w:p>
    <w:p w14:paraId="537D4246"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Rừng bị cháy.</w:t>
      </w:r>
    </w:p>
    <w:p w14:paraId="07645997"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Đốt rừng làm nương rẫy.</w:t>
      </w:r>
    </w:p>
    <w:p w14:paraId="5E7380E8"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4. </w:t>
      </w:r>
      <w:r w:rsidRPr="002053AA">
        <w:rPr>
          <w:rFonts w:asciiTheme="majorHAnsi" w:hAnsiTheme="majorHAnsi" w:cstheme="majorHAnsi"/>
          <w:sz w:val="27"/>
          <w:szCs w:val="27"/>
          <w:lang w:val="vi-VN"/>
        </w:rPr>
        <w:t>Giai đoạn già cỗi là</w:t>
      </w:r>
    </w:p>
    <w:p w14:paraId="102536DA"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giai đoạn từ hạt nảy mầm đến trước ra hoa lần thứ nhất.</w:t>
      </w:r>
    </w:p>
    <w:p w14:paraId="7EB5F241"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giai đoạn từ 3 - 5 năm kể từ khi cây ra hoa lần thứ nhất.</w:t>
      </w:r>
    </w:p>
    <w:p w14:paraId="251B9622"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giai đoạn từ 5 - 10 năm kể từ khi ra hoa lần thứ nhất.</w:t>
      </w:r>
    </w:p>
    <w:p w14:paraId="2E5B6D32" w14:textId="77777777" w:rsidR="008D3D1A" w:rsidRPr="002053AA" w:rsidRDefault="008D3D1A"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giai đoạn cuối cùng của chu kì sinh trưởng.</w:t>
      </w:r>
    </w:p>
    <w:p w14:paraId="6BA5D150" w14:textId="77777777" w:rsidR="00F06E95" w:rsidRPr="002053AA" w:rsidRDefault="008D3D1A"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Câu 5.</w:t>
      </w:r>
      <w:r w:rsidR="00F06E95" w:rsidRPr="002053AA">
        <w:rPr>
          <w:rStyle w:val="Heading2Char"/>
          <w:rFonts w:cstheme="majorHAnsi"/>
          <w:b/>
          <w:bCs/>
          <w:color w:val="auto"/>
          <w:sz w:val="27"/>
          <w:szCs w:val="27"/>
          <w:lang w:val="vi-VN"/>
        </w:rPr>
        <w:t xml:space="preserve"> </w:t>
      </w:r>
      <w:r w:rsidR="00F06E95" w:rsidRPr="002053AA">
        <w:rPr>
          <w:rFonts w:asciiTheme="majorHAnsi" w:hAnsiTheme="majorHAnsi" w:cstheme="majorHAnsi"/>
          <w:sz w:val="27"/>
          <w:szCs w:val="27"/>
        </w:rPr>
        <w:t>Tỉa cành có vai trò như thế nào trong chăm sóc cây rừng?</w:t>
      </w:r>
    </w:p>
    <w:p w14:paraId="535BD31C"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Nâng cao quá trình trao đổi chất, cây sinh trưởng nhanh, giảm khuyết tật, nâng cao chất lượng gỗ.</w:t>
      </w:r>
    </w:p>
    <w:p w14:paraId="04BECC7E"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Đảm bảo mật độ rừng trồng.</w:t>
      </w:r>
    </w:p>
    <w:p w14:paraId="26B79FCB"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Nâng cao tỉ lệ sống và khả năg sinh trưởng và phát triển của cây rừng.</w:t>
      </w:r>
    </w:p>
    <w:p w14:paraId="6D79F40D"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Giúp nâng cao độ phì nhiêu của đất và khả năng sinh trưởng, phát triển của cây, nâng cao sản lượng, chất lượng sản phẩm thu hoạch.</w:t>
      </w:r>
    </w:p>
    <w:p w14:paraId="6E25A6F5"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6. </w:t>
      </w:r>
      <w:r w:rsidRPr="002053AA">
        <w:rPr>
          <w:rFonts w:asciiTheme="majorHAnsi" w:hAnsiTheme="majorHAnsi" w:cstheme="majorHAnsi"/>
          <w:sz w:val="27"/>
          <w:szCs w:val="27"/>
          <w:lang w:val="vi-VN"/>
        </w:rPr>
        <w:t>Việc khai thác rừng phải được thực hiện theo</w:t>
      </w:r>
    </w:p>
    <w:p w14:paraId="3582E91C"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công ước quốc tế về thương mại các loài động vật, thực vật hoang dã, quý hiếm.</w:t>
      </w:r>
    </w:p>
    <w:p w14:paraId="7A35A46B"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quy định của từng địa phương.</w:t>
      </w:r>
    </w:p>
    <w:p w14:paraId="76F1A77C"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lastRenderedPageBreak/>
        <w:t>C. đúng quy định của pháp luật, phù hợp với chiến lược lâm nghiệp, đúng quy hoạch, kế hoạch bảo vệ và phát triển rừng.</w:t>
      </w:r>
    </w:p>
    <w:p w14:paraId="2FB341C0"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chủ khu rừng chỉ đạo, làm sao để sản lượng lâm sản thu được tối đa.</w:t>
      </w:r>
    </w:p>
    <w:p w14:paraId="3D85CB4B"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7. </w:t>
      </w:r>
      <w:r w:rsidRPr="002053AA">
        <w:rPr>
          <w:rFonts w:asciiTheme="majorHAnsi" w:hAnsiTheme="majorHAnsi" w:cstheme="majorHAnsi"/>
          <w:sz w:val="27"/>
          <w:szCs w:val="27"/>
        </w:rPr>
        <w:t xml:space="preserve">Đâu </w:t>
      </w:r>
      <w:r w:rsidRPr="002053AA">
        <w:rPr>
          <w:rFonts w:asciiTheme="majorHAnsi" w:hAnsiTheme="majorHAnsi" w:cstheme="majorHAnsi"/>
          <w:b/>
          <w:bCs/>
          <w:sz w:val="27"/>
          <w:szCs w:val="27"/>
        </w:rPr>
        <w:t xml:space="preserve">không </w:t>
      </w:r>
      <w:r w:rsidRPr="002053AA">
        <w:rPr>
          <w:rFonts w:asciiTheme="majorHAnsi" w:hAnsiTheme="majorHAnsi" w:cstheme="majorHAnsi"/>
          <w:sz w:val="27"/>
          <w:szCs w:val="27"/>
        </w:rPr>
        <w:t>phải là mục đích của xây dựng các khu bảo tồn thiên nhiên?</w:t>
      </w:r>
    </w:p>
    <w:p w14:paraId="50D4CD18"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Bảo vệ tính vẹn nguyên của hệ sinh thái.</w:t>
      </w:r>
    </w:p>
    <w:p w14:paraId="0ECCEB30"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Bảo tồn đa dạng sinh học, giáo dục môi trường.</w:t>
      </w:r>
    </w:p>
    <w:p w14:paraId="66673F44"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Bảo vệ nguồn gene sinh vật, đặc biệt là nguồn gene sinh vạt quý hiếm.</w:t>
      </w:r>
    </w:p>
    <w:p w14:paraId="21F301B3" w14:textId="77777777" w:rsidR="00F06E95" w:rsidRPr="002053AA" w:rsidRDefault="00F06E95"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Khai thác gỗ và động vật quý hiếm trong rừng.</w:t>
      </w:r>
    </w:p>
    <w:p w14:paraId="1AB94642" w14:textId="69A2A2A5" w:rsidR="00F06E95" w:rsidRPr="002053AA" w:rsidRDefault="00F06E95" w:rsidP="00FE7AD5">
      <w:pPr>
        <w:spacing w:before="20" w:after="20" w:line="360" w:lineRule="auto"/>
        <w:rPr>
          <w:rFonts w:asciiTheme="majorHAnsi" w:hAnsiTheme="majorHAnsi" w:cstheme="majorHAnsi"/>
          <w:bCs/>
          <w:sz w:val="27"/>
          <w:szCs w:val="27"/>
          <w:lang w:val="vi-VN"/>
        </w:rPr>
      </w:pPr>
      <w:r w:rsidRPr="002053AA">
        <w:rPr>
          <w:rStyle w:val="Heading2Char"/>
          <w:rFonts w:cstheme="majorHAnsi"/>
          <w:b/>
          <w:bCs/>
          <w:color w:val="auto"/>
          <w:sz w:val="27"/>
          <w:szCs w:val="27"/>
          <w:lang w:val="vi-VN"/>
        </w:rPr>
        <w:t>Câu 8.</w:t>
      </w:r>
      <w:r w:rsidRPr="002053AA">
        <w:rPr>
          <w:rFonts w:asciiTheme="majorHAnsi" w:hAnsiTheme="majorHAnsi" w:cstheme="majorHAnsi"/>
          <w:b/>
          <w:sz w:val="27"/>
          <w:szCs w:val="27"/>
          <w:lang w:val="vi-VN"/>
        </w:rPr>
        <w:t xml:space="preserve"> </w:t>
      </w:r>
      <w:r w:rsidRPr="002053AA">
        <w:rPr>
          <w:rFonts w:asciiTheme="majorHAnsi" w:hAnsiTheme="majorHAnsi" w:cstheme="majorHAnsi"/>
          <w:bCs/>
          <w:sz w:val="27"/>
          <w:szCs w:val="27"/>
          <w:lang w:val="vi-VN"/>
        </w:rPr>
        <w:t>Đâu</w:t>
      </w:r>
      <w:r w:rsidRPr="002053AA">
        <w:rPr>
          <w:rFonts w:asciiTheme="majorHAnsi" w:hAnsiTheme="majorHAnsi" w:cstheme="majorHAnsi"/>
          <w:b/>
          <w:sz w:val="27"/>
          <w:szCs w:val="27"/>
          <w:lang w:val="vi-VN"/>
        </w:rPr>
        <w:t xml:space="preserve"> không</w:t>
      </w:r>
      <w:r w:rsidRPr="002053AA">
        <w:rPr>
          <w:rFonts w:asciiTheme="majorHAnsi" w:hAnsiTheme="majorHAnsi" w:cstheme="majorHAnsi"/>
          <w:bCs/>
          <w:sz w:val="27"/>
          <w:szCs w:val="27"/>
          <w:lang w:val="vi-VN"/>
        </w:rPr>
        <w:t xml:space="preserve"> phải lợi ích của nuôi trồng theo tiêu chuẩn VietGAP, GlobalGAP?</w:t>
      </w:r>
    </w:p>
    <w:p w14:paraId="50C90E38"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Tạo ra những sản phẩm thuỷ sản đáp ứng được các tiêu chí về an toàn vệ sinh thực phẩm cho tiêu dùng trong nước và xuất khẩu.</w:t>
      </w:r>
    </w:p>
    <w:p w14:paraId="4C3355AE"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Giúp quản lí tốt tất cả các các khâu trong quá trình sản xuất, hạn chế được dịch bệnh, nâng cao hiệu quả nuôi trồng, vệ sinh môi trường, phát triển thuỷ sản bền vững.</w:t>
      </w:r>
    </w:p>
    <w:p w14:paraId="686ADE28"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Giúp thuỷ sản đủ tiêu chuẩn xuất khẩu ra nhiều nước trên thế giới.</w:t>
      </w:r>
    </w:p>
    <w:p w14:paraId="66D99E96"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Giúp tăng nhân công, giảm năng suất nuôi trồng thuỷ sản.</w:t>
      </w:r>
    </w:p>
    <w:p w14:paraId="0459AFB0"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9. </w:t>
      </w:r>
      <w:r w:rsidRPr="002053AA">
        <w:rPr>
          <w:rFonts w:asciiTheme="majorHAnsi" w:hAnsiTheme="majorHAnsi" w:cstheme="majorHAnsi"/>
          <w:sz w:val="27"/>
          <w:szCs w:val="27"/>
          <w:lang w:val="vi-VN"/>
        </w:rPr>
        <w:t xml:space="preserve">Thuỷ sản bản địa là </w:t>
      </w:r>
    </w:p>
    <w:p w14:paraId="7FB5A510"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loài thuỷ sản có nguồn gốc và phân bố trong môi trường tự nhiên, ở khu vực địa lí xác định.</w:t>
      </w:r>
    </w:p>
    <w:p w14:paraId="768A4481"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loài thuỷ sản được nhập từ nước ngoài về nuôi ở Việt Nam.</w:t>
      </w:r>
    </w:p>
    <w:p w14:paraId="31730612"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loài thuỷ sản được nghiên cứu, biến đổi gene được phát triển từ các phòng thí nghiệm.</w:t>
      </w:r>
    </w:p>
    <w:p w14:paraId="24BCA819"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loài thuỷ sản có nguồn gốc và phân bố trong môi trường ngập mặn hoặc nước lợ.</w:t>
      </w:r>
    </w:p>
    <w:p w14:paraId="389D27AA"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10. </w:t>
      </w:r>
      <w:r w:rsidRPr="002053AA">
        <w:rPr>
          <w:rFonts w:asciiTheme="majorHAnsi" w:hAnsiTheme="majorHAnsi" w:cstheme="majorHAnsi"/>
          <w:sz w:val="27"/>
          <w:szCs w:val="27"/>
          <w:lang w:val="vi-VN"/>
        </w:rPr>
        <w:t>Màu nước nuôi phù hợp nhất cho các loại thuỷ sản nước ngọt là</w:t>
      </w:r>
    </w:p>
    <w:p w14:paraId="000783C5"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màu xanh nõn chuối nhạt.</w:t>
      </w:r>
    </w:p>
    <w:p w14:paraId="3B56DC55"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màu vàng nâu nước trà.</w:t>
      </w:r>
    </w:p>
    <w:p w14:paraId="0E4F7277"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nàu xanh rêu hoặc vàng cam.</w:t>
      </w:r>
    </w:p>
    <w:p w14:paraId="18E6E838"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lastRenderedPageBreak/>
        <w:t>D. màu đỏ gạch.</w:t>
      </w:r>
    </w:p>
    <w:p w14:paraId="794DE46A"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11. </w:t>
      </w:r>
      <w:r w:rsidRPr="002053AA">
        <w:rPr>
          <w:rFonts w:asciiTheme="majorHAnsi" w:hAnsiTheme="majorHAnsi" w:cstheme="majorHAnsi"/>
          <w:sz w:val="27"/>
          <w:szCs w:val="27"/>
          <w:lang w:val="vi-VN"/>
        </w:rPr>
        <w:t>Yếu tố quan trọng đầu tiên của môi trường nuôi thuỷ sản là</w:t>
      </w:r>
    </w:p>
    <w:p w14:paraId="3C40BFC7"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nguồn nước.</w:t>
      </w:r>
    </w:p>
    <w:p w14:paraId="1B0A0625"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nhiệt độ.</w:t>
      </w:r>
    </w:p>
    <w:p w14:paraId="6A9A6C8A"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thức ăn.</w:t>
      </w:r>
    </w:p>
    <w:p w14:paraId="4142E5B1"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thổ nhưỡng.</w:t>
      </w:r>
    </w:p>
    <w:p w14:paraId="48CD8521"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12. </w:t>
      </w:r>
      <w:r w:rsidRPr="002053AA">
        <w:rPr>
          <w:rFonts w:asciiTheme="majorHAnsi" w:hAnsiTheme="majorHAnsi" w:cstheme="majorHAnsi"/>
          <w:sz w:val="27"/>
          <w:szCs w:val="27"/>
          <w:lang w:val="vi-VN"/>
        </w:rPr>
        <w:t>Bước đầu tiên trong xử lí nước trước khi nuôi thuỷ sản là</w:t>
      </w:r>
    </w:p>
    <w:p w14:paraId="0F792B5E"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bón phân gây màu.</w:t>
      </w:r>
    </w:p>
    <w:p w14:paraId="36816999"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khử hoá chất.</w:t>
      </w:r>
    </w:p>
    <w:p w14:paraId="1DBCF21E"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diệt tạp, khử khuẩn.</w:t>
      </w:r>
    </w:p>
    <w:p w14:paraId="74A13313" w14:textId="77777777" w:rsidR="00F06E95" w:rsidRPr="002053AA" w:rsidRDefault="00F06E95"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lắng lọc.</w:t>
      </w:r>
    </w:p>
    <w:p w14:paraId="0055414C"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Style w:val="Heading2Char"/>
          <w:rFonts w:cstheme="majorHAnsi"/>
          <w:b/>
          <w:bCs/>
          <w:color w:val="auto"/>
          <w:sz w:val="27"/>
          <w:szCs w:val="27"/>
          <w:lang w:val="vi-VN"/>
        </w:rPr>
        <w:t xml:space="preserve">Câu 13. </w:t>
      </w:r>
      <w:r w:rsidRPr="002053AA">
        <w:rPr>
          <w:rFonts w:asciiTheme="majorHAnsi" w:hAnsiTheme="majorHAnsi" w:cstheme="majorHAnsi"/>
          <w:bCs/>
          <w:sz w:val="27"/>
          <w:szCs w:val="27"/>
          <w:lang w:val="vi-VN"/>
        </w:rPr>
        <w:t>Sản phẩm nào sau đây</w:t>
      </w:r>
      <w:r w:rsidRPr="002053AA">
        <w:rPr>
          <w:rFonts w:asciiTheme="majorHAnsi" w:hAnsiTheme="majorHAnsi" w:cstheme="majorHAnsi"/>
          <w:b/>
          <w:bCs/>
          <w:sz w:val="27"/>
          <w:szCs w:val="27"/>
          <w:lang w:val="vi-VN"/>
        </w:rPr>
        <w:t xml:space="preserve"> không</w:t>
      </w:r>
      <w:r w:rsidRPr="002053AA">
        <w:rPr>
          <w:rFonts w:asciiTheme="majorHAnsi" w:hAnsiTheme="majorHAnsi" w:cstheme="majorHAnsi"/>
          <w:bCs/>
          <w:sz w:val="27"/>
          <w:szCs w:val="27"/>
          <w:lang w:val="vi-VN"/>
        </w:rPr>
        <w:t xml:space="preserve"> phải từ lâm nghiệp?</w:t>
      </w:r>
    </w:p>
    <w:p w14:paraId="61B6BF2C"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A. Sâm Ngọc Linh.</w:t>
      </w:r>
    </w:p>
    <w:p w14:paraId="3AD0EE87"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B. Giấy.</w:t>
      </w:r>
    </w:p>
    <w:p w14:paraId="7C5B7659"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Ngọc trai.</w:t>
      </w:r>
    </w:p>
    <w:p w14:paraId="5BD83535"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rPr>
        <w:t>D. Gỗ.</w:t>
      </w:r>
    </w:p>
    <w:p w14:paraId="1BB9D61F"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Style w:val="Heading2Char"/>
          <w:rFonts w:cstheme="majorHAnsi"/>
          <w:b/>
          <w:bCs/>
          <w:color w:val="auto"/>
          <w:sz w:val="27"/>
          <w:szCs w:val="27"/>
          <w:lang w:val="vi-VN"/>
        </w:rPr>
        <w:t xml:space="preserve">Câu 14. </w:t>
      </w:r>
      <w:r w:rsidRPr="002053AA">
        <w:rPr>
          <w:rFonts w:asciiTheme="majorHAnsi" w:hAnsiTheme="majorHAnsi" w:cstheme="majorHAnsi"/>
          <w:bCs/>
          <w:sz w:val="27"/>
          <w:szCs w:val="27"/>
          <w:lang w:val="vi-VN"/>
        </w:rPr>
        <w:t>Nguyên nhân chính và phổ biến gây cháy rừng ở nước ta là do</w:t>
      </w:r>
    </w:p>
    <w:p w14:paraId="435823DA"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A. đốt rừng làm nương, rẫy.</w:t>
      </w:r>
    </w:p>
    <w:p w14:paraId="27642BB4"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B. sự thay đổi của khí hậu, nhiệt độ cao và khô.</w:t>
      </w:r>
    </w:p>
    <w:p w14:paraId="48ED5322"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C. hạn hán kéo dài nhiều năm.</w:t>
      </w:r>
    </w:p>
    <w:p w14:paraId="539B28C6"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D. ô nhiễm môi trường.</w:t>
      </w:r>
    </w:p>
    <w:p w14:paraId="44F7F8A0"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Style w:val="Heading2Char"/>
          <w:rFonts w:cstheme="majorHAnsi"/>
          <w:b/>
          <w:bCs/>
          <w:color w:val="auto"/>
          <w:sz w:val="27"/>
          <w:szCs w:val="27"/>
          <w:lang w:val="vi-VN"/>
        </w:rPr>
        <w:t xml:space="preserve">Câu 15. </w:t>
      </w:r>
      <w:r w:rsidRPr="002053AA">
        <w:rPr>
          <w:rFonts w:asciiTheme="majorHAnsi" w:hAnsiTheme="majorHAnsi" w:cstheme="majorHAnsi"/>
          <w:bCs/>
          <w:sz w:val="27"/>
          <w:szCs w:val="27"/>
        </w:rPr>
        <w:t>Hình ảnh dưới đây là của loại rừng phòng hộ nào?</w:t>
      </w:r>
    </w:p>
    <w:p w14:paraId="7809E97D" w14:textId="77777777" w:rsidR="00EF68AC" w:rsidRPr="002053AA" w:rsidRDefault="00EF68AC" w:rsidP="00FE7AD5">
      <w:pPr>
        <w:spacing w:before="20" w:after="20" w:line="360" w:lineRule="auto"/>
        <w:jc w:val="center"/>
        <w:rPr>
          <w:rFonts w:asciiTheme="majorHAnsi" w:hAnsiTheme="majorHAnsi" w:cstheme="majorHAnsi"/>
          <w:sz w:val="27"/>
          <w:szCs w:val="27"/>
        </w:rPr>
      </w:pPr>
      <w:r w:rsidRPr="002053AA">
        <w:rPr>
          <w:rFonts w:asciiTheme="majorHAnsi" w:hAnsiTheme="majorHAnsi" w:cstheme="majorHAnsi"/>
          <w:noProof/>
          <w:sz w:val="27"/>
          <w:szCs w:val="27"/>
        </w:rPr>
        <w:lastRenderedPageBreak/>
        <w:drawing>
          <wp:inline distT="0" distB="0" distL="0" distR="0" wp14:anchorId="08CAD5A4" wp14:editId="6872BA1C">
            <wp:extent cx="3889034" cy="2601798"/>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8490" cy="2614814"/>
                    </a:xfrm>
                    <a:prstGeom prst="rect">
                      <a:avLst/>
                    </a:prstGeom>
                    <a:noFill/>
                    <a:ln>
                      <a:noFill/>
                    </a:ln>
                  </pic:spPr>
                </pic:pic>
              </a:graphicData>
            </a:graphic>
          </wp:inline>
        </w:drawing>
      </w:r>
    </w:p>
    <w:p w14:paraId="2F4F58AC"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A. Rừng phòng hộ ven biển.</w:t>
      </w:r>
    </w:p>
    <w:p w14:paraId="1209867E"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B. Rừng phòng hộ cửa sông.</w:t>
      </w:r>
    </w:p>
    <w:p w14:paraId="1279589B"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C. Rừng phòng hộ đầu nguồn.</w:t>
      </w:r>
    </w:p>
    <w:p w14:paraId="5448FB10"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D. Rừng phòng hộ khu dân cư, nhà máy.</w:t>
      </w:r>
    </w:p>
    <w:p w14:paraId="4FB15854" w14:textId="703B4260" w:rsidR="00EF68AC" w:rsidRPr="002053AA" w:rsidRDefault="00EF68AC"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16. </w:t>
      </w:r>
      <w:r w:rsidRPr="002053AA">
        <w:rPr>
          <w:rFonts w:asciiTheme="majorHAnsi" w:hAnsiTheme="majorHAnsi" w:cstheme="majorHAnsi"/>
          <w:bCs/>
          <w:sz w:val="27"/>
          <w:szCs w:val="27"/>
        </w:rPr>
        <w:t>Hình ảnh dưới đây là giai đoạn phát triển nào của cây?</w:t>
      </w:r>
    </w:p>
    <w:p w14:paraId="619666A1" w14:textId="77777777" w:rsidR="00EF68AC" w:rsidRPr="002053AA" w:rsidRDefault="00EF68AC" w:rsidP="00FE7AD5">
      <w:pPr>
        <w:spacing w:before="20" w:after="20" w:line="360" w:lineRule="auto"/>
        <w:jc w:val="center"/>
        <w:rPr>
          <w:rFonts w:asciiTheme="majorHAnsi" w:hAnsiTheme="majorHAnsi" w:cstheme="majorHAnsi"/>
          <w:sz w:val="27"/>
          <w:szCs w:val="27"/>
        </w:rPr>
      </w:pPr>
      <w:r w:rsidRPr="002053AA">
        <w:rPr>
          <w:rFonts w:asciiTheme="majorHAnsi" w:hAnsiTheme="majorHAnsi" w:cstheme="majorHAnsi"/>
          <w:noProof/>
          <w:sz w:val="27"/>
          <w:szCs w:val="27"/>
        </w:rPr>
        <w:drawing>
          <wp:inline distT="0" distB="0" distL="0" distR="0" wp14:anchorId="14B6E5A8" wp14:editId="47952883">
            <wp:extent cx="3040144" cy="188709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7747" cy="1891817"/>
                    </a:xfrm>
                    <a:prstGeom prst="rect">
                      <a:avLst/>
                    </a:prstGeom>
                    <a:noFill/>
                    <a:ln>
                      <a:noFill/>
                    </a:ln>
                  </pic:spPr>
                </pic:pic>
              </a:graphicData>
            </a:graphic>
          </wp:inline>
        </w:drawing>
      </w:r>
    </w:p>
    <w:p w14:paraId="61EC1FB4"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A. Giai đoạn non.</w:t>
      </w:r>
    </w:p>
    <w:p w14:paraId="3A8927D7"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B. Giai đoạn thành thục.</w:t>
      </w:r>
    </w:p>
    <w:p w14:paraId="3ACA28B7"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C. Giai đoạn gần thành thục.</w:t>
      </w:r>
    </w:p>
    <w:p w14:paraId="7888C480" w14:textId="77777777" w:rsidR="00EF68AC" w:rsidRPr="002053AA" w:rsidRDefault="00EF68AC" w:rsidP="00FE7AD5">
      <w:pPr>
        <w:spacing w:before="20" w:after="20" w:line="360" w:lineRule="auto"/>
        <w:rPr>
          <w:rFonts w:asciiTheme="majorHAnsi" w:hAnsiTheme="majorHAnsi" w:cstheme="majorHAnsi"/>
          <w:bCs/>
          <w:sz w:val="27"/>
          <w:szCs w:val="27"/>
        </w:rPr>
      </w:pPr>
      <w:r w:rsidRPr="002053AA">
        <w:rPr>
          <w:rFonts w:asciiTheme="majorHAnsi" w:hAnsiTheme="majorHAnsi" w:cstheme="majorHAnsi"/>
          <w:bCs/>
          <w:sz w:val="27"/>
          <w:szCs w:val="27"/>
        </w:rPr>
        <w:t>D. Giai đoạn già cỗi.</w:t>
      </w:r>
    </w:p>
    <w:p w14:paraId="2290F5EB"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17. </w:t>
      </w:r>
      <w:r w:rsidRPr="002053AA">
        <w:rPr>
          <w:rFonts w:asciiTheme="majorHAnsi" w:hAnsiTheme="majorHAnsi" w:cstheme="majorHAnsi"/>
          <w:sz w:val="27"/>
          <w:szCs w:val="27"/>
        </w:rPr>
        <w:t>Hình ảnh dưới đây là trồng rừng bằng kĩ thuật nào?</w:t>
      </w:r>
    </w:p>
    <w:p w14:paraId="2E3706F9" w14:textId="77777777" w:rsidR="00EF68AC" w:rsidRPr="002053AA" w:rsidRDefault="00EF68AC" w:rsidP="00FE7AD5">
      <w:pPr>
        <w:spacing w:before="20" w:after="20" w:line="360" w:lineRule="auto"/>
        <w:jc w:val="center"/>
        <w:rPr>
          <w:rFonts w:asciiTheme="majorHAnsi" w:hAnsiTheme="majorHAnsi" w:cstheme="majorHAnsi"/>
          <w:sz w:val="27"/>
          <w:szCs w:val="27"/>
        </w:rPr>
      </w:pPr>
      <w:r w:rsidRPr="002053AA">
        <w:rPr>
          <w:rFonts w:asciiTheme="majorHAnsi" w:hAnsiTheme="majorHAnsi" w:cstheme="majorHAnsi"/>
          <w:noProof/>
          <w:sz w:val="27"/>
          <w:szCs w:val="27"/>
        </w:rPr>
        <w:lastRenderedPageBreak/>
        <w:drawing>
          <wp:inline distT="0" distB="0" distL="0" distR="0" wp14:anchorId="42804508" wp14:editId="43C6BA60">
            <wp:extent cx="2926741" cy="198837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3704" cy="1999894"/>
                    </a:xfrm>
                    <a:prstGeom prst="rect">
                      <a:avLst/>
                    </a:prstGeom>
                    <a:noFill/>
                    <a:ln>
                      <a:noFill/>
                    </a:ln>
                  </pic:spPr>
                </pic:pic>
              </a:graphicData>
            </a:graphic>
          </wp:inline>
        </w:drawing>
      </w:r>
    </w:p>
    <w:p w14:paraId="101346B1"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Phương thức gieo hạt toàn diện.</w:t>
      </w:r>
    </w:p>
    <w:p w14:paraId="4E8BABAC"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Phương thức gieo hạt cục bộ.</w:t>
      </w:r>
    </w:p>
    <w:p w14:paraId="5F45C83D"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Trồng cây con bằng rễ trần.</w:t>
      </w:r>
    </w:p>
    <w:p w14:paraId="43A76C2A"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Style w:val="Heading2Char"/>
          <w:rFonts w:cstheme="majorHAnsi"/>
          <w:b/>
          <w:bCs/>
          <w:color w:val="auto"/>
          <w:sz w:val="27"/>
          <w:szCs w:val="27"/>
          <w:lang w:val="vi-VN"/>
        </w:rPr>
        <w:t xml:space="preserve">Câu 18. </w:t>
      </w:r>
      <w:r w:rsidRPr="002053AA">
        <w:rPr>
          <w:rFonts w:asciiTheme="majorHAnsi" w:hAnsiTheme="majorHAnsi" w:cstheme="majorHAnsi"/>
          <w:bCs/>
          <w:sz w:val="27"/>
          <w:szCs w:val="27"/>
          <w:lang w:val="vi-VN"/>
        </w:rPr>
        <w:t>Để bảo vệ và khai thác tài nguyên rừng bền vững, cần nghiêm cấm hành vi nào sau đây?</w:t>
      </w:r>
    </w:p>
    <w:p w14:paraId="08ED61DA"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A. Chặt phá, khai thác, lấn chiếm rừng trái quy định của pháp luật.</w:t>
      </w:r>
    </w:p>
    <w:p w14:paraId="15CF8C77"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B. Xây dựng các khu bản tồn thiên nhiên như vườn quốc gia, khu dự trữ sinh quyển.</w:t>
      </w:r>
    </w:p>
    <w:p w14:paraId="564C6169"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C. Tổ chức tuyền truyền vận động trồng cây gây rừng, phủ xanh đồi trọc.</w:t>
      </w:r>
    </w:p>
    <w:p w14:paraId="4B41CB1E"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D.</w:t>
      </w:r>
      <w:r w:rsidRPr="002053AA">
        <w:rPr>
          <w:rFonts w:asciiTheme="majorHAnsi" w:hAnsiTheme="majorHAnsi" w:cstheme="majorHAnsi"/>
          <w:sz w:val="27"/>
          <w:szCs w:val="27"/>
          <w:lang w:val="vi-VN"/>
        </w:rPr>
        <w:t xml:space="preserve"> Kiểm tra, thanh tra việc chấp hành pháp luật về bảo vệ và phát triển rừng trên địa phương có rừng.</w:t>
      </w:r>
    </w:p>
    <w:p w14:paraId="3C7AA101"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19. </w:t>
      </w:r>
      <w:r w:rsidRPr="002053AA">
        <w:rPr>
          <w:rFonts w:asciiTheme="majorHAnsi" w:hAnsiTheme="majorHAnsi" w:cstheme="majorHAnsi"/>
          <w:sz w:val="27"/>
          <w:szCs w:val="27"/>
        </w:rPr>
        <w:t>Hình thức khai thác nào là chặt toàn bộ cây rừng?</w:t>
      </w:r>
    </w:p>
    <w:p w14:paraId="477F6826"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Khai thác trắng.</w:t>
      </w:r>
    </w:p>
    <w:p w14:paraId="7DCB49E6"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Khai thác chọn.</w:t>
      </w:r>
    </w:p>
    <w:p w14:paraId="7ADF036C"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Khai thác dần và khai thác trắng.</w:t>
      </w:r>
    </w:p>
    <w:p w14:paraId="589344A3"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Khai thác dần và khai thác chọn.</w:t>
      </w:r>
    </w:p>
    <w:p w14:paraId="2F52FF6D"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Style w:val="Heading2Char"/>
          <w:rFonts w:cstheme="majorHAnsi"/>
          <w:b/>
          <w:bCs/>
          <w:color w:val="auto"/>
          <w:sz w:val="27"/>
          <w:szCs w:val="27"/>
          <w:lang w:val="vi-VN"/>
        </w:rPr>
        <w:t xml:space="preserve">Câu 20. </w:t>
      </w:r>
      <w:r w:rsidRPr="002053AA">
        <w:rPr>
          <w:rFonts w:asciiTheme="majorHAnsi" w:hAnsiTheme="majorHAnsi" w:cstheme="majorHAnsi"/>
          <w:bCs/>
          <w:sz w:val="27"/>
          <w:szCs w:val="27"/>
          <w:lang w:val="vi-VN"/>
        </w:rPr>
        <w:t>Để phát triển thuỷ sản bền vững cần tăng tỉ lệ nuôi, giảm tỉ lệ khai thác vì</w:t>
      </w:r>
    </w:p>
    <w:p w14:paraId="1E1DC447"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A. giảm áp lực lên nguồn thuỷ sản tự nhiên và tăng thu nhập cho người dân.</w:t>
      </w:r>
    </w:p>
    <w:p w14:paraId="76FF9CCD"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B. tăng thêm thu nhập cho người dân.</w:t>
      </w:r>
    </w:p>
    <w:p w14:paraId="472F497A"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t>C. giảm áp lực lên nguồn thuỷ sản tự nhiên.</w:t>
      </w:r>
    </w:p>
    <w:p w14:paraId="7C22A176" w14:textId="77777777" w:rsidR="00EF68AC" w:rsidRPr="002053AA" w:rsidRDefault="00EF68AC" w:rsidP="00FE7AD5">
      <w:pPr>
        <w:spacing w:before="20" w:after="20" w:line="360" w:lineRule="auto"/>
        <w:rPr>
          <w:rFonts w:asciiTheme="majorHAnsi" w:hAnsiTheme="majorHAnsi" w:cstheme="majorHAnsi"/>
          <w:bCs/>
          <w:sz w:val="27"/>
          <w:szCs w:val="27"/>
          <w:lang w:val="vi-VN"/>
        </w:rPr>
      </w:pPr>
      <w:r w:rsidRPr="002053AA">
        <w:rPr>
          <w:rFonts w:asciiTheme="majorHAnsi" w:hAnsiTheme="majorHAnsi" w:cstheme="majorHAnsi"/>
          <w:bCs/>
          <w:sz w:val="27"/>
          <w:szCs w:val="27"/>
          <w:lang w:val="vi-VN"/>
        </w:rPr>
        <w:lastRenderedPageBreak/>
        <w:t>D.</w:t>
      </w:r>
      <w:r w:rsidRPr="002053AA">
        <w:rPr>
          <w:rFonts w:asciiTheme="majorHAnsi" w:hAnsiTheme="majorHAnsi" w:cstheme="majorHAnsi"/>
          <w:sz w:val="27"/>
          <w:szCs w:val="27"/>
          <w:lang w:val="vi-VN"/>
        </w:rPr>
        <w:t xml:space="preserve"> tăng áp lực lên nguồn thuỷ sản tự nhiên và tăng thu nhập cho người dân.</w:t>
      </w:r>
    </w:p>
    <w:p w14:paraId="4631BE92"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21. </w:t>
      </w:r>
      <w:r w:rsidRPr="002053AA">
        <w:rPr>
          <w:rFonts w:asciiTheme="majorHAnsi" w:hAnsiTheme="majorHAnsi" w:cstheme="majorHAnsi"/>
          <w:sz w:val="27"/>
          <w:szCs w:val="27"/>
        </w:rPr>
        <w:t>Mô hình dưới đây là mô hình chăn nuôi thuỷ sản nào?</w:t>
      </w:r>
    </w:p>
    <w:p w14:paraId="7D68CFEF" w14:textId="77777777" w:rsidR="00EF68AC" w:rsidRPr="002053AA" w:rsidRDefault="00EF68AC" w:rsidP="00FE7AD5">
      <w:pPr>
        <w:spacing w:before="20" w:after="20" w:line="360" w:lineRule="auto"/>
        <w:jc w:val="center"/>
        <w:rPr>
          <w:rFonts w:asciiTheme="majorHAnsi" w:hAnsiTheme="majorHAnsi" w:cstheme="majorHAnsi"/>
          <w:sz w:val="27"/>
          <w:szCs w:val="27"/>
        </w:rPr>
      </w:pPr>
      <w:r w:rsidRPr="002053AA">
        <w:rPr>
          <w:rFonts w:asciiTheme="majorHAnsi" w:hAnsiTheme="majorHAnsi" w:cstheme="majorHAnsi"/>
          <w:noProof/>
          <w:sz w:val="27"/>
          <w:szCs w:val="27"/>
        </w:rPr>
        <w:drawing>
          <wp:inline distT="0" distB="0" distL="0" distR="0" wp14:anchorId="329564A2" wp14:editId="28427764">
            <wp:extent cx="4996023" cy="2745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2224" cy="2749110"/>
                    </a:xfrm>
                    <a:prstGeom prst="rect">
                      <a:avLst/>
                    </a:prstGeom>
                    <a:noFill/>
                    <a:ln>
                      <a:noFill/>
                    </a:ln>
                  </pic:spPr>
                </pic:pic>
              </a:graphicData>
            </a:graphic>
          </wp:inline>
        </w:drawing>
      </w:r>
    </w:p>
    <w:p w14:paraId="38FE0F6B"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w:t>
      </w:r>
      <w:r w:rsidRPr="002053AA">
        <w:rPr>
          <w:rFonts w:asciiTheme="majorHAnsi" w:hAnsiTheme="majorHAnsi" w:cstheme="majorHAnsi"/>
          <w:sz w:val="27"/>
          <w:szCs w:val="27"/>
        </w:rPr>
        <w:t xml:space="preserve"> Nuôi trồng thuỷ sản quảng canh.</w:t>
      </w:r>
    </w:p>
    <w:p w14:paraId="05A23EA3"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Nuôi trồng thuỷ sản thâm canh.</w:t>
      </w:r>
    </w:p>
    <w:p w14:paraId="3C49A09F"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Nuôi trồng thuỷ sản bán thâm canh.</w:t>
      </w:r>
    </w:p>
    <w:p w14:paraId="6FA3D072"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w:t>
      </w:r>
      <w:r w:rsidRPr="002053AA">
        <w:rPr>
          <w:rFonts w:asciiTheme="majorHAnsi" w:hAnsiTheme="majorHAnsi" w:cstheme="majorHAnsi"/>
          <w:sz w:val="27"/>
          <w:szCs w:val="27"/>
        </w:rPr>
        <w:t xml:space="preserve"> Nuôi trồng thuỷ sản xen canh.</w:t>
      </w:r>
    </w:p>
    <w:p w14:paraId="648FCDCF"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22. </w:t>
      </w:r>
      <w:r w:rsidRPr="002053AA">
        <w:rPr>
          <w:rFonts w:asciiTheme="majorHAnsi" w:hAnsiTheme="majorHAnsi" w:cstheme="majorHAnsi"/>
          <w:sz w:val="27"/>
          <w:szCs w:val="27"/>
          <w:lang w:val="vi-VN"/>
        </w:rPr>
        <w:t>Mật độ của các cây thuỷ sinh quá cao sẽ dẫn đến hậu quả gì?</w:t>
      </w:r>
    </w:p>
    <w:p w14:paraId="7BD77D59"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A. Tăng lượng vi sinh vật gây hại cho con nuôi.</w:t>
      </w:r>
    </w:p>
    <w:p w14:paraId="14F0C8E7"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B. Cạnh tranh oxygen hoà tan với thủ sản, các thực vật bao phủ bề mặt nước ngăn cản oxygen khuếch tán vào nước.</w:t>
      </w:r>
    </w:p>
    <w:p w14:paraId="74580C46"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C. Cạnh tranh thức ăn và oxygen của con nuôi.</w:t>
      </w:r>
    </w:p>
    <w:p w14:paraId="70DBC8C5"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Fonts w:asciiTheme="majorHAnsi" w:hAnsiTheme="majorHAnsi" w:cstheme="majorHAnsi"/>
          <w:sz w:val="27"/>
          <w:szCs w:val="27"/>
          <w:lang w:val="vi-VN"/>
        </w:rPr>
        <w:t>D. Tăng ô nhiễm nguồn nước.</w:t>
      </w:r>
    </w:p>
    <w:p w14:paraId="097E0F8A"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Style w:val="Heading2Char"/>
          <w:rFonts w:cstheme="majorHAnsi"/>
          <w:b/>
          <w:bCs/>
          <w:color w:val="auto"/>
          <w:sz w:val="27"/>
          <w:szCs w:val="27"/>
          <w:lang w:val="vi-VN"/>
        </w:rPr>
        <w:t xml:space="preserve">Câu 23. </w:t>
      </w:r>
      <w:r w:rsidRPr="002053AA">
        <w:rPr>
          <w:rFonts w:asciiTheme="majorHAnsi" w:hAnsiTheme="majorHAnsi" w:cstheme="majorHAnsi"/>
          <w:sz w:val="27"/>
          <w:szCs w:val="27"/>
        </w:rPr>
        <w:t>Một trong những biểu hiện khi cá thiếu oxygen là nổi đầu nhiều trên mặt nước. Ta nên xử lý như thế nào?</w:t>
      </w:r>
    </w:p>
    <w:p w14:paraId="4426D103"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Bổ sung oxygen bằng hoà tan H</w:t>
      </w:r>
      <w:r w:rsidRPr="002053AA">
        <w:rPr>
          <w:rFonts w:asciiTheme="majorHAnsi" w:hAnsiTheme="majorHAnsi" w:cstheme="majorHAnsi"/>
          <w:sz w:val="27"/>
          <w:szCs w:val="27"/>
          <w:vertAlign w:val="subscript"/>
        </w:rPr>
        <w:t>2</w:t>
      </w:r>
      <w:r w:rsidRPr="002053AA">
        <w:rPr>
          <w:rFonts w:asciiTheme="majorHAnsi" w:hAnsiTheme="majorHAnsi" w:cstheme="majorHAnsi"/>
          <w:sz w:val="27"/>
          <w:szCs w:val="27"/>
        </w:rPr>
        <w:t>O</w:t>
      </w:r>
      <w:r w:rsidRPr="002053AA">
        <w:rPr>
          <w:rFonts w:asciiTheme="majorHAnsi" w:hAnsiTheme="majorHAnsi" w:cstheme="majorHAnsi"/>
          <w:sz w:val="27"/>
          <w:szCs w:val="27"/>
          <w:vertAlign w:val="subscript"/>
        </w:rPr>
        <w:t>2</w:t>
      </w:r>
      <w:r w:rsidRPr="002053AA">
        <w:rPr>
          <w:rFonts w:asciiTheme="majorHAnsi" w:hAnsiTheme="majorHAnsi" w:cstheme="majorHAnsi"/>
          <w:sz w:val="27"/>
          <w:szCs w:val="27"/>
        </w:rPr>
        <w:t xml:space="preserve"> vào nước để phân huỷ thành O</w:t>
      </w:r>
      <w:r w:rsidRPr="002053AA">
        <w:rPr>
          <w:rFonts w:asciiTheme="majorHAnsi" w:hAnsiTheme="majorHAnsi" w:cstheme="majorHAnsi"/>
          <w:sz w:val="27"/>
          <w:szCs w:val="27"/>
          <w:vertAlign w:val="subscript"/>
        </w:rPr>
        <w:t>2</w:t>
      </w:r>
      <w:r w:rsidRPr="002053AA">
        <w:rPr>
          <w:rFonts w:asciiTheme="majorHAnsi" w:hAnsiTheme="majorHAnsi" w:cstheme="majorHAnsi"/>
          <w:sz w:val="27"/>
          <w:szCs w:val="27"/>
        </w:rPr>
        <w:t>.</w:t>
      </w:r>
    </w:p>
    <w:p w14:paraId="202D3C8E"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Bổ sung oxygen bằng cách sục khí, quạt nước.</w:t>
      </w:r>
    </w:p>
    <w:p w14:paraId="0278CC9C"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Trồng bổ sung các loại rong, tảo.</w:t>
      </w:r>
    </w:p>
    <w:p w14:paraId="6F4E38E9"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lastRenderedPageBreak/>
        <w:t>D. Sử dụng hệ thống nâng nhiệt, chiếu đèn hoặc sục khí.</w:t>
      </w:r>
    </w:p>
    <w:p w14:paraId="643D1000" w14:textId="77777777" w:rsidR="00EF68AC" w:rsidRPr="002053AA" w:rsidRDefault="00EF68AC" w:rsidP="00FE7AD5">
      <w:pPr>
        <w:spacing w:before="20" w:after="20" w:line="360" w:lineRule="auto"/>
        <w:rPr>
          <w:rFonts w:asciiTheme="majorHAnsi" w:hAnsiTheme="majorHAnsi" w:cstheme="majorHAnsi"/>
          <w:sz w:val="27"/>
          <w:szCs w:val="27"/>
          <w:lang w:val="vi-VN"/>
        </w:rPr>
      </w:pPr>
      <w:r w:rsidRPr="002053AA">
        <w:rPr>
          <w:rStyle w:val="Heading2Char"/>
          <w:rFonts w:cstheme="majorHAnsi"/>
          <w:b/>
          <w:bCs/>
          <w:color w:val="auto"/>
          <w:sz w:val="27"/>
          <w:szCs w:val="27"/>
          <w:lang w:val="vi-VN"/>
        </w:rPr>
        <w:t xml:space="preserve">Câu 24. </w:t>
      </w:r>
      <w:r w:rsidRPr="002053AA">
        <w:rPr>
          <w:rFonts w:asciiTheme="majorHAnsi" w:hAnsiTheme="majorHAnsi" w:cstheme="majorHAnsi"/>
          <w:sz w:val="27"/>
          <w:szCs w:val="27"/>
          <w:lang w:val="vi-VN"/>
        </w:rPr>
        <w:t>Cho các bước cơ bản xử lí nguồn nước trước khi nuôi thuỷ sản sau:</w:t>
      </w:r>
    </w:p>
    <w:p w14:paraId="159BAFD6" w14:textId="77777777" w:rsidR="00EF68AC" w:rsidRPr="002053AA" w:rsidRDefault="00EF68AC" w:rsidP="00FE7AD5">
      <w:pPr>
        <w:pStyle w:val="ListParagraph"/>
        <w:numPr>
          <w:ilvl w:val="0"/>
          <w:numId w:val="1"/>
        </w:numPr>
        <w:spacing w:before="20" w:after="20"/>
        <w:rPr>
          <w:rFonts w:asciiTheme="majorHAnsi" w:hAnsiTheme="majorHAnsi" w:cstheme="majorHAnsi"/>
          <w:sz w:val="27"/>
          <w:szCs w:val="27"/>
          <w:lang w:val="en-US"/>
        </w:rPr>
      </w:pPr>
      <w:r w:rsidRPr="002053AA">
        <w:rPr>
          <w:rFonts w:asciiTheme="majorHAnsi" w:hAnsiTheme="majorHAnsi" w:cstheme="majorHAnsi"/>
          <w:sz w:val="27"/>
          <w:szCs w:val="27"/>
          <w:lang w:val="en-US"/>
        </w:rPr>
        <w:t>Diệt tạp, khử khuẩn.</w:t>
      </w:r>
    </w:p>
    <w:p w14:paraId="10B5646F" w14:textId="77777777" w:rsidR="00EF68AC" w:rsidRPr="002053AA" w:rsidRDefault="00EF68AC" w:rsidP="00FE7AD5">
      <w:pPr>
        <w:pStyle w:val="ListParagraph"/>
        <w:numPr>
          <w:ilvl w:val="0"/>
          <w:numId w:val="1"/>
        </w:numPr>
        <w:spacing w:before="20" w:after="20"/>
        <w:rPr>
          <w:rFonts w:asciiTheme="majorHAnsi" w:hAnsiTheme="majorHAnsi" w:cstheme="majorHAnsi"/>
          <w:sz w:val="27"/>
          <w:szCs w:val="27"/>
          <w:lang w:val="en-US"/>
        </w:rPr>
      </w:pPr>
      <w:r w:rsidRPr="002053AA">
        <w:rPr>
          <w:rFonts w:asciiTheme="majorHAnsi" w:hAnsiTheme="majorHAnsi" w:cstheme="majorHAnsi"/>
          <w:sz w:val="27"/>
          <w:szCs w:val="27"/>
          <w:lang w:val="en-US"/>
        </w:rPr>
        <w:t>Bón phân gây màu.</w:t>
      </w:r>
    </w:p>
    <w:p w14:paraId="19DAB8F0" w14:textId="77777777" w:rsidR="00EF68AC" w:rsidRPr="002053AA" w:rsidRDefault="00EF68AC" w:rsidP="00FE7AD5">
      <w:pPr>
        <w:pStyle w:val="ListParagraph"/>
        <w:numPr>
          <w:ilvl w:val="0"/>
          <w:numId w:val="1"/>
        </w:numPr>
        <w:spacing w:before="20" w:after="20"/>
        <w:rPr>
          <w:rFonts w:asciiTheme="majorHAnsi" w:hAnsiTheme="majorHAnsi" w:cstheme="majorHAnsi"/>
          <w:sz w:val="27"/>
          <w:szCs w:val="27"/>
          <w:lang w:val="en-US"/>
        </w:rPr>
      </w:pPr>
      <w:r w:rsidRPr="002053AA">
        <w:rPr>
          <w:rFonts w:asciiTheme="majorHAnsi" w:hAnsiTheme="majorHAnsi" w:cstheme="majorHAnsi"/>
          <w:sz w:val="27"/>
          <w:szCs w:val="27"/>
          <w:lang w:val="en-US"/>
        </w:rPr>
        <w:t>Lắng lọc.</w:t>
      </w:r>
    </w:p>
    <w:p w14:paraId="76F59505" w14:textId="77777777" w:rsidR="00EF68AC" w:rsidRPr="002053AA" w:rsidRDefault="00EF68AC" w:rsidP="00FE7AD5">
      <w:pPr>
        <w:pStyle w:val="ListParagraph"/>
        <w:numPr>
          <w:ilvl w:val="0"/>
          <w:numId w:val="1"/>
        </w:numPr>
        <w:spacing w:before="20" w:after="20"/>
        <w:rPr>
          <w:rFonts w:asciiTheme="majorHAnsi" w:hAnsiTheme="majorHAnsi" w:cstheme="majorHAnsi"/>
          <w:sz w:val="27"/>
          <w:szCs w:val="27"/>
          <w:lang w:val="en-US"/>
        </w:rPr>
      </w:pPr>
      <w:r w:rsidRPr="002053AA">
        <w:rPr>
          <w:rFonts w:asciiTheme="majorHAnsi" w:hAnsiTheme="majorHAnsi" w:cstheme="majorHAnsi"/>
          <w:sz w:val="27"/>
          <w:szCs w:val="27"/>
          <w:lang w:val="en-US"/>
        </w:rPr>
        <w:t>Khử hoá chất.</w:t>
      </w:r>
    </w:p>
    <w:p w14:paraId="4662C5BF"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Thứ tự các bước cơ bản xử lí nguồn nước trước khi nuôi thuỷ sản là</w:t>
      </w:r>
    </w:p>
    <w:p w14:paraId="5648FDA3"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(1), (2), (3), (4).</w:t>
      </w:r>
    </w:p>
    <w:p w14:paraId="49373A78"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(4), (2) , (3), (1).</w:t>
      </w:r>
    </w:p>
    <w:p w14:paraId="66CAE8C8"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(3), ( 1), (4), (2).</w:t>
      </w:r>
    </w:p>
    <w:p w14:paraId="11511CAC" w14:textId="77777777" w:rsidR="00EF68AC" w:rsidRPr="002053AA" w:rsidRDefault="00EF68AC"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(2), (4), (1), (3).</w:t>
      </w:r>
    </w:p>
    <w:p w14:paraId="7B9EFFF2" w14:textId="77777777" w:rsidR="00EF68AC" w:rsidRPr="002053AA" w:rsidRDefault="00EF68AC" w:rsidP="00FE7AD5">
      <w:pPr>
        <w:spacing w:before="20" w:after="20" w:line="360" w:lineRule="auto"/>
        <w:contextualSpacing/>
        <w:jc w:val="both"/>
        <w:rPr>
          <w:rStyle w:val="Heading2Char"/>
          <w:rFonts w:cstheme="majorHAnsi"/>
          <w:b/>
          <w:bCs/>
          <w:color w:val="auto"/>
          <w:sz w:val="27"/>
          <w:szCs w:val="27"/>
          <w:lang w:val="vi-VN"/>
        </w:rPr>
      </w:pPr>
      <w:r w:rsidRPr="002053AA">
        <w:rPr>
          <w:rStyle w:val="Heading2Char"/>
          <w:rFonts w:cstheme="majorHAnsi"/>
          <w:b/>
          <w:bCs/>
          <w:color w:val="auto"/>
          <w:sz w:val="27"/>
          <w:szCs w:val="27"/>
          <w:lang w:val="vi-VN"/>
        </w:rPr>
        <w:t>PHẦN II. CÂU HỎI TRẮC NGHIỆM ĐÚNG – SAI</w:t>
      </w:r>
    </w:p>
    <w:p w14:paraId="1DCDF07C" w14:textId="77777777" w:rsidR="00EF68AC" w:rsidRPr="002053AA" w:rsidRDefault="00EF68AC" w:rsidP="00FE7AD5">
      <w:pPr>
        <w:spacing w:before="20" w:after="20" w:line="360" w:lineRule="auto"/>
        <w:contextualSpacing/>
        <w:jc w:val="both"/>
        <w:rPr>
          <w:rStyle w:val="Heading2Char"/>
          <w:rFonts w:cstheme="majorHAnsi"/>
          <w:i/>
          <w:iCs/>
          <w:color w:val="auto"/>
          <w:sz w:val="27"/>
          <w:szCs w:val="27"/>
          <w:lang w:val="vi-VN"/>
        </w:rPr>
      </w:pPr>
      <w:r w:rsidRPr="002053AA">
        <w:rPr>
          <w:rStyle w:val="Heading2Char"/>
          <w:rFonts w:cstheme="majorHAnsi"/>
          <w:i/>
          <w:iCs/>
          <w:color w:val="auto"/>
          <w:sz w:val="27"/>
          <w:szCs w:val="27"/>
          <w:lang w:val="vi-VN"/>
        </w:rPr>
        <w:t xml:space="preserve">Thí sinh trả lời từ câu 1 đến câu 4. Trong mỗi ý a), b), c), d) ở mỗi câu, thí sinh chọn đúng hoặc sai. </w:t>
      </w:r>
    </w:p>
    <w:p w14:paraId="0F22EA3B" w14:textId="44F4B23E" w:rsidR="00EF68AC" w:rsidRPr="002053AA" w:rsidRDefault="00EF68AC" w:rsidP="00FE7AD5">
      <w:pPr>
        <w:spacing w:before="20" w:after="20" w:line="360" w:lineRule="auto"/>
        <w:rPr>
          <w:rStyle w:val="Heading2Char"/>
          <w:rFonts w:cstheme="majorHAnsi"/>
          <w:b/>
          <w:bCs/>
          <w:color w:val="auto"/>
          <w:sz w:val="27"/>
          <w:szCs w:val="27"/>
          <w:lang w:val="vi-VN"/>
        </w:rPr>
      </w:pPr>
      <w:r w:rsidRPr="002053AA">
        <w:rPr>
          <w:rStyle w:val="Heading2Char"/>
          <w:rFonts w:cstheme="majorHAnsi"/>
          <w:b/>
          <w:bCs/>
          <w:color w:val="auto"/>
          <w:sz w:val="27"/>
          <w:szCs w:val="27"/>
          <w:lang w:val="vi-VN"/>
        </w:rPr>
        <w:t xml:space="preserve">Câu 1. </w:t>
      </w:r>
      <w:r w:rsidR="000012C4" w:rsidRPr="002053AA">
        <w:rPr>
          <w:rStyle w:val="Heading2Char"/>
          <w:rFonts w:cstheme="majorHAnsi"/>
          <w:b/>
          <w:bCs/>
          <w:color w:val="auto"/>
          <w:sz w:val="27"/>
          <w:szCs w:val="27"/>
          <w:lang w:val="vi-VN"/>
        </w:rPr>
        <w:t>Cho đoạn tư liệu sau</w:t>
      </w:r>
    </w:p>
    <w:p w14:paraId="2CC23076"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Khi được giao nhiệm vụ thuyết trình về ứng dụng vi sinh vật trong xử lí môi trường nuôi thuỷ sản. Trước khi báo cáo, nhóm học sinh đã thông nhất một số nội dung cốt lõi đưa vào phần kết luận. Sau đây là một số ý kiến:</w:t>
      </w:r>
    </w:p>
    <w:p w14:paraId="30C9F1F7"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Vi sinh vật dị dưỡng có khả năng phân huỷ chất hữu cơ, một số nhóm thường được ứng dụng trong xử lí môi trường nuôi thuỷ sản như Nitrosomonas và Nitrobacter.</w:t>
      </w:r>
    </w:p>
    <w:p w14:paraId="4E545511"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Vi khuẩn khuẩn quang hoá tự dưỡng có tác dụng chuyển hoá ammonia thành nitrate, thường sử dụng là Lactobacillus, Bacillus, nấm men  Saccharomyces.</w:t>
      </w:r>
    </w:p>
    <w:p w14:paraId="145039D5"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Vi sinh vật thường được ứng dụng theo ướng tạo chế phẩm sinh học bón xuống ao hoặc trong công nghệ biofloc hoặc lọc sinh học.</w:t>
      </w:r>
    </w:p>
    <w:p w14:paraId="64C74CE2" w14:textId="55A95A44"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Ngoài tác dụng xử lí môi trường, các nhóm vi khuẩn có lợi cũng có khả năng ức chế và tiêu diệt vi khuẩn vi khuẩn có hại.</w:t>
      </w:r>
    </w:p>
    <w:p w14:paraId="508ACDF5" w14:textId="014C623F"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b/>
          <w:bCs/>
          <w:sz w:val="27"/>
          <w:szCs w:val="27"/>
        </w:rPr>
        <w:lastRenderedPageBreak/>
        <w:t>Câu 2:</w:t>
      </w:r>
      <w:r w:rsidRPr="002053AA">
        <w:rPr>
          <w:rFonts w:asciiTheme="majorHAnsi" w:eastAsia="Times New Roman" w:hAnsiTheme="majorHAnsi" w:cstheme="majorHAnsi"/>
          <w:sz w:val="27"/>
          <w:szCs w:val="27"/>
        </w:rPr>
        <w:t xml:space="preserve"> Khi thảo luận về các phương thức nuôi trồng phổ biến, nhóm học sinh đưa ra một số ý kiến sau:</w:t>
      </w:r>
    </w:p>
    <w:p w14:paraId="780C0665"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a. Diện tích ao, đầm nuôi thâm canh thường rất lớn.</w:t>
      </w:r>
    </w:p>
    <w:p w14:paraId="005E3B18"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b. Phương thức nuôi quảng canh thường cho năng suất cao, kiểm soát được quá trình nuôi trong các khâu.</w:t>
      </w:r>
    </w:p>
    <w:p w14:paraId="3A0DB87F"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c. Trong phương thức nuôi thâm canh, hệ thống nuôi có bị nguồn nước cấp và thoát nước hoàn toàn chủ động. Đầy đủ các trang thiết bị, thuốc, hoá chất và xử lí bệnh.</w:t>
      </w:r>
    </w:p>
    <w:p w14:paraId="3B6BC37E"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d. Phương thức nuôi thâm canh có mật độ thả giống cao.</w:t>
      </w:r>
    </w:p>
    <w:p w14:paraId="22A4316C"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b/>
          <w:bCs/>
          <w:sz w:val="27"/>
          <w:szCs w:val="27"/>
        </w:rPr>
        <w:t xml:space="preserve">Câu 3: </w:t>
      </w:r>
      <w:r w:rsidRPr="002053AA">
        <w:rPr>
          <w:rFonts w:asciiTheme="majorHAnsi" w:eastAsia="Times New Roman" w:hAnsiTheme="majorHAnsi" w:cstheme="majorHAnsi"/>
          <w:sz w:val="27"/>
          <w:szCs w:val="27"/>
        </w:rPr>
        <w:t>Một nhóm học sinh được giao nhiệm vụ thuyết trình về chủ đề các yếu tố ảnh hưởng đến chất lượng môi trường thuỷ sản. Liên quan đến tác động thời tiết khí hậu.các thành viên trong nhóm đưa ra các ý kiến sau:</w:t>
      </w:r>
    </w:p>
    <w:p w14:paraId="1008CF7C"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a. Thời tiết khí hậu ảnh hưởng đến mức nhiệt trung bình và biến động nhiệt độ theo các mùa trong năm.</w:t>
      </w:r>
    </w:p>
    <w:p w14:paraId="3D0C73F5"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b. Các loài động vật thuỷ sản nói chung đều có khoảng nhiệt độ phù hợp cho sinh trưởng giống nhau.</w:t>
      </w:r>
    </w:p>
    <w:p w14:paraId="21C9426A" w14:textId="77777777"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c. Việc xác định đối tượng nuôi không bị ảnh hưởng bởi điều kiện thời tiết, khí hậu.</w:t>
      </w:r>
    </w:p>
    <w:p w14:paraId="4105B021" w14:textId="238318D4"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sz w:val="27"/>
          <w:szCs w:val="27"/>
        </w:rPr>
        <w:t>d. Mùa vụ thả nuôi và số vụ thả nuôi trong năm không bị ảnh hưởng bởi đặc trưng thời tiết khí hậu.</w:t>
      </w:r>
    </w:p>
    <w:p w14:paraId="0342BDBD"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eastAsia="Times New Roman" w:hAnsiTheme="majorHAnsi" w:cstheme="majorHAnsi"/>
          <w:b/>
          <w:bCs/>
          <w:sz w:val="27"/>
          <w:szCs w:val="27"/>
        </w:rPr>
        <w:t xml:space="preserve">Câu 4: </w:t>
      </w:r>
      <w:r w:rsidRPr="002053AA">
        <w:rPr>
          <w:rFonts w:asciiTheme="majorHAnsi" w:hAnsiTheme="majorHAnsi" w:cstheme="majorHAnsi"/>
          <w:sz w:val="27"/>
          <w:szCs w:val="27"/>
        </w:rPr>
        <w:t>Trong giai đoạn gièo tôm, có một số ý kiến về quá trình cho ăn và quản lí môi trường như sau:</w:t>
      </w:r>
    </w:p>
    <w:p w14:paraId="3275B894"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a) Lượng thức ăn, kích thước viên thức ăn cho tôm cần thay đổi phù hợp với từng giai đoạn phát triển của tôm.</w:t>
      </w:r>
    </w:p>
    <w:p w14:paraId="6936D317"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b) Tình trạng bắt mồi của tôm cần được kiểm tra bằng cách sử dụng sàng cho ăn.</w:t>
      </w:r>
    </w:p>
    <w:p w14:paraId="774D1B94"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c) Thay khoảng 70% nước hằng ngày để đảm bảo chất lượng nước.</w:t>
      </w:r>
    </w:p>
    <w:p w14:paraId="6427F121" w14:textId="77777777"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hAnsiTheme="majorHAnsi" w:cstheme="majorHAnsi"/>
          <w:sz w:val="27"/>
          <w:szCs w:val="27"/>
        </w:rPr>
        <w:t>d) Thường xuyên kiểm tra các chỉ tiêu chất lượng nước để có biện pháp xử lí kịp thời.</w:t>
      </w:r>
    </w:p>
    <w:p w14:paraId="775C5281" w14:textId="6A50092D" w:rsidR="009C65A7" w:rsidRPr="002053AA" w:rsidRDefault="009C65A7" w:rsidP="00FE7AD5">
      <w:pPr>
        <w:spacing w:before="20" w:after="20" w:line="360" w:lineRule="auto"/>
        <w:rPr>
          <w:rFonts w:asciiTheme="majorHAnsi" w:eastAsia="Times New Roman" w:hAnsiTheme="majorHAnsi" w:cstheme="majorHAnsi"/>
          <w:sz w:val="27"/>
          <w:szCs w:val="27"/>
        </w:rPr>
      </w:pPr>
      <w:r w:rsidRPr="002053AA">
        <w:rPr>
          <w:rFonts w:asciiTheme="majorHAnsi" w:eastAsia="Times New Roman" w:hAnsiTheme="majorHAnsi" w:cstheme="majorHAnsi"/>
          <w:b/>
          <w:bCs/>
          <w:sz w:val="27"/>
          <w:szCs w:val="27"/>
        </w:rPr>
        <w:t xml:space="preserve"> </w:t>
      </w:r>
    </w:p>
    <w:p w14:paraId="5CF8D185" w14:textId="53B54C54" w:rsidR="009C65A7" w:rsidRPr="002053AA" w:rsidRDefault="009C65A7" w:rsidP="00FE7AD5">
      <w:pPr>
        <w:spacing w:before="20" w:after="20" w:line="360" w:lineRule="auto"/>
        <w:rPr>
          <w:rFonts w:asciiTheme="majorHAnsi" w:hAnsiTheme="majorHAnsi" w:cstheme="majorHAnsi"/>
          <w:sz w:val="27"/>
          <w:szCs w:val="27"/>
        </w:rPr>
      </w:pPr>
      <w:r w:rsidRPr="002053AA">
        <w:rPr>
          <w:rFonts w:asciiTheme="majorHAnsi" w:eastAsia="Times New Roman" w:hAnsiTheme="majorHAnsi" w:cstheme="majorHAnsi"/>
          <w:sz w:val="27"/>
          <w:szCs w:val="27"/>
        </w:rPr>
        <w:t xml:space="preserve"> </w:t>
      </w:r>
    </w:p>
    <w:p w14:paraId="5427618B" w14:textId="77777777" w:rsidR="000012C4" w:rsidRPr="002053AA" w:rsidRDefault="000012C4" w:rsidP="00FE7AD5">
      <w:pPr>
        <w:spacing w:before="20" w:after="20" w:line="360" w:lineRule="auto"/>
        <w:rPr>
          <w:rStyle w:val="Heading2Char"/>
          <w:rFonts w:cstheme="majorHAnsi"/>
          <w:b/>
          <w:bCs/>
          <w:color w:val="auto"/>
          <w:sz w:val="27"/>
          <w:szCs w:val="27"/>
          <w:lang w:val="vi-VN"/>
        </w:rPr>
      </w:pPr>
    </w:p>
    <w:p w14:paraId="7F2D264D" w14:textId="77777777" w:rsidR="000012C4" w:rsidRPr="002053AA" w:rsidRDefault="000012C4" w:rsidP="00FE7AD5">
      <w:pPr>
        <w:spacing w:before="20" w:after="20" w:line="360" w:lineRule="auto"/>
        <w:rPr>
          <w:rFonts w:asciiTheme="majorHAnsi" w:hAnsiTheme="majorHAnsi" w:cstheme="majorHAnsi"/>
          <w:sz w:val="27"/>
          <w:szCs w:val="27"/>
          <w:lang w:val="vi-VN"/>
        </w:rPr>
      </w:pPr>
    </w:p>
    <w:p w14:paraId="7B42125A" w14:textId="3AB22AC6" w:rsidR="00EF68AC" w:rsidRPr="002053AA" w:rsidRDefault="00EF68AC" w:rsidP="00FE7AD5">
      <w:pPr>
        <w:spacing w:before="20" w:after="20" w:line="360" w:lineRule="auto"/>
        <w:rPr>
          <w:rFonts w:asciiTheme="majorHAnsi" w:hAnsiTheme="majorHAnsi" w:cstheme="majorHAnsi"/>
          <w:sz w:val="27"/>
          <w:szCs w:val="27"/>
          <w:lang w:val="vi-VN"/>
        </w:rPr>
      </w:pPr>
    </w:p>
    <w:p w14:paraId="0265AA76" w14:textId="7A8099B3" w:rsidR="00EF68AC" w:rsidRPr="002053AA" w:rsidRDefault="00EF68AC" w:rsidP="00FE7AD5">
      <w:pPr>
        <w:spacing w:before="20" w:after="20" w:line="360" w:lineRule="auto"/>
        <w:rPr>
          <w:rFonts w:asciiTheme="majorHAnsi" w:hAnsiTheme="majorHAnsi" w:cstheme="majorHAnsi"/>
          <w:bCs/>
          <w:sz w:val="27"/>
          <w:szCs w:val="27"/>
          <w:lang w:val="vi-VN"/>
        </w:rPr>
      </w:pPr>
    </w:p>
    <w:p w14:paraId="0241E3DF" w14:textId="02782394" w:rsidR="00EF68AC" w:rsidRPr="002053AA" w:rsidRDefault="00EF68AC" w:rsidP="00FE7AD5">
      <w:pPr>
        <w:spacing w:before="20" w:after="20" w:line="360" w:lineRule="auto"/>
        <w:rPr>
          <w:rFonts w:asciiTheme="majorHAnsi" w:hAnsiTheme="majorHAnsi" w:cstheme="majorHAnsi"/>
          <w:sz w:val="27"/>
          <w:szCs w:val="27"/>
          <w:lang w:val="vi-VN"/>
        </w:rPr>
      </w:pPr>
    </w:p>
    <w:p w14:paraId="7BBA6740"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6A92DD55"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3F9A6BB6"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32FDB5CA"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4295633C"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1C8B89F8"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0AA16B9B"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28F0AC5D"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10AC9639"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036D7DB3"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21DEDFAC"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34A759AD"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008DB0B9" w14:textId="77777777" w:rsidR="00FE7AD5" w:rsidRDefault="00FE7AD5" w:rsidP="00FE7AD5">
      <w:pPr>
        <w:spacing w:before="20" w:after="20" w:line="360" w:lineRule="auto"/>
        <w:ind w:firstLineChars="325" w:firstLine="881"/>
        <w:contextualSpacing/>
        <w:jc w:val="center"/>
        <w:rPr>
          <w:rFonts w:asciiTheme="majorHAnsi" w:hAnsiTheme="majorHAnsi" w:cstheme="majorHAnsi"/>
          <w:b/>
          <w:sz w:val="27"/>
          <w:szCs w:val="27"/>
          <w:lang w:val="vi-VN"/>
        </w:rPr>
      </w:pPr>
    </w:p>
    <w:p w14:paraId="52C2BA9C" w14:textId="6179F972" w:rsidR="001A4CA9" w:rsidRDefault="001A4CA9">
      <w:pPr>
        <w:spacing w:before="120" w:after="120" w:line="312" w:lineRule="auto"/>
        <w:rPr>
          <w:rFonts w:asciiTheme="majorHAnsi" w:hAnsiTheme="majorHAnsi" w:cstheme="majorHAnsi"/>
          <w:b/>
          <w:sz w:val="27"/>
          <w:szCs w:val="27"/>
          <w:lang w:val="vi-VN"/>
        </w:rPr>
      </w:pPr>
      <w:r>
        <w:rPr>
          <w:rFonts w:asciiTheme="majorHAnsi" w:hAnsiTheme="majorHAnsi" w:cstheme="majorHAnsi"/>
          <w:b/>
          <w:sz w:val="27"/>
          <w:szCs w:val="27"/>
          <w:lang w:val="vi-VN"/>
        </w:rPr>
        <w:br w:type="page"/>
      </w:r>
    </w:p>
    <w:p w14:paraId="69AFEB90" w14:textId="23A83760" w:rsidR="009C65A7" w:rsidRPr="002053AA" w:rsidRDefault="009C65A7" w:rsidP="00FE7AD5">
      <w:pPr>
        <w:spacing w:before="20" w:after="20" w:line="360" w:lineRule="auto"/>
        <w:ind w:firstLineChars="325" w:firstLine="881"/>
        <w:contextualSpacing/>
        <w:jc w:val="center"/>
        <w:rPr>
          <w:rFonts w:asciiTheme="majorHAnsi" w:hAnsiTheme="majorHAnsi" w:cstheme="majorHAnsi"/>
          <w:sz w:val="27"/>
          <w:szCs w:val="27"/>
          <w:lang w:val="vi-VN"/>
        </w:rPr>
      </w:pPr>
      <w:r w:rsidRPr="002053AA">
        <w:rPr>
          <w:rFonts w:asciiTheme="majorHAnsi" w:hAnsiTheme="majorHAnsi" w:cstheme="majorHAnsi"/>
          <w:b/>
          <w:sz w:val="27"/>
          <w:szCs w:val="27"/>
          <w:lang w:val="vi-VN"/>
        </w:rPr>
        <w:lastRenderedPageBreak/>
        <w:t xml:space="preserve">TRƯỜNG THPT </w:t>
      </w:r>
      <w:r w:rsidRPr="002053AA">
        <w:rPr>
          <w:rFonts w:asciiTheme="majorHAnsi" w:hAnsiTheme="majorHAnsi" w:cstheme="majorHAnsi"/>
          <w:sz w:val="27"/>
          <w:szCs w:val="27"/>
          <w:lang w:val="vi-VN"/>
        </w:rPr>
        <w:t>........</w:t>
      </w:r>
    </w:p>
    <w:p w14:paraId="1CECF371" w14:textId="2BB3203D" w:rsidR="009C65A7" w:rsidRPr="002053AA" w:rsidRDefault="009C65A7" w:rsidP="00FE7AD5">
      <w:pPr>
        <w:pStyle w:val="Heading2"/>
        <w:spacing w:before="20" w:after="20" w:line="360" w:lineRule="auto"/>
        <w:contextualSpacing/>
        <w:jc w:val="center"/>
        <w:rPr>
          <w:rFonts w:cstheme="majorHAnsi"/>
          <w:b/>
          <w:bCs/>
          <w:color w:val="auto"/>
          <w:sz w:val="27"/>
          <w:szCs w:val="27"/>
          <w:lang w:val="vi-VN"/>
        </w:rPr>
      </w:pPr>
      <w:r w:rsidRPr="002053AA">
        <w:rPr>
          <w:rFonts w:cstheme="majorHAnsi"/>
          <w:b/>
          <w:bCs/>
          <w:color w:val="auto"/>
          <w:sz w:val="27"/>
          <w:szCs w:val="27"/>
          <w:lang w:val="vi-VN"/>
        </w:rPr>
        <w:t xml:space="preserve">HƯỚNG DẪN CHẤM KIỂM TRA HỌC KÌ 1 </w:t>
      </w:r>
    </w:p>
    <w:p w14:paraId="494400C1" w14:textId="77777777" w:rsidR="009C65A7" w:rsidRPr="002053AA" w:rsidRDefault="009C65A7" w:rsidP="00FE7AD5">
      <w:pPr>
        <w:spacing w:before="20" w:after="20" w:line="360" w:lineRule="auto"/>
        <w:ind w:left="737"/>
        <w:contextualSpacing/>
        <w:jc w:val="center"/>
        <w:rPr>
          <w:rFonts w:asciiTheme="majorHAnsi" w:hAnsiTheme="majorHAnsi" w:cstheme="majorHAnsi"/>
          <w:b/>
          <w:bCs/>
          <w:sz w:val="27"/>
          <w:szCs w:val="27"/>
          <w:lang w:val="vi-VN"/>
        </w:rPr>
      </w:pPr>
      <w:r w:rsidRPr="002053AA">
        <w:rPr>
          <w:rFonts w:asciiTheme="majorHAnsi" w:hAnsiTheme="majorHAnsi" w:cstheme="majorHAnsi"/>
          <w:b/>
          <w:sz w:val="27"/>
          <w:szCs w:val="27"/>
          <w:lang w:val="vi-VN"/>
        </w:rPr>
        <w:t xml:space="preserve">MÔN: </w:t>
      </w:r>
      <w:r w:rsidRPr="002053AA">
        <w:rPr>
          <w:rFonts w:asciiTheme="majorHAnsi" w:hAnsiTheme="majorHAnsi" w:cstheme="majorHAnsi"/>
          <w:b/>
          <w:bCs/>
          <w:sz w:val="27"/>
          <w:szCs w:val="27"/>
          <w:lang w:val="vi-VN"/>
        </w:rPr>
        <w:t>CÔNG NGHỆ 12 –  LÂM NGHIỆP – THỦY SẢN</w:t>
      </w:r>
    </w:p>
    <w:p w14:paraId="50DDC9A0" w14:textId="77777777" w:rsidR="009C65A7" w:rsidRPr="002053AA" w:rsidRDefault="009C65A7" w:rsidP="00FE7AD5">
      <w:pPr>
        <w:spacing w:before="20" w:after="20" w:line="360" w:lineRule="auto"/>
        <w:ind w:left="737"/>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lang w:val="vi-VN"/>
        </w:rPr>
        <w:t>KẾT NỐI TRI THỨC</w:t>
      </w:r>
    </w:p>
    <w:p w14:paraId="678CCCF9" w14:textId="77777777" w:rsidR="009C65A7" w:rsidRPr="002053AA" w:rsidRDefault="009C65A7" w:rsidP="00FE7AD5">
      <w:pPr>
        <w:spacing w:before="20" w:after="20" w:line="360" w:lineRule="auto"/>
        <w:contextualSpacing/>
        <w:jc w:val="both"/>
        <w:rPr>
          <w:rStyle w:val="Heading2Char"/>
          <w:rFonts w:cstheme="majorHAnsi"/>
          <w:b/>
          <w:bCs/>
          <w:color w:val="auto"/>
          <w:sz w:val="27"/>
          <w:szCs w:val="27"/>
          <w:lang w:val="vi-VN"/>
        </w:rPr>
      </w:pPr>
    </w:p>
    <w:p w14:paraId="1FA06219" w14:textId="77777777" w:rsidR="009C65A7" w:rsidRPr="002053AA" w:rsidRDefault="009C65A7" w:rsidP="00FE7AD5">
      <w:pPr>
        <w:spacing w:before="20" w:after="20" w:line="360" w:lineRule="auto"/>
        <w:contextualSpacing/>
        <w:jc w:val="both"/>
        <w:rPr>
          <w:rStyle w:val="Heading2Char"/>
          <w:rFonts w:cstheme="majorHAnsi"/>
          <w:b/>
          <w:bCs/>
          <w:color w:val="auto"/>
          <w:sz w:val="27"/>
          <w:szCs w:val="27"/>
          <w:lang w:val="vi-VN"/>
        </w:rPr>
      </w:pPr>
      <w:r w:rsidRPr="002053AA">
        <w:rPr>
          <w:rStyle w:val="Heading2Char"/>
          <w:rFonts w:cstheme="majorHAnsi"/>
          <w:b/>
          <w:bCs/>
          <w:color w:val="auto"/>
          <w:sz w:val="27"/>
          <w:szCs w:val="27"/>
          <w:lang w:val="vi-VN"/>
        </w:rPr>
        <w:t>PHẦN I. CÂU HỎI TRẮC NGHIỆM NHIỀU PHƯƠNG ÁN LỰA CHỌN</w:t>
      </w:r>
    </w:p>
    <w:p w14:paraId="66E0134D" w14:textId="77777777" w:rsidR="009C65A7" w:rsidRPr="002053AA" w:rsidRDefault="009C65A7" w:rsidP="00FE7AD5">
      <w:pPr>
        <w:spacing w:before="20" w:after="20" w:line="360" w:lineRule="auto"/>
        <w:contextualSpacing/>
        <w:rPr>
          <w:rFonts w:asciiTheme="majorHAnsi" w:hAnsiTheme="majorHAnsi" w:cstheme="majorHAnsi"/>
          <w:bCs/>
          <w:i/>
          <w:iCs/>
          <w:sz w:val="27"/>
          <w:szCs w:val="27"/>
          <w:lang w:val="vi-VN"/>
        </w:rPr>
      </w:pPr>
      <w:r w:rsidRPr="002053AA">
        <w:rPr>
          <w:rFonts w:asciiTheme="majorHAnsi" w:hAnsiTheme="majorHAnsi" w:cstheme="majorHAnsi"/>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AA5150" w:rsidRPr="002053AA" w14:paraId="7242B9A1" w14:textId="77777777" w:rsidTr="009C65A7">
        <w:tc>
          <w:tcPr>
            <w:tcW w:w="715" w:type="dxa"/>
          </w:tcPr>
          <w:p w14:paraId="3D514FFB"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w:t>
            </w:r>
          </w:p>
        </w:tc>
        <w:tc>
          <w:tcPr>
            <w:tcW w:w="713" w:type="dxa"/>
          </w:tcPr>
          <w:p w14:paraId="7376364F"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w:t>
            </w:r>
          </w:p>
        </w:tc>
        <w:tc>
          <w:tcPr>
            <w:tcW w:w="716" w:type="dxa"/>
          </w:tcPr>
          <w:p w14:paraId="190E64A5"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3</w:t>
            </w:r>
          </w:p>
        </w:tc>
        <w:tc>
          <w:tcPr>
            <w:tcW w:w="714" w:type="dxa"/>
          </w:tcPr>
          <w:p w14:paraId="5837CFCD"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4</w:t>
            </w:r>
          </w:p>
        </w:tc>
        <w:tc>
          <w:tcPr>
            <w:tcW w:w="714" w:type="dxa"/>
          </w:tcPr>
          <w:p w14:paraId="702BDEB6"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5</w:t>
            </w:r>
          </w:p>
        </w:tc>
        <w:tc>
          <w:tcPr>
            <w:tcW w:w="716" w:type="dxa"/>
          </w:tcPr>
          <w:p w14:paraId="5E0BD3E4"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6</w:t>
            </w:r>
          </w:p>
        </w:tc>
        <w:tc>
          <w:tcPr>
            <w:tcW w:w="714" w:type="dxa"/>
          </w:tcPr>
          <w:p w14:paraId="06CCC1B3"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7</w:t>
            </w:r>
          </w:p>
        </w:tc>
        <w:tc>
          <w:tcPr>
            <w:tcW w:w="714" w:type="dxa"/>
          </w:tcPr>
          <w:p w14:paraId="782FAAC5"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8</w:t>
            </w:r>
          </w:p>
        </w:tc>
        <w:tc>
          <w:tcPr>
            <w:tcW w:w="711" w:type="dxa"/>
          </w:tcPr>
          <w:p w14:paraId="57B730FD"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9</w:t>
            </w:r>
          </w:p>
        </w:tc>
        <w:tc>
          <w:tcPr>
            <w:tcW w:w="731" w:type="dxa"/>
          </w:tcPr>
          <w:p w14:paraId="29DF49A1"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10</w:t>
            </w:r>
          </w:p>
        </w:tc>
        <w:tc>
          <w:tcPr>
            <w:tcW w:w="682" w:type="dxa"/>
          </w:tcPr>
          <w:p w14:paraId="761878A8"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11</w:t>
            </w:r>
          </w:p>
        </w:tc>
        <w:tc>
          <w:tcPr>
            <w:tcW w:w="682" w:type="dxa"/>
          </w:tcPr>
          <w:p w14:paraId="23D9B6B3"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12</w:t>
            </w:r>
          </w:p>
        </w:tc>
      </w:tr>
      <w:tr w:rsidR="00AA5150" w:rsidRPr="002053AA" w14:paraId="5A6AF93B" w14:textId="77777777" w:rsidTr="009C65A7">
        <w:tc>
          <w:tcPr>
            <w:tcW w:w="715" w:type="dxa"/>
          </w:tcPr>
          <w:p w14:paraId="04D85612" w14:textId="55E1F4BF"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D</w:t>
            </w:r>
          </w:p>
        </w:tc>
        <w:tc>
          <w:tcPr>
            <w:tcW w:w="713" w:type="dxa"/>
          </w:tcPr>
          <w:p w14:paraId="7A6A9853" w14:textId="5877168E"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16" w:type="dxa"/>
          </w:tcPr>
          <w:p w14:paraId="6662934C" w14:textId="6BA93740"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14" w:type="dxa"/>
          </w:tcPr>
          <w:p w14:paraId="6EB9C138" w14:textId="55B98125"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D</w:t>
            </w:r>
          </w:p>
        </w:tc>
        <w:tc>
          <w:tcPr>
            <w:tcW w:w="714" w:type="dxa"/>
          </w:tcPr>
          <w:p w14:paraId="67366FC9" w14:textId="489C3BB0"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16" w:type="dxa"/>
          </w:tcPr>
          <w:p w14:paraId="2E6B6855" w14:textId="2CAAA136"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c>
          <w:tcPr>
            <w:tcW w:w="714" w:type="dxa"/>
          </w:tcPr>
          <w:p w14:paraId="698E5773" w14:textId="28F7590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D</w:t>
            </w:r>
          </w:p>
        </w:tc>
        <w:tc>
          <w:tcPr>
            <w:tcW w:w="714" w:type="dxa"/>
          </w:tcPr>
          <w:p w14:paraId="14BDB710" w14:textId="341F352A"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D</w:t>
            </w:r>
          </w:p>
        </w:tc>
        <w:tc>
          <w:tcPr>
            <w:tcW w:w="711" w:type="dxa"/>
          </w:tcPr>
          <w:p w14:paraId="4D24A3F3" w14:textId="2C475B02"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31" w:type="dxa"/>
          </w:tcPr>
          <w:p w14:paraId="11B27187" w14:textId="487B31E5"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682" w:type="dxa"/>
          </w:tcPr>
          <w:p w14:paraId="05BA1021" w14:textId="3935F3AF"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682" w:type="dxa"/>
          </w:tcPr>
          <w:p w14:paraId="4E096B6C" w14:textId="65D26414"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r>
      <w:tr w:rsidR="00AA5150" w:rsidRPr="002053AA" w14:paraId="76A6D88C" w14:textId="77777777" w:rsidTr="009C65A7">
        <w:tc>
          <w:tcPr>
            <w:tcW w:w="715" w:type="dxa"/>
          </w:tcPr>
          <w:p w14:paraId="54E834F5"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13</w:t>
            </w:r>
          </w:p>
        </w:tc>
        <w:tc>
          <w:tcPr>
            <w:tcW w:w="713" w:type="dxa"/>
          </w:tcPr>
          <w:p w14:paraId="6B4483C0"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14</w:t>
            </w:r>
          </w:p>
        </w:tc>
        <w:tc>
          <w:tcPr>
            <w:tcW w:w="716" w:type="dxa"/>
          </w:tcPr>
          <w:p w14:paraId="3E7F5A68"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15</w:t>
            </w:r>
          </w:p>
        </w:tc>
        <w:tc>
          <w:tcPr>
            <w:tcW w:w="714" w:type="dxa"/>
          </w:tcPr>
          <w:p w14:paraId="36BC12C9"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16</w:t>
            </w:r>
          </w:p>
        </w:tc>
        <w:tc>
          <w:tcPr>
            <w:tcW w:w="714" w:type="dxa"/>
          </w:tcPr>
          <w:p w14:paraId="68297C0A"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17</w:t>
            </w:r>
          </w:p>
        </w:tc>
        <w:tc>
          <w:tcPr>
            <w:tcW w:w="716" w:type="dxa"/>
          </w:tcPr>
          <w:p w14:paraId="1A886F5D"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18</w:t>
            </w:r>
          </w:p>
        </w:tc>
        <w:tc>
          <w:tcPr>
            <w:tcW w:w="714" w:type="dxa"/>
          </w:tcPr>
          <w:p w14:paraId="7F25138E"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19</w:t>
            </w:r>
          </w:p>
        </w:tc>
        <w:tc>
          <w:tcPr>
            <w:tcW w:w="714" w:type="dxa"/>
          </w:tcPr>
          <w:p w14:paraId="4C6C2772"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20</w:t>
            </w:r>
          </w:p>
        </w:tc>
        <w:tc>
          <w:tcPr>
            <w:tcW w:w="711" w:type="dxa"/>
          </w:tcPr>
          <w:p w14:paraId="6C3219CD"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21</w:t>
            </w:r>
          </w:p>
        </w:tc>
        <w:tc>
          <w:tcPr>
            <w:tcW w:w="731" w:type="dxa"/>
          </w:tcPr>
          <w:p w14:paraId="5914C20F"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22</w:t>
            </w:r>
          </w:p>
        </w:tc>
        <w:tc>
          <w:tcPr>
            <w:tcW w:w="682" w:type="dxa"/>
          </w:tcPr>
          <w:p w14:paraId="0C65AB92"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23</w:t>
            </w:r>
          </w:p>
        </w:tc>
        <w:tc>
          <w:tcPr>
            <w:tcW w:w="682" w:type="dxa"/>
          </w:tcPr>
          <w:p w14:paraId="3373A5A7"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24</w:t>
            </w:r>
          </w:p>
        </w:tc>
      </w:tr>
      <w:tr w:rsidR="002053AA" w:rsidRPr="002053AA" w14:paraId="0622C2CF" w14:textId="77777777" w:rsidTr="009C65A7">
        <w:tc>
          <w:tcPr>
            <w:tcW w:w="715" w:type="dxa"/>
          </w:tcPr>
          <w:p w14:paraId="79CE6DBD" w14:textId="5356357F"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c>
          <w:tcPr>
            <w:tcW w:w="713" w:type="dxa"/>
          </w:tcPr>
          <w:p w14:paraId="7F54E7AA" w14:textId="2D4F27FF"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B</w:t>
            </w:r>
          </w:p>
        </w:tc>
        <w:tc>
          <w:tcPr>
            <w:tcW w:w="716" w:type="dxa"/>
          </w:tcPr>
          <w:p w14:paraId="77485645" w14:textId="50BE39D4"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c>
          <w:tcPr>
            <w:tcW w:w="714" w:type="dxa"/>
          </w:tcPr>
          <w:p w14:paraId="2D229C77" w14:textId="2CBD4BD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B</w:t>
            </w:r>
          </w:p>
        </w:tc>
        <w:tc>
          <w:tcPr>
            <w:tcW w:w="714" w:type="dxa"/>
          </w:tcPr>
          <w:p w14:paraId="23D93D66" w14:textId="75133811"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c>
          <w:tcPr>
            <w:tcW w:w="716" w:type="dxa"/>
          </w:tcPr>
          <w:p w14:paraId="6015466C" w14:textId="7D5AD085"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14" w:type="dxa"/>
          </w:tcPr>
          <w:p w14:paraId="2B3B8B4E" w14:textId="1FFE7155"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c>
          <w:tcPr>
            <w:tcW w:w="714" w:type="dxa"/>
          </w:tcPr>
          <w:p w14:paraId="265C02A8" w14:textId="7F4E9CD2"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A</w:t>
            </w:r>
          </w:p>
        </w:tc>
        <w:tc>
          <w:tcPr>
            <w:tcW w:w="711" w:type="dxa"/>
          </w:tcPr>
          <w:p w14:paraId="32DEC046" w14:textId="05E3276B"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B</w:t>
            </w:r>
          </w:p>
        </w:tc>
        <w:tc>
          <w:tcPr>
            <w:tcW w:w="731" w:type="dxa"/>
          </w:tcPr>
          <w:p w14:paraId="2682FDB8" w14:textId="766BE28C"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B</w:t>
            </w:r>
          </w:p>
        </w:tc>
        <w:tc>
          <w:tcPr>
            <w:tcW w:w="682" w:type="dxa"/>
          </w:tcPr>
          <w:p w14:paraId="0A4C4FD8" w14:textId="23DF1B48"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B</w:t>
            </w:r>
          </w:p>
        </w:tc>
        <w:tc>
          <w:tcPr>
            <w:tcW w:w="682" w:type="dxa"/>
          </w:tcPr>
          <w:p w14:paraId="2C9FB656" w14:textId="41266DE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w:t>
            </w:r>
          </w:p>
        </w:tc>
      </w:tr>
    </w:tbl>
    <w:p w14:paraId="7E983033" w14:textId="77777777" w:rsidR="009C65A7" w:rsidRPr="002053AA" w:rsidRDefault="009C65A7" w:rsidP="00FE7AD5">
      <w:pPr>
        <w:spacing w:before="20" w:after="20" w:line="360" w:lineRule="auto"/>
        <w:contextualSpacing/>
        <w:rPr>
          <w:rFonts w:asciiTheme="majorHAnsi" w:hAnsiTheme="majorHAnsi" w:cstheme="majorHAnsi"/>
          <w:b/>
          <w:sz w:val="27"/>
          <w:szCs w:val="27"/>
          <w:u w:val="single"/>
        </w:rPr>
      </w:pPr>
    </w:p>
    <w:p w14:paraId="2F7E0CCA" w14:textId="77777777" w:rsidR="009C65A7" w:rsidRPr="002053AA" w:rsidRDefault="009C65A7" w:rsidP="00FE7AD5">
      <w:pPr>
        <w:spacing w:before="20" w:after="20" w:line="360" w:lineRule="auto"/>
        <w:contextualSpacing/>
        <w:jc w:val="both"/>
        <w:rPr>
          <w:rStyle w:val="Heading2Char"/>
          <w:rFonts w:cstheme="majorHAnsi"/>
          <w:b/>
          <w:bCs/>
          <w:color w:val="auto"/>
          <w:sz w:val="27"/>
          <w:szCs w:val="27"/>
          <w:lang w:val="vi-VN"/>
        </w:rPr>
      </w:pPr>
      <w:r w:rsidRPr="002053AA">
        <w:rPr>
          <w:rStyle w:val="Heading2Char"/>
          <w:rFonts w:cstheme="majorHAnsi"/>
          <w:b/>
          <w:bCs/>
          <w:color w:val="auto"/>
          <w:sz w:val="27"/>
          <w:szCs w:val="27"/>
          <w:lang w:val="vi-VN"/>
        </w:rPr>
        <w:t>PHẦN II. CÂU HỎI TRẮC NGHIỆM ĐÚNG – SAI</w:t>
      </w:r>
    </w:p>
    <w:p w14:paraId="11BD6964" w14:textId="77777777" w:rsidR="009C65A7" w:rsidRPr="002053AA" w:rsidRDefault="009C65A7" w:rsidP="00FE7AD5">
      <w:pPr>
        <w:spacing w:before="20" w:after="20" w:line="360" w:lineRule="auto"/>
        <w:contextualSpacing/>
        <w:rPr>
          <w:rFonts w:asciiTheme="majorHAnsi" w:hAnsiTheme="majorHAnsi" w:cstheme="majorHAnsi"/>
          <w:b/>
          <w:i/>
          <w:iCs/>
          <w:sz w:val="27"/>
          <w:szCs w:val="27"/>
          <w:lang w:val="vi-VN"/>
        </w:rPr>
      </w:pPr>
      <w:r w:rsidRPr="002053AA">
        <w:rPr>
          <w:rFonts w:asciiTheme="majorHAnsi" w:hAnsiTheme="majorHAnsi" w:cstheme="majorHAnsi"/>
          <w:bCs/>
          <w:i/>
          <w:iCs/>
          <w:sz w:val="27"/>
          <w:szCs w:val="27"/>
          <w:lang w:val="vi-VN"/>
        </w:rPr>
        <w:t>Điểm tối đa của 01 câu hỏi là 1 điểm.</w:t>
      </w:r>
    </w:p>
    <w:p w14:paraId="2A80EA29" w14:textId="77777777" w:rsidR="009C65A7" w:rsidRPr="002053AA" w:rsidRDefault="009C65A7" w:rsidP="00FE7AD5">
      <w:pPr>
        <w:pStyle w:val="ListParagraph"/>
        <w:numPr>
          <w:ilvl w:val="0"/>
          <w:numId w:val="2"/>
        </w:numPr>
        <w:spacing w:before="20" w:after="20"/>
        <w:jc w:val="left"/>
        <w:rPr>
          <w:rFonts w:asciiTheme="majorHAnsi" w:hAnsiTheme="majorHAnsi" w:cstheme="majorHAnsi"/>
          <w:bCs/>
          <w:i/>
          <w:iCs/>
          <w:sz w:val="27"/>
          <w:szCs w:val="27"/>
          <w:lang w:val="vi-VN"/>
        </w:rPr>
      </w:pPr>
      <w:r w:rsidRPr="002053AA">
        <w:rPr>
          <w:rFonts w:asciiTheme="majorHAnsi" w:hAnsiTheme="majorHAnsi" w:cstheme="majorHAnsi"/>
          <w:bCs/>
          <w:i/>
          <w:iCs/>
          <w:sz w:val="27"/>
          <w:szCs w:val="27"/>
          <w:lang w:val="vi-VN"/>
        </w:rPr>
        <w:t>Thí sinh chỉ lựa chọn chính xác 01 ý trong 1 câu hỏi được 0,1 điểm.</w:t>
      </w:r>
    </w:p>
    <w:p w14:paraId="2EA3EFA7" w14:textId="77777777" w:rsidR="009C65A7" w:rsidRPr="002053AA" w:rsidRDefault="009C65A7" w:rsidP="00FE7AD5">
      <w:pPr>
        <w:pStyle w:val="ListParagraph"/>
        <w:numPr>
          <w:ilvl w:val="0"/>
          <w:numId w:val="2"/>
        </w:numPr>
        <w:spacing w:before="20" w:after="20"/>
        <w:jc w:val="left"/>
        <w:rPr>
          <w:rFonts w:asciiTheme="majorHAnsi" w:hAnsiTheme="majorHAnsi" w:cstheme="majorHAnsi"/>
          <w:bCs/>
          <w:i/>
          <w:iCs/>
          <w:sz w:val="27"/>
          <w:szCs w:val="27"/>
          <w:lang w:val="vi-VN"/>
        </w:rPr>
      </w:pPr>
      <w:r w:rsidRPr="002053AA">
        <w:rPr>
          <w:rFonts w:asciiTheme="majorHAnsi" w:hAnsiTheme="majorHAnsi" w:cstheme="majorHAnsi"/>
          <w:bCs/>
          <w:i/>
          <w:iCs/>
          <w:sz w:val="27"/>
          <w:szCs w:val="27"/>
          <w:lang w:val="vi-VN"/>
        </w:rPr>
        <w:t>Thí sinh chỉ lựa chọn chính xác 02 ý trong 1 câu hỏi được 0,25 điểm.</w:t>
      </w:r>
    </w:p>
    <w:p w14:paraId="622D9B74" w14:textId="77777777" w:rsidR="009C65A7" w:rsidRPr="002053AA" w:rsidRDefault="009C65A7" w:rsidP="00FE7AD5">
      <w:pPr>
        <w:pStyle w:val="ListParagraph"/>
        <w:numPr>
          <w:ilvl w:val="0"/>
          <w:numId w:val="2"/>
        </w:numPr>
        <w:spacing w:before="20" w:after="20"/>
        <w:jc w:val="left"/>
        <w:rPr>
          <w:rFonts w:asciiTheme="majorHAnsi" w:hAnsiTheme="majorHAnsi" w:cstheme="majorHAnsi"/>
          <w:bCs/>
          <w:i/>
          <w:iCs/>
          <w:sz w:val="27"/>
          <w:szCs w:val="27"/>
          <w:lang w:val="vi-VN"/>
        </w:rPr>
      </w:pPr>
      <w:r w:rsidRPr="002053AA">
        <w:rPr>
          <w:rFonts w:asciiTheme="majorHAnsi" w:hAnsiTheme="majorHAnsi" w:cstheme="majorHAnsi"/>
          <w:bCs/>
          <w:i/>
          <w:iCs/>
          <w:sz w:val="27"/>
          <w:szCs w:val="27"/>
          <w:lang w:val="vi-VN"/>
        </w:rPr>
        <w:t>Thí sinh chỉ lựa chọn chính xác 03 ý trong 1 câu hỏi được 0,5 điểm.</w:t>
      </w:r>
    </w:p>
    <w:p w14:paraId="0AB19D6A" w14:textId="77777777" w:rsidR="009C65A7" w:rsidRPr="002053AA" w:rsidRDefault="009C65A7" w:rsidP="00FE7AD5">
      <w:pPr>
        <w:pStyle w:val="ListParagraph"/>
        <w:numPr>
          <w:ilvl w:val="0"/>
          <w:numId w:val="2"/>
        </w:numPr>
        <w:spacing w:before="20" w:after="20"/>
        <w:jc w:val="left"/>
        <w:rPr>
          <w:rFonts w:asciiTheme="majorHAnsi" w:hAnsiTheme="majorHAnsi" w:cstheme="majorHAnsi"/>
          <w:bCs/>
          <w:i/>
          <w:iCs/>
          <w:sz w:val="27"/>
          <w:szCs w:val="27"/>
          <w:lang w:val="vi-VN"/>
        </w:rPr>
      </w:pPr>
      <w:r w:rsidRPr="002053AA">
        <w:rPr>
          <w:rFonts w:asciiTheme="majorHAnsi" w:hAnsiTheme="majorHAnsi" w:cstheme="majorHAnsi"/>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AA5150" w:rsidRPr="002053AA" w14:paraId="5E9975ED" w14:textId="77777777" w:rsidTr="009C65A7">
        <w:tc>
          <w:tcPr>
            <w:tcW w:w="1565" w:type="dxa"/>
            <w:vAlign w:val="center"/>
          </w:tcPr>
          <w:p w14:paraId="5AF0B10A"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Câu</w:t>
            </w:r>
          </w:p>
        </w:tc>
        <w:tc>
          <w:tcPr>
            <w:tcW w:w="1566" w:type="dxa"/>
            <w:vAlign w:val="center"/>
          </w:tcPr>
          <w:p w14:paraId="5EC4BC0D"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lang w:val="vi-VN"/>
              </w:rPr>
            </w:pPr>
            <w:r w:rsidRPr="002053AA">
              <w:rPr>
                <w:rFonts w:asciiTheme="majorHAnsi" w:eastAsia="Calibri" w:hAnsiTheme="majorHAnsi" w:cstheme="majorHAnsi"/>
                <w:b/>
                <w:sz w:val="27"/>
                <w:szCs w:val="27"/>
              </w:rPr>
              <w:t>Lệnh</w:t>
            </w:r>
            <w:r w:rsidRPr="002053AA">
              <w:rPr>
                <w:rFonts w:asciiTheme="majorHAnsi" w:eastAsia="Calibri" w:hAnsiTheme="majorHAnsi" w:cstheme="majorHAnsi"/>
                <w:b/>
                <w:sz w:val="27"/>
                <w:szCs w:val="27"/>
                <w:lang w:val="vi-VN"/>
              </w:rPr>
              <w:t xml:space="preserve"> </w:t>
            </w:r>
            <w:r w:rsidRPr="002053AA">
              <w:rPr>
                <w:rFonts w:asciiTheme="majorHAnsi" w:eastAsia="Calibri" w:hAnsiTheme="majorHAnsi" w:cstheme="majorHAnsi"/>
                <w:b/>
                <w:sz w:val="27"/>
                <w:szCs w:val="27"/>
              </w:rPr>
              <w:t>hỏi</w:t>
            </w:r>
          </w:p>
        </w:tc>
        <w:tc>
          <w:tcPr>
            <w:tcW w:w="1566" w:type="dxa"/>
            <w:vAlign w:val="center"/>
          </w:tcPr>
          <w:p w14:paraId="3C6F1C62"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Đáp</w:t>
            </w:r>
            <w:r w:rsidRPr="002053AA">
              <w:rPr>
                <w:rFonts w:asciiTheme="majorHAnsi" w:eastAsia="Calibri" w:hAnsiTheme="majorHAnsi" w:cstheme="majorHAnsi"/>
                <w:b/>
                <w:sz w:val="27"/>
                <w:szCs w:val="27"/>
                <w:lang w:val="vi-VN"/>
              </w:rPr>
              <w:t xml:space="preserve"> </w:t>
            </w:r>
            <w:r w:rsidRPr="002053AA">
              <w:rPr>
                <w:rFonts w:asciiTheme="majorHAnsi" w:eastAsia="Calibri" w:hAnsiTheme="majorHAnsi" w:cstheme="majorHAnsi"/>
                <w:b/>
                <w:sz w:val="27"/>
                <w:szCs w:val="27"/>
              </w:rPr>
              <w:t>án</w:t>
            </w:r>
          </w:p>
          <w:p w14:paraId="0DA0B764"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lang w:val="vi-VN"/>
              </w:rPr>
            </w:pPr>
            <w:r w:rsidRPr="002053AA">
              <w:rPr>
                <w:rFonts w:asciiTheme="majorHAnsi" w:eastAsia="Calibri" w:hAnsiTheme="majorHAnsi" w:cstheme="majorHAnsi"/>
                <w:b/>
                <w:sz w:val="27"/>
                <w:szCs w:val="27"/>
                <w:lang w:val="vi-VN"/>
              </w:rPr>
              <w:t>(</w:t>
            </w:r>
            <w:r w:rsidRPr="002053AA">
              <w:rPr>
                <w:rFonts w:asciiTheme="majorHAnsi" w:eastAsia="Calibri" w:hAnsiTheme="majorHAnsi" w:cstheme="majorHAnsi"/>
                <w:b/>
                <w:sz w:val="27"/>
                <w:szCs w:val="27"/>
              </w:rPr>
              <w:t>Đ</w:t>
            </w:r>
            <w:r w:rsidRPr="002053AA">
              <w:rPr>
                <w:rFonts w:asciiTheme="majorHAnsi" w:eastAsia="Calibri" w:hAnsiTheme="majorHAnsi" w:cstheme="majorHAnsi"/>
                <w:b/>
                <w:sz w:val="27"/>
                <w:szCs w:val="27"/>
                <w:lang w:val="vi-VN"/>
              </w:rPr>
              <w:t xml:space="preserve"> – </w:t>
            </w:r>
            <w:r w:rsidRPr="002053AA">
              <w:rPr>
                <w:rFonts w:asciiTheme="majorHAnsi" w:eastAsia="Calibri" w:hAnsiTheme="majorHAnsi" w:cstheme="majorHAnsi"/>
                <w:b/>
                <w:sz w:val="27"/>
                <w:szCs w:val="27"/>
              </w:rPr>
              <w:t>S</w:t>
            </w:r>
            <w:r w:rsidRPr="002053AA">
              <w:rPr>
                <w:rFonts w:asciiTheme="majorHAnsi" w:eastAsia="Calibri" w:hAnsiTheme="majorHAnsi" w:cstheme="majorHAnsi"/>
                <w:b/>
                <w:sz w:val="27"/>
                <w:szCs w:val="27"/>
                <w:lang w:val="vi-VN"/>
              </w:rPr>
              <w:t>)</w:t>
            </w:r>
          </w:p>
        </w:tc>
        <w:tc>
          <w:tcPr>
            <w:tcW w:w="1566" w:type="dxa"/>
            <w:vAlign w:val="center"/>
          </w:tcPr>
          <w:p w14:paraId="69A83E5C"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Câu</w:t>
            </w:r>
          </w:p>
        </w:tc>
        <w:tc>
          <w:tcPr>
            <w:tcW w:w="1566" w:type="dxa"/>
            <w:vAlign w:val="center"/>
          </w:tcPr>
          <w:p w14:paraId="766D30C0"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Lệnh</w:t>
            </w:r>
            <w:r w:rsidRPr="002053AA">
              <w:rPr>
                <w:rFonts w:asciiTheme="majorHAnsi" w:eastAsia="Calibri" w:hAnsiTheme="majorHAnsi" w:cstheme="majorHAnsi"/>
                <w:b/>
                <w:sz w:val="27"/>
                <w:szCs w:val="27"/>
                <w:lang w:val="vi-VN"/>
              </w:rPr>
              <w:t xml:space="preserve"> </w:t>
            </w:r>
            <w:r w:rsidRPr="002053AA">
              <w:rPr>
                <w:rFonts w:asciiTheme="majorHAnsi" w:eastAsia="Calibri" w:hAnsiTheme="majorHAnsi" w:cstheme="majorHAnsi"/>
                <w:b/>
                <w:sz w:val="27"/>
                <w:szCs w:val="27"/>
              </w:rPr>
              <w:t>hỏi</w:t>
            </w:r>
          </w:p>
        </w:tc>
        <w:tc>
          <w:tcPr>
            <w:tcW w:w="1566" w:type="dxa"/>
            <w:vAlign w:val="center"/>
          </w:tcPr>
          <w:p w14:paraId="55F43414"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Đáp</w:t>
            </w:r>
            <w:r w:rsidRPr="002053AA">
              <w:rPr>
                <w:rFonts w:asciiTheme="majorHAnsi" w:eastAsia="Calibri" w:hAnsiTheme="majorHAnsi" w:cstheme="majorHAnsi"/>
                <w:b/>
                <w:sz w:val="27"/>
                <w:szCs w:val="27"/>
                <w:lang w:val="vi-VN"/>
              </w:rPr>
              <w:t xml:space="preserve"> </w:t>
            </w:r>
            <w:r w:rsidRPr="002053AA">
              <w:rPr>
                <w:rFonts w:asciiTheme="majorHAnsi" w:eastAsia="Calibri" w:hAnsiTheme="majorHAnsi" w:cstheme="majorHAnsi"/>
                <w:b/>
                <w:sz w:val="27"/>
                <w:szCs w:val="27"/>
              </w:rPr>
              <w:t>án</w:t>
            </w:r>
          </w:p>
          <w:p w14:paraId="147EC6B3"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lang w:val="vi-VN"/>
              </w:rPr>
              <w:t>(</w:t>
            </w:r>
            <w:r w:rsidRPr="002053AA">
              <w:rPr>
                <w:rFonts w:asciiTheme="majorHAnsi" w:eastAsia="Calibri" w:hAnsiTheme="majorHAnsi" w:cstheme="majorHAnsi"/>
                <w:b/>
                <w:sz w:val="27"/>
                <w:szCs w:val="27"/>
              </w:rPr>
              <w:t>Đ</w:t>
            </w:r>
            <w:r w:rsidRPr="002053AA">
              <w:rPr>
                <w:rFonts w:asciiTheme="majorHAnsi" w:eastAsia="Calibri" w:hAnsiTheme="majorHAnsi" w:cstheme="majorHAnsi"/>
                <w:b/>
                <w:sz w:val="27"/>
                <w:szCs w:val="27"/>
                <w:lang w:val="vi-VN"/>
              </w:rPr>
              <w:t xml:space="preserve"> – </w:t>
            </w:r>
            <w:r w:rsidRPr="002053AA">
              <w:rPr>
                <w:rFonts w:asciiTheme="majorHAnsi" w:eastAsia="Calibri" w:hAnsiTheme="majorHAnsi" w:cstheme="majorHAnsi"/>
                <w:b/>
                <w:sz w:val="27"/>
                <w:szCs w:val="27"/>
              </w:rPr>
              <w:t>S</w:t>
            </w:r>
            <w:r w:rsidRPr="002053AA">
              <w:rPr>
                <w:rFonts w:asciiTheme="majorHAnsi" w:eastAsia="Calibri" w:hAnsiTheme="majorHAnsi" w:cstheme="majorHAnsi"/>
                <w:b/>
                <w:sz w:val="27"/>
                <w:szCs w:val="27"/>
                <w:lang w:val="vi-VN"/>
              </w:rPr>
              <w:t>)</w:t>
            </w:r>
          </w:p>
        </w:tc>
      </w:tr>
      <w:tr w:rsidR="00AA5150" w:rsidRPr="002053AA" w14:paraId="73246E50" w14:textId="77777777" w:rsidTr="009C65A7">
        <w:tc>
          <w:tcPr>
            <w:tcW w:w="1565" w:type="dxa"/>
            <w:vMerge w:val="restart"/>
            <w:vAlign w:val="center"/>
          </w:tcPr>
          <w:p w14:paraId="404DE814"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1</w:t>
            </w:r>
          </w:p>
        </w:tc>
        <w:tc>
          <w:tcPr>
            <w:tcW w:w="1566" w:type="dxa"/>
            <w:vAlign w:val="center"/>
          </w:tcPr>
          <w:p w14:paraId="07CD1F16"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lang w:val="vi-VN"/>
              </w:rPr>
            </w:pPr>
            <w:r w:rsidRPr="002053AA">
              <w:rPr>
                <w:rFonts w:asciiTheme="majorHAnsi" w:eastAsia="Calibri" w:hAnsiTheme="majorHAnsi" w:cstheme="majorHAnsi"/>
                <w:bCs/>
                <w:sz w:val="27"/>
                <w:szCs w:val="27"/>
              </w:rPr>
              <w:t>a</w:t>
            </w:r>
            <w:r w:rsidRPr="002053AA">
              <w:rPr>
                <w:rFonts w:asciiTheme="majorHAnsi" w:eastAsia="Calibri" w:hAnsiTheme="majorHAnsi" w:cstheme="majorHAnsi"/>
                <w:bCs/>
                <w:sz w:val="27"/>
                <w:szCs w:val="27"/>
                <w:lang w:val="vi-VN"/>
              </w:rPr>
              <w:t>)</w:t>
            </w:r>
          </w:p>
        </w:tc>
        <w:tc>
          <w:tcPr>
            <w:tcW w:w="1566" w:type="dxa"/>
            <w:vAlign w:val="center"/>
          </w:tcPr>
          <w:p w14:paraId="632E3DF8" w14:textId="561433FE"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c>
          <w:tcPr>
            <w:tcW w:w="1566" w:type="dxa"/>
            <w:vMerge w:val="restart"/>
            <w:vAlign w:val="center"/>
          </w:tcPr>
          <w:p w14:paraId="000C4F08"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2</w:t>
            </w:r>
          </w:p>
        </w:tc>
        <w:tc>
          <w:tcPr>
            <w:tcW w:w="1566" w:type="dxa"/>
            <w:vAlign w:val="center"/>
          </w:tcPr>
          <w:p w14:paraId="734083A6"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a</w:t>
            </w:r>
            <w:r w:rsidRPr="002053AA">
              <w:rPr>
                <w:rFonts w:asciiTheme="majorHAnsi" w:eastAsia="Calibri" w:hAnsiTheme="majorHAnsi" w:cstheme="majorHAnsi"/>
                <w:bCs/>
                <w:sz w:val="27"/>
                <w:szCs w:val="27"/>
                <w:lang w:val="vi-VN"/>
              </w:rPr>
              <w:t>)</w:t>
            </w:r>
          </w:p>
        </w:tc>
        <w:tc>
          <w:tcPr>
            <w:tcW w:w="1566" w:type="dxa"/>
            <w:vAlign w:val="center"/>
          </w:tcPr>
          <w:p w14:paraId="0D077BC8" w14:textId="638E5105"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r>
      <w:tr w:rsidR="00AA5150" w:rsidRPr="002053AA" w14:paraId="15CB0137" w14:textId="77777777" w:rsidTr="009C65A7">
        <w:tc>
          <w:tcPr>
            <w:tcW w:w="1565" w:type="dxa"/>
            <w:vMerge/>
            <w:vAlign w:val="center"/>
          </w:tcPr>
          <w:p w14:paraId="57A8D7EA"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p>
        </w:tc>
        <w:tc>
          <w:tcPr>
            <w:tcW w:w="1566" w:type="dxa"/>
            <w:vAlign w:val="center"/>
          </w:tcPr>
          <w:p w14:paraId="037018BC"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lang w:val="vi-VN"/>
              </w:rPr>
            </w:pPr>
            <w:r w:rsidRPr="002053AA">
              <w:rPr>
                <w:rFonts w:asciiTheme="majorHAnsi" w:eastAsia="Calibri" w:hAnsiTheme="majorHAnsi" w:cstheme="majorHAnsi"/>
                <w:bCs/>
                <w:sz w:val="27"/>
                <w:szCs w:val="27"/>
              </w:rPr>
              <w:t>b</w:t>
            </w:r>
            <w:r w:rsidRPr="002053AA">
              <w:rPr>
                <w:rFonts w:asciiTheme="majorHAnsi" w:eastAsia="Calibri" w:hAnsiTheme="majorHAnsi" w:cstheme="majorHAnsi"/>
                <w:bCs/>
                <w:sz w:val="27"/>
                <w:szCs w:val="27"/>
                <w:lang w:val="vi-VN"/>
              </w:rPr>
              <w:t>)</w:t>
            </w:r>
          </w:p>
        </w:tc>
        <w:tc>
          <w:tcPr>
            <w:tcW w:w="1566" w:type="dxa"/>
            <w:vAlign w:val="center"/>
          </w:tcPr>
          <w:p w14:paraId="7E7186E9" w14:textId="601B7E86"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c>
          <w:tcPr>
            <w:tcW w:w="1566" w:type="dxa"/>
            <w:vMerge/>
            <w:vAlign w:val="center"/>
          </w:tcPr>
          <w:p w14:paraId="645195B3"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vAlign w:val="center"/>
          </w:tcPr>
          <w:p w14:paraId="28E8D403"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b</w:t>
            </w:r>
            <w:r w:rsidRPr="002053AA">
              <w:rPr>
                <w:rFonts w:asciiTheme="majorHAnsi" w:eastAsia="Calibri" w:hAnsiTheme="majorHAnsi" w:cstheme="majorHAnsi"/>
                <w:bCs/>
                <w:sz w:val="27"/>
                <w:szCs w:val="27"/>
                <w:lang w:val="vi-VN"/>
              </w:rPr>
              <w:t>)</w:t>
            </w:r>
          </w:p>
        </w:tc>
        <w:tc>
          <w:tcPr>
            <w:tcW w:w="1566" w:type="dxa"/>
            <w:vAlign w:val="center"/>
          </w:tcPr>
          <w:p w14:paraId="071A44B8" w14:textId="65C70D79"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r>
      <w:tr w:rsidR="00AA5150" w:rsidRPr="002053AA" w14:paraId="0B782910" w14:textId="77777777" w:rsidTr="009C65A7">
        <w:tc>
          <w:tcPr>
            <w:tcW w:w="1565" w:type="dxa"/>
            <w:vMerge/>
            <w:vAlign w:val="center"/>
          </w:tcPr>
          <w:p w14:paraId="27FA6191"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p>
        </w:tc>
        <w:tc>
          <w:tcPr>
            <w:tcW w:w="1566" w:type="dxa"/>
            <w:vAlign w:val="center"/>
          </w:tcPr>
          <w:p w14:paraId="4B7DAF33"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lang w:val="vi-VN"/>
              </w:rPr>
            </w:pPr>
            <w:r w:rsidRPr="002053AA">
              <w:rPr>
                <w:rFonts w:asciiTheme="majorHAnsi" w:eastAsia="Calibri" w:hAnsiTheme="majorHAnsi" w:cstheme="majorHAnsi"/>
                <w:bCs/>
                <w:sz w:val="27"/>
                <w:szCs w:val="27"/>
              </w:rPr>
              <w:t>c</w:t>
            </w:r>
            <w:r w:rsidRPr="002053AA">
              <w:rPr>
                <w:rFonts w:asciiTheme="majorHAnsi" w:eastAsia="Calibri" w:hAnsiTheme="majorHAnsi" w:cstheme="majorHAnsi"/>
                <w:bCs/>
                <w:sz w:val="27"/>
                <w:szCs w:val="27"/>
                <w:lang w:val="vi-VN"/>
              </w:rPr>
              <w:t>)</w:t>
            </w:r>
          </w:p>
        </w:tc>
        <w:tc>
          <w:tcPr>
            <w:tcW w:w="1566" w:type="dxa"/>
            <w:vAlign w:val="center"/>
          </w:tcPr>
          <w:p w14:paraId="2FB701DC" w14:textId="0C582D77"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c>
          <w:tcPr>
            <w:tcW w:w="1566" w:type="dxa"/>
            <w:vMerge/>
            <w:vAlign w:val="center"/>
          </w:tcPr>
          <w:p w14:paraId="1ACF0F98"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vAlign w:val="center"/>
          </w:tcPr>
          <w:p w14:paraId="1495F650"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c</w:t>
            </w:r>
            <w:r w:rsidRPr="002053AA">
              <w:rPr>
                <w:rFonts w:asciiTheme="majorHAnsi" w:eastAsia="Calibri" w:hAnsiTheme="majorHAnsi" w:cstheme="majorHAnsi"/>
                <w:bCs/>
                <w:sz w:val="27"/>
                <w:szCs w:val="27"/>
                <w:lang w:val="vi-VN"/>
              </w:rPr>
              <w:t>)</w:t>
            </w:r>
          </w:p>
        </w:tc>
        <w:tc>
          <w:tcPr>
            <w:tcW w:w="1566" w:type="dxa"/>
            <w:vAlign w:val="center"/>
          </w:tcPr>
          <w:p w14:paraId="58172876" w14:textId="58DC1F55"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r>
      <w:tr w:rsidR="00AA5150" w:rsidRPr="002053AA" w14:paraId="7DA43F76" w14:textId="77777777" w:rsidTr="009C65A7">
        <w:tc>
          <w:tcPr>
            <w:tcW w:w="1565" w:type="dxa"/>
            <w:vMerge/>
            <w:vAlign w:val="center"/>
          </w:tcPr>
          <w:p w14:paraId="1BCBF766"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p>
        </w:tc>
        <w:tc>
          <w:tcPr>
            <w:tcW w:w="1566" w:type="dxa"/>
            <w:vAlign w:val="center"/>
          </w:tcPr>
          <w:p w14:paraId="7ADEBA73"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lang w:val="vi-VN"/>
              </w:rPr>
            </w:pPr>
            <w:r w:rsidRPr="002053AA">
              <w:rPr>
                <w:rFonts w:asciiTheme="majorHAnsi" w:eastAsia="Calibri" w:hAnsiTheme="majorHAnsi" w:cstheme="majorHAnsi"/>
                <w:bCs/>
                <w:sz w:val="27"/>
                <w:szCs w:val="27"/>
              </w:rPr>
              <w:t>d</w:t>
            </w:r>
            <w:r w:rsidRPr="002053AA">
              <w:rPr>
                <w:rFonts w:asciiTheme="majorHAnsi" w:eastAsia="Calibri" w:hAnsiTheme="majorHAnsi" w:cstheme="majorHAnsi"/>
                <w:bCs/>
                <w:sz w:val="27"/>
                <w:szCs w:val="27"/>
                <w:lang w:val="vi-VN"/>
              </w:rPr>
              <w:t>)</w:t>
            </w:r>
          </w:p>
        </w:tc>
        <w:tc>
          <w:tcPr>
            <w:tcW w:w="1566" w:type="dxa"/>
            <w:vAlign w:val="center"/>
          </w:tcPr>
          <w:p w14:paraId="4DA3C909" w14:textId="49FBFFBA"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c>
          <w:tcPr>
            <w:tcW w:w="1566" w:type="dxa"/>
            <w:vMerge/>
            <w:vAlign w:val="center"/>
          </w:tcPr>
          <w:p w14:paraId="1F643078"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vAlign w:val="center"/>
          </w:tcPr>
          <w:p w14:paraId="61A42909"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d</w:t>
            </w:r>
            <w:r w:rsidRPr="002053AA">
              <w:rPr>
                <w:rFonts w:asciiTheme="majorHAnsi" w:eastAsia="Calibri" w:hAnsiTheme="majorHAnsi" w:cstheme="majorHAnsi"/>
                <w:bCs/>
                <w:sz w:val="27"/>
                <w:szCs w:val="27"/>
                <w:lang w:val="vi-VN"/>
              </w:rPr>
              <w:t>)</w:t>
            </w:r>
          </w:p>
        </w:tc>
        <w:tc>
          <w:tcPr>
            <w:tcW w:w="1566" w:type="dxa"/>
            <w:vAlign w:val="center"/>
          </w:tcPr>
          <w:p w14:paraId="71C71602" w14:textId="67537CB5"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r>
      <w:tr w:rsidR="00AA5150" w:rsidRPr="002053AA" w14:paraId="479D1927" w14:textId="77777777" w:rsidTr="009C65A7">
        <w:tc>
          <w:tcPr>
            <w:tcW w:w="1565" w:type="dxa"/>
            <w:vMerge w:val="restart"/>
            <w:vAlign w:val="center"/>
          </w:tcPr>
          <w:p w14:paraId="21239212"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3</w:t>
            </w:r>
          </w:p>
        </w:tc>
        <w:tc>
          <w:tcPr>
            <w:tcW w:w="1566" w:type="dxa"/>
            <w:vAlign w:val="center"/>
          </w:tcPr>
          <w:p w14:paraId="6CA78E49"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a</w:t>
            </w:r>
            <w:r w:rsidRPr="002053AA">
              <w:rPr>
                <w:rFonts w:asciiTheme="majorHAnsi" w:eastAsia="Calibri" w:hAnsiTheme="majorHAnsi" w:cstheme="majorHAnsi"/>
                <w:bCs/>
                <w:sz w:val="27"/>
                <w:szCs w:val="27"/>
                <w:lang w:val="vi-VN"/>
              </w:rPr>
              <w:t>)</w:t>
            </w:r>
          </w:p>
        </w:tc>
        <w:tc>
          <w:tcPr>
            <w:tcW w:w="1566" w:type="dxa"/>
            <w:vAlign w:val="center"/>
          </w:tcPr>
          <w:p w14:paraId="730A66E0" w14:textId="7A9A03F7"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c>
          <w:tcPr>
            <w:tcW w:w="1566" w:type="dxa"/>
            <w:vMerge w:val="restart"/>
            <w:vAlign w:val="center"/>
          </w:tcPr>
          <w:p w14:paraId="71198FFD" w14:textId="77777777" w:rsidR="009C65A7" w:rsidRPr="002053AA" w:rsidRDefault="009C65A7" w:rsidP="00FE7AD5">
            <w:pPr>
              <w:spacing w:before="20" w:after="20" w:line="360" w:lineRule="auto"/>
              <w:contextualSpacing/>
              <w:jc w:val="center"/>
              <w:rPr>
                <w:rFonts w:asciiTheme="majorHAnsi" w:eastAsia="Calibri" w:hAnsiTheme="majorHAnsi" w:cstheme="majorHAnsi"/>
                <w:bCs/>
                <w:sz w:val="27"/>
                <w:szCs w:val="27"/>
              </w:rPr>
            </w:pPr>
            <w:r w:rsidRPr="002053AA">
              <w:rPr>
                <w:rFonts w:asciiTheme="majorHAnsi" w:eastAsia="Calibri" w:hAnsiTheme="majorHAnsi" w:cstheme="majorHAnsi"/>
                <w:bCs/>
                <w:sz w:val="27"/>
                <w:szCs w:val="27"/>
              </w:rPr>
              <w:t>4</w:t>
            </w:r>
          </w:p>
        </w:tc>
        <w:tc>
          <w:tcPr>
            <w:tcW w:w="1566" w:type="dxa"/>
            <w:vAlign w:val="center"/>
          </w:tcPr>
          <w:p w14:paraId="7CB5DD69"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a</w:t>
            </w:r>
            <w:r w:rsidRPr="002053AA">
              <w:rPr>
                <w:rFonts w:asciiTheme="majorHAnsi" w:eastAsia="Calibri" w:hAnsiTheme="majorHAnsi" w:cstheme="majorHAnsi"/>
                <w:bCs/>
                <w:sz w:val="27"/>
                <w:szCs w:val="27"/>
                <w:lang w:val="vi-VN"/>
              </w:rPr>
              <w:t>)</w:t>
            </w:r>
          </w:p>
        </w:tc>
        <w:tc>
          <w:tcPr>
            <w:tcW w:w="1566" w:type="dxa"/>
            <w:vAlign w:val="center"/>
          </w:tcPr>
          <w:p w14:paraId="67FBF2C3" w14:textId="6E221FE7"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r>
      <w:tr w:rsidR="00AA5150" w:rsidRPr="002053AA" w14:paraId="52B01FD4" w14:textId="77777777" w:rsidTr="009C65A7">
        <w:tc>
          <w:tcPr>
            <w:tcW w:w="1565" w:type="dxa"/>
            <w:vMerge/>
            <w:vAlign w:val="center"/>
          </w:tcPr>
          <w:p w14:paraId="70DABFBC"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vAlign w:val="center"/>
          </w:tcPr>
          <w:p w14:paraId="12FA95F2"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b</w:t>
            </w:r>
            <w:r w:rsidRPr="002053AA">
              <w:rPr>
                <w:rFonts w:asciiTheme="majorHAnsi" w:eastAsia="Calibri" w:hAnsiTheme="majorHAnsi" w:cstheme="majorHAnsi"/>
                <w:bCs/>
                <w:sz w:val="27"/>
                <w:szCs w:val="27"/>
                <w:lang w:val="vi-VN"/>
              </w:rPr>
              <w:t>)</w:t>
            </w:r>
          </w:p>
        </w:tc>
        <w:tc>
          <w:tcPr>
            <w:tcW w:w="1566" w:type="dxa"/>
            <w:vAlign w:val="center"/>
          </w:tcPr>
          <w:p w14:paraId="32572820" w14:textId="0197214E"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c>
          <w:tcPr>
            <w:tcW w:w="1566" w:type="dxa"/>
            <w:vMerge/>
            <w:vAlign w:val="center"/>
          </w:tcPr>
          <w:p w14:paraId="54AB2AD7"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vAlign w:val="center"/>
          </w:tcPr>
          <w:p w14:paraId="4597646E"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b</w:t>
            </w:r>
            <w:r w:rsidRPr="002053AA">
              <w:rPr>
                <w:rFonts w:asciiTheme="majorHAnsi" w:eastAsia="Calibri" w:hAnsiTheme="majorHAnsi" w:cstheme="majorHAnsi"/>
                <w:bCs/>
                <w:sz w:val="27"/>
                <w:szCs w:val="27"/>
                <w:lang w:val="vi-VN"/>
              </w:rPr>
              <w:t>)</w:t>
            </w:r>
          </w:p>
        </w:tc>
        <w:tc>
          <w:tcPr>
            <w:tcW w:w="1566" w:type="dxa"/>
            <w:vAlign w:val="center"/>
          </w:tcPr>
          <w:p w14:paraId="5BF4A022" w14:textId="2E2EE5FE"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r>
      <w:tr w:rsidR="00AA5150" w:rsidRPr="002053AA" w14:paraId="46A3BA81" w14:textId="77777777" w:rsidTr="009C65A7">
        <w:tc>
          <w:tcPr>
            <w:tcW w:w="1565" w:type="dxa"/>
            <w:vMerge/>
          </w:tcPr>
          <w:p w14:paraId="49C1DBEF"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tcPr>
          <w:p w14:paraId="2D1F4A73"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c</w:t>
            </w:r>
            <w:r w:rsidRPr="002053AA">
              <w:rPr>
                <w:rFonts w:asciiTheme="majorHAnsi" w:eastAsia="Calibri" w:hAnsiTheme="majorHAnsi" w:cstheme="majorHAnsi"/>
                <w:bCs/>
                <w:sz w:val="27"/>
                <w:szCs w:val="27"/>
                <w:lang w:val="vi-VN"/>
              </w:rPr>
              <w:t>)</w:t>
            </w:r>
          </w:p>
        </w:tc>
        <w:tc>
          <w:tcPr>
            <w:tcW w:w="1566" w:type="dxa"/>
          </w:tcPr>
          <w:p w14:paraId="2477E376" w14:textId="1DE56981"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c>
          <w:tcPr>
            <w:tcW w:w="1566" w:type="dxa"/>
            <w:vMerge/>
          </w:tcPr>
          <w:p w14:paraId="265DFCDC"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tcPr>
          <w:p w14:paraId="7EBA5956"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c</w:t>
            </w:r>
            <w:r w:rsidRPr="002053AA">
              <w:rPr>
                <w:rFonts w:asciiTheme="majorHAnsi" w:eastAsia="Calibri" w:hAnsiTheme="majorHAnsi" w:cstheme="majorHAnsi"/>
                <w:bCs/>
                <w:sz w:val="27"/>
                <w:szCs w:val="27"/>
                <w:lang w:val="vi-VN"/>
              </w:rPr>
              <w:t>)</w:t>
            </w:r>
          </w:p>
        </w:tc>
        <w:tc>
          <w:tcPr>
            <w:tcW w:w="1566" w:type="dxa"/>
          </w:tcPr>
          <w:p w14:paraId="4E023B24" w14:textId="583A0B87"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r>
      <w:tr w:rsidR="002053AA" w:rsidRPr="002053AA" w14:paraId="02D271C5" w14:textId="77777777" w:rsidTr="009C65A7">
        <w:tc>
          <w:tcPr>
            <w:tcW w:w="1565" w:type="dxa"/>
            <w:vMerge/>
          </w:tcPr>
          <w:p w14:paraId="1236CC52"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tcPr>
          <w:p w14:paraId="5B491704"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d</w:t>
            </w:r>
            <w:r w:rsidRPr="002053AA">
              <w:rPr>
                <w:rFonts w:asciiTheme="majorHAnsi" w:eastAsia="Calibri" w:hAnsiTheme="majorHAnsi" w:cstheme="majorHAnsi"/>
                <w:bCs/>
                <w:sz w:val="27"/>
                <w:szCs w:val="27"/>
                <w:lang w:val="vi-VN"/>
              </w:rPr>
              <w:t>)</w:t>
            </w:r>
          </w:p>
        </w:tc>
        <w:tc>
          <w:tcPr>
            <w:tcW w:w="1566" w:type="dxa"/>
          </w:tcPr>
          <w:p w14:paraId="1E04DB42" w14:textId="09A77CC0"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S</w:t>
            </w:r>
          </w:p>
        </w:tc>
        <w:tc>
          <w:tcPr>
            <w:tcW w:w="1566" w:type="dxa"/>
            <w:vMerge/>
          </w:tcPr>
          <w:p w14:paraId="3B5C2E8C" w14:textId="77777777" w:rsidR="009C65A7" w:rsidRPr="002053AA" w:rsidRDefault="009C65A7" w:rsidP="00FE7AD5">
            <w:pPr>
              <w:spacing w:before="20" w:after="20" w:line="360" w:lineRule="auto"/>
              <w:contextualSpacing/>
              <w:rPr>
                <w:rFonts w:asciiTheme="majorHAnsi" w:eastAsia="Calibri" w:hAnsiTheme="majorHAnsi" w:cstheme="majorHAnsi"/>
                <w:b/>
                <w:sz w:val="27"/>
                <w:szCs w:val="27"/>
              </w:rPr>
            </w:pPr>
          </w:p>
        </w:tc>
        <w:tc>
          <w:tcPr>
            <w:tcW w:w="1566" w:type="dxa"/>
          </w:tcPr>
          <w:p w14:paraId="5A7273D8" w14:textId="77777777" w:rsidR="009C65A7" w:rsidRPr="002053AA" w:rsidRDefault="009C65A7"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Cs/>
                <w:sz w:val="27"/>
                <w:szCs w:val="27"/>
              </w:rPr>
              <w:t>d</w:t>
            </w:r>
            <w:r w:rsidRPr="002053AA">
              <w:rPr>
                <w:rFonts w:asciiTheme="majorHAnsi" w:eastAsia="Calibri" w:hAnsiTheme="majorHAnsi" w:cstheme="majorHAnsi"/>
                <w:bCs/>
                <w:sz w:val="27"/>
                <w:szCs w:val="27"/>
                <w:lang w:val="vi-VN"/>
              </w:rPr>
              <w:t>)</w:t>
            </w:r>
          </w:p>
        </w:tc>
        <w:tc>
          <w:tcPr>
            <w:tcW w:w="1566" w:type="dxa"/>
          </w:tcPr>
          <w:p w14:paraId="73D30E24" w14:textId="7B6440FD" w:rsidR="009C65A7" w:rsidRPr="002053AA" w:rsidRDefault="00381E1F" w:rsidP="00FE7AD5">
            <w:pPr>
              <w:spacing w:before="20" w:after="20" w:line="360" w:lineRule="auto"/>
              <w:contextualSpacing/>
              <w:jc w:val="center"/>
              <w:rPr>
                <w:rFonts w:asciiTheme="majorHAnsi" w:eastAsia="Calibri" w:hAnsiTheme="majorHAnsi" w:cstheme="majorHAnsi"/>
                <w:b/>
                <w:sz w:val="27"/>
                <w:szCs w:val="27"/>
              </w:rPr>
            </w:pPr>
            <w:r w:rsidRPr="002053AA">
              <w:rPr>
                <w:rFonts w:asciiTheme="majorHAnsi" w:eastAsia="Calibri" w:hAnsiTheme="majorHAnsi" w:cstheme="majorHAnsi"/>
                <w:b/>
                <w:sz w:val="27"/>
                <w:szCs w:val="27"/>
              </w:rPr>
              <w:t>Đ</w:t>
            </w:r>
          </w:p>
        </w:tc>
      </w:tr>
    </w:tbl>
    <w:p w14:paraId="5E633B40" w14:textId="77777777" w:rsidR="009C65A7" w:rsidRPr="002053AA" w:rsidRDefault="009C65A7" w:rsidP="00FE7AD5">
      <w:pPr>
        <w:spacing w:before="20" w:after="20" w:line="360" w:lineRule="auto"/>
        <w:contextualSpacing/>
        <w:rPr>
          <w:rFonts w:asciiTheme="majorHAnsi" w:hAnsiTheme="majorHAnsi" w:cstheme="majorHAnsi"/>
          <w:b/>
          <w:sz w:val="27"/>
          <w:szCs w:val="27"/>
        </w:rPr>
      </w:pPr>
    </w:p>
    <w:p w14:paraId="1FE4F84C" w14:textId="77777777" w:rsidR="009C65A7" w:rsidRPr="002053AA" w:rsidRDefault="009C65A7" w:rsidP="00FE7AD5">
      <w:pPr>
        <w:tabs>
          <w:tab w:val="center" w:pos="1995"/>
          <w:tab w:val="center" w:pos="7638"/>
        </w:tabs>
        <w:spacing w:before="20" w:after="20" w:line="360" w:lineRule="auto"/>
        <w:contextualSpacing/>
        <w:jc w:val="center"/>
        <w:rPr>
          <w:rFonts w:asciiTheme="majorHAnsi" w:hAnsiTheme="majorHAnsi" w:cstheme="majorHAnsi"/>
          <w:b/>
          <w:sz w:val="27"/>
          <w:szCs w:val="27"/>
          <w:lang w:val="nl-NL"/>
        </w:rPr>
        <w:sectPr w:rsidR="009C65A7" w:rsidRPr="002053AA">
          <w:headerReference w:type="default" r:id="rId12"/>
          <w:pgSz w:w="12240" w:h="15840"/>
          <w:pgMar w:top="1134" w:right="1134" w:bottom="1134" w:left="1701" w:header="720" w:footer="720" w:gutter="0"/>
          <w:cols w:space="720"/>
          <w:docGrid w:linePitch="360"/>
        </w:sectPr>
      </w:pPr>
    </w:p>
    <w:p w14:paraId="2E163142" w14:textId="77777777" w:rsidR="009C65A7" w:rsidRPr="002053AA" w:rsidRDefault="009C65A7" w:rsidP="00FE7AD5">
      <w:pPr>
        <w:tabs>
          <w:tab w:val="center" w:pos="0"/>
          <w:tab w:val="left" w:pos="1890"/>
          <w:tab w:val="center" w:pos="9360"/>
        </w:tabs>
        <w:spacing w:before="20" w:after="20" w:line="360" w:lineRule="auto"/>
        <w:contextualSpacing/>
        <w:jc w:val="center"/>
        <w:rPr>
          <w:rFonts w:asciiTheme="majorHAnsi" w:hAnsiTheme="majorHAnsi" w:cstheme="majorHAnsi"/>
          <w:b/>
          <w:sz w:val="27"/>
          <w:szCs w:val="27"/>
          <w:lang w:val="nl-NL"/>
        </w:rPr>
      </w:pPr>
      <w:r w:rsidRPr="002053AA">
        <w:rPr>
          <w:rFonts w:asciiTheme="majorHAnsi" w:hAnsiTheme="majorHAnsi" w:cstheme="majorHAnsi"/>
          <w:b/>
          <w:sz w:val="27"/>
          <w:szCs w:val="27"/>
          <w:lang w:val="nl-NL"/>
        </w:rPr>
        <w:lastRenderedPageBreak/>
        <w:t xml:space="preserve">TRƯỜNG THPT </w:t>
      </w:r>
      <w:r w:rsidRPr="002053AA">
        <w:rPr>
          <w:rFonts w:asciiTheme="majorHAnsi" w:hAnsiTheme="majorHAnsi" w:cstheme="majorHAnsi"/>
          <w:sz w:val="27"/>
          <w:szCs w:val="27"/>
          <w:lang w:val="nl-NL"/>
        </w:rPr>
        <w:t>.........</w:t>
      </w:r>
    </w:p>
    <w:p w14:paraId="246C8CEA" w14:textId="77777777" w:rsidR="009C65A7" w:rsidRPr="002053AA" w:rsidRDefault="009C65A7" w:rsidP="00FE7AD5">
      <w:pPr>
        <w:pStyle w:val="Heading2"/>
        <w:spacing w:before="20" w:after="20" w:line="360" w:lineRule="auto"/>
        <w:contextualSpacing/>
        <w:jc w:val="center"/>
        <w:rPr>
          <w:rFonts w:cstheme="majorHAnsi"/>
          <w:b/>
          <w:bCs/>
          <w:color w:val="auto"/>
          <w:sz w:val="27"/>
          <w:szCs w:val="27"/>
          <w:lang w:val="nl-NL"/>
        </w:rPr>
      </w:pPr>
      <w:r w:rsidRPr="002053AA">
        <w:rPr>
          <w:rFonts w:cstheme="majorHAnsi"/>
          <w:b/>
          <w:bCs/>
          <w:color w:val="auto"/>
          <w:sz w:val="27"/>
          <w:szCs w:val="27"/>
          <w:lang w:val="nl-NL"/>
        </w:rPr>
        <w:t>BẢNG NĂNG LỰC VÀ CẤP ĐỘ TƯ DUY</w:t>
      </w:r>
    </w:p>
    <w:p w14:paraId="7366C1F9" w14:textId="77777777" w:rsidR="009C65A7" w:rsidRPr="002053AA" w:rsidRDefault="009C65A7"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sz w:val="27"/>
          <w:szCs w:val="27"/>
          <w:lang w:val="nl-NL"/>
        </w:rPr>
        <w:t xml:space="preserve">MÔN: </w:t>
      </w:r>
      <w:r w:rsidRPr="002053AA">
        <w:rPr>
          <w:rFonts w:asciiTheme="majorHAnsi" w:hAnsiTheme="majorHAnsi" w:cstheme="majorHAnsi"/>
          <w:b/>
          <w:bCs/>
          <w:sz w:val="27"/>
          <w:szCs w:val="27"/>
          <w:lang w:val="nl-NL"/>
        </w:rPr>
        <w:t>CÔNG NGHỆ</w:t>
      </w:r>
      <w:r w:rsidRPr="002053AA">
        <w:rPr>
          <w:rFonts w:asciiTheme="majorHAnsi" w:hAnsiTheme="majorHAnsi" w:cstheme="majorHAnsi"/>
          <w:b/>
          <w:bCs/>
          <w:sz w:val="27"/>
          <w:szCs w:val="27"/>
          <w:lang w:val="vi-VN"/>
        </w:rPr>
        <w:t xml:space="preserve"> 12 – </w:t>
      </w:r>
      <w:r w:rsidRPr="002053AA">
        <w:rPr>
          <w:rFonts w:asciiTheme="majorHAnsi" w:hAnsiTheme="majorHAnsi" w:cstheme="majorHAnsi"/>
          <w:b/>
          <w:bCs/>
          <w:sz w:val="27"/>
          <w:szCs w:val="27"/>
          <w:lang w:val="nl-NL"/>
        </w:rPr>
        <w:t xml:space="preserve"> LÂM NGHIỆP – THỦY SẢN</w:t>
      </w:r>
    </w:p>
    <w:p w14:paraId="482C6CE9" w14:textId="77777777" w:rsidR="009C65A7" w:rsidRPr="002053AA" w:rsidRDefault="009C65A7"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KẾT NỐI TRI THỨC</w:t>
      </w:r>
    </w:p>
    <w:p w14:paraId="6B5AFF6F" w14:textId="77777777" w:rsidR="009C65A7" w:rsidRPr="002053AA" w:rsidRDefault="009C65A7" w:rsidP="00FE7AD5">
      <w:pPr>
        <w:spacing w:before="20" w:after="20" w:line="360" w:lineRule="auto"/>
        <w:contextualSpacing/>
        <w:jc w:val="center"/>
        <w:rPr>
          <w:rFonts w:asciiTheme="majorHAnsi" w:hAnsiTheme="majorHAnsi" w:cstheme="majorHAnsi"/>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AA5150" w:rsidRPr="002053AA" w14:paraId="0F5CBB30" w14:textId="77777777" w:rsidTr="00FE7AD5">
        <w:trPr>
          <w:trHeight w:val="260"/>
        </w:trPr>
        <w:tc>
          <w:tcPr>
            <w:tcW w:w="0" w:type="auto"/>
            <w:vMerge w:val="restart"/>
            <w:vAlign w:val="center"/>
          </w:tcPr>
          <w:p w14:paraId="1D062888"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bookmarkStart w:id="0" w:name="_Hlk169073905"/>
            <w:r w:rsidRPr="002053AA">
              <w:rPr>
                <w:rFonts w:asciiTheme="majorHAnsi" w:eastAsia="Calibri" w:hAnsiTheme="majorHAnsi" w:cstheme="majorHAnsi"/>
                <w:b/>
                <w:bCs/>
                <w:sz w:val="27"/>
                <w:szCs w:val="27"/>
                <w:lang w:val="nl-NL"/>
              </w:rPr>
              <w:t>Thành</w:t>
            </w:r>
            <w:r w:rsidRPr="002053AA">
              <w:rPr>
                <w:rFonts w:asciiTheme="majorHAnsi" w:eastAsia="Calibri" w:hAnsiTheme="majorHAnsi" w:cstheme="majorHAnsi"/>
                <w:b/>
                <w:bCs/>
                <w:sz w:val="27"/>
                <w:szCs w:val="27"/>
                <w:lang w:val="vi-VN"/>
              </w:rPr>
              <w:t xml:space="preserve"> phần </w:t>
            </w:r>
            <w:r w:rsidRPr="002053AA">
              <w:rPr>
                <w:rFonts w:asciiTheme="majorHAnsi" w:eastAsia="Calibri" w:hAnsiTheme="majorHAnsi" w:cstheme="majorHAnsi"/>
                <w:b/>
                <w:bCs/>
                <w:sz w:val="27"/>
                <w:szCs w:val="27"/>
                <w:lang w:val="nl-NL"/>
              </w:rPr>
              <w:t>năng lực</w:t>
            </w:r>
          </w:p>
        </w:tc>
        <w:tc>
          <w:tcPr>
            <w:tcW w:w="0" w:type="auto"/>
            <w:gridSpan w:val="6"/>
            <w:vAlign w:val="center"/>
          </w:tcPr>
          <w:p w14:paraId="104DAFC4"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Cấp độ tư duy</w:t>
            </w:r>
          </w:p>
        </w:tc>
      </w:tr>
      <w:tr w:rsidR="00AA5150" w:rsidRPr="002053AA" w14:paraId="3CB206BB" w14:textId="77777777" w:rsidTr="00FE7AD5">
        <w:trPr>
          <w:trHeight w:val="339"/>
        </w:trPr>
        <w:tc>
          <w:tcPr>
            <w:tcW w:w="0" w:type="auto"/>
            <w:vMerge/>
            <w:vAlign w:val="center"/>
          </w:tcPr>
          <w:p w14:paraId="7385D0C3"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p>
        </w:tc>
        <w:tc>
          <w:tcPr>
            <w:tcW w:w="0" w:type="auto"/>
            <w:gridSpan w:val="3"/>
            <w:vAlign w:val="center"/>
          </w:tcPr>
          <w:p w14:paraId="6FA6CF1C"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lang w:val="nl-NL"/>
              </w:rPr>
              <w:t>PHẦN</w:t>
            </w:r>
            <w:r w:rsidRPr="002053AA">
              <w:rPr>
                <w:rFonts w:asciiTheme="majorHAnsi" w:eastAsia="Calibri" w:hAnsiTheme="majorHAnsi" w:cstheme="majorHAnsi"/>
                <w:b/>
                <w:bCs/>
                <w:sz w:val="27"/>
                <w:szCs w:val="27"/>
                <w:lang w:val="vi-VN"/>
              </w:rPr>
              <w:t xml:space="preserve"> </w:t>
            </w:r>
            <w:r w:rsidRPr="002053AA">
              <w:rPr>
                <w:rFonts w:asciiTheme="majorHAnsi" w:eastAsia="Calibri" w:hAnsiTheme="majorHAnsi" w:cstheme="majorHAnsi"/>
                <w:b/>
                <w:bCs/>
                <w:sz w:val="27"/>
                <w:szCs w:val="27"/>
              </w:rPr>
              <w:t>I</w:t>
            </w:r>
          </w:p>
        </w:tc>
        <w:tc>
          <w:tcPr>
            <w:tcW w:w="0" w:type="auto"/>
            <w:gridSpan w:val="3"/>
            <w:vAlign w:val="center"/>
          </w:tcPr>
          <w:p w14:paraId="6D645231"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lang w:val="nl-NL"/>
              </w:rPr>
              <w:t>PHẦN</w:t>
            </w:r>
            <w:r w:rsidRPr="002053AA">
              <w:rPr>
                <w:rFonts w:asciiTheme="majorHAnsi" w:eastAsia="Calibri" w:hAnsiTheme="majorHAnsi" w:cstheme="majorHAnsi"/>
                <w:b/>
                <w:bCs/>
                <w:sz w:val="27"/>
                <w:szCs w:val="27"/>
                <w:lang w:val="vi-VN"/>
              </w:rPr>
              <w:t xml:space="preserve"> </w:t>
            </w:r>
            <w:r w:rsidRPr="002053AA">
              <w:rPr>
                <w:rFonts w:asciiTheme="majorHAnsi" w:eastAsia="Calibri" w:hAnsiTheme="majorHAnsi" w:cstheme="majorHAnsi"/>
                <w:b/>
                <w:bCs/>
                <w:sz w:val="27"/>
                <w:szCs w:val="27"/>
              </w:rPr>
              <w:t>II</w:t>
            </w:r>
          </w:p>
        </w:tc>
      </w:tr>
      <w:tr w:rsidR="00AA5150" w:rsidRPr="002053AA" w14:paraId="672A36D6" w14:textId="77777777" w:rsidTr="00FE7AD5">
        <w:trPr>
          <w:trHeight w:val="289"/>
        </w:trPr>
        <w:tc>
          <w:tcPr>
            <w:tcW w:w="0" w:type="auto"/>
            <w:vMerge/>
            <w:vAlign w:val="center"/>
          </w:tcPr>
          <w:p w14:paraId="14B90130"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p>
        </w:tc>
        <w:tc>
          <w:tcPr>
            <w:tcW w:w="0" w:type="auto"/>
            <w:vAlign w:val="center"/>
          </w:tcPr>
          <w:p w14:paraId="186F4C55"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Nhận biết</w:t>
            </w:r>
          </w:p>
        </w:tc>
        <w:tc>
          <w:tcPr>
            <w:tcW w:w="0" w:type="auto"/>
            <w:vAlign w:val="center"/>
          </w:tcPr>
          <w:p w14:paraId="00D00DB5"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Thông hiểu</w:t>
            </w:r>
          </w:p>
        </w:tc>
        <w:tc>
          <w:tcPr>
            <w:tcW w:w="0" w:type="auto"/>
            <w:vAlign w:val="center"/>
          </w:tcPr>
          <w:p w14:paraId="48AA8E67"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Vận dụng</w:t>
            </w:r>
          </w:p>
        </w:tc>
        <w:tc>
          <w:tcPr>
            <w:tcW w:w="0" w:type="auto"/>
            <w:vAlign w:val="center"/>
          </w:tcPr>
          <w:p w14:paraId="5225E15B"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Nhận biết</w:t>
            </w:r>
          </w:p>
        </w:tc>
        <w:tc>
          <w:tcPr>
            <w:tcW w:w="0" w:type="auto"/>
            <w:vAlign w:val="center"/>
          </w:tcPr>
          <w:p w14:paraId="1243407F"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Thông hiểu</w:t>
            </w:r>
          </w:p>
        </w:tc>
        <w:tc>
          <w:tcPr>
            <w:tcW w:w="0" w:type="auto"/>
            <w:vAlign w:val="center"/>
          </w:tcPr>
          <w:p w14:paraId="390DF2D9"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Vận dụng</w:t>
            </w:r>
          </w:p>
        </w:tc>
      </w:tr>
      <w:tr w:rsidR="00AA5150" w:rsidRPr="002053AA" w14:paraId="6E61F4DC" w14:textId="77777777" w:rsidTr="009C65A7">
        <w:trPr>
          <w:trHeight w:val="762"/>
        </w:trPr>
        <w:tc>
          <w:tcPr>
            <w:tcW w:w="0" w:type="auto"/>
            <w:shd w:val="clear" w:color="auto" w:fill="auto"/>
            <w:vAlign w:val="center"/>
          </w:tcPr>
          <w:p w14:paraId="59869EEF" w14:textId="77777777" w:rsidR="009C65A7" w:rsidRPr="002053AA" w:rsidRDefault="009C65A7" w:rsidP="00FE7AD5">
            <w:pPr>
              <w:spacing w:before="20" w:after="20" w:line="360" w:lineRule="auto"/>
              <w:contextualSpacing/>
              <w:jc w:val="both"/>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rPr>
              <w:t>Nhận thức công nghệ</w:t>
            </w:r>
          </w:p>
        </w:tc>
        <w:tc>
          <w:tcPr>
            <w:tcW w:w="0" w:type="auto"/>
            <w:vAlign w:val="center"/>
          </w:tcPr>
          <w:p w14:paraId="1C8C25F2"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7</w:t>
            </w:r>
          </w:p>
        </w:tc>
        <w:tc>
          <w:tcPr>
            <w:tcW w:w="0" w:type="auto"/>
            <w:vAlign w:val="center"/>
          </w:tcPr>
          <w:p w14:paraId="479876B3"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3F0E9D4D"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2EB55882"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4</w:t>
            </w:r>
          </w:p>
        </w:tc>
        <w:tc>
          <w:tcPr>
            <w:tcW w:w="0" w:type="auto"/>
            <w:vAlign w:val="center"/>
          </w:tcPr>
          <w:p w14:paraId="7E113C47"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3</w:t>
            </w:r>
          </w:p>
        </w:tc>
        <w:tc>
          <w:tcPr>
            <w:tcW w:w="0" w:type="auto"/>
            <w:vAlign w:val="center"/>
          </w:tcPr>
          <w:p w14:paraId="764273D0"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r>
      <w:tr w:rsidR="00AA5150" w:rsidRPr="002053AA" w14:paraId="10EB611C" w14:textId="77777777" w:rsidTr="009C65A7">
        <w:trPr>
          <w:trHeight w:val="762"/>
        </w:trPr>
        <w:tc>
          <w:tcPr>
            <w:tcW w:w="0" w:type="auto"/>
            <w:shd w:val="clear" w:color="auto" w:fill="auto"/>
            <w:vAlign w:val="center"/>
          </w:tcPr>
          <w:p w14:paraId="3EFB9754" w14:textId="77777777" w:rsidR="009C65A7" w:rsidRPr="002053AA" w:rsidRDefault="009C65A7" w:rsidP="00FE7AD5">
            <w:pPr>
              <w:spacing w:before="20" w:after="20" w:line="360" w:lineRule="auto"/>
              <w:contextualSpacing/>
              <w:jc w:val="both"/>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rPr>
              <w:t>Giao tiếp công nghệ</w:t>
            </w:r>
          </w:p>
        </w:tc>
        <w:tc>
          <w:tcPr>
            <w:tcW w:w="0" w:type="auto"/>
            <w:vAlign w:val="center"/>
          </w:tcPr>
          <w:p w14:paraId="54E951A6"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15EE28DF"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6CA2A523"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36A61D69"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1DC31BFD"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61158064"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w:t>
            </w:r>
          </w:p>
        </w:tc>
      </w:tr>
      <w:tr w:rsidR="00AA5150" w:rsidRPr="002053AA" w14:paraId="34FA9C27" w14:textId="77777777" w:rsidTr="009C65A7">
        <w:trPr>
          <w:trHeight w:val="762"/>
        </w:trPr>
        <w:tc>
          <w:tcPr>
            <w:tcW w:w="0" w:type="auto"/>
            <w:shd w:val="clear" w:color="auto" w:fill="auto"/>
            <w:vAlign w:val="center"/>
          </w:tcPr>
          <w:p w14:paraId="30F92E6A" w14:textId="77777777" w:rsidR="009C65A7" w:rsidRPr="002053AA" w:rsidRDefault="009C65A7" w:rsidP="00FE7AD5">
            <w:pPr>
              <w:spacing w:before="20" w:after="20" w:line="360" w:lineRule="auto"/>
              <w:contextualSpacing/>
              <w:jc w:val="both"/>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rPr>
              <w:t>Sử dụng công nghệ</w:t>
            </w:r>
          </w:p>
        </w:tc>
        <w:tc>
          <w:tcPr>
            <w:tcW w:w="0" w:type="auto"/>
            <w:vAlign w:val="center"/>
          </w:tcPr>
          <w:p w14:paraId="627657AC"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710E400B"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4ABBC8AD"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210E773B"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4300D8DE"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w:t>
            </w:r>
          </w:p>
        </w:tc>
        <w:tc>
          <w:tcPr>
            <w:tcW w:w="0" w:type="auto"/>
            <w:vAlign w:val="center"/>
          </w:tcPr>
          <w:p w14:paraId="128C8C9A"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5</w:t>
            </w:r>
          </w:p>
        </w:tc>
      </w:tr>
      <w:tr w:rsidR="00AA5150" w:rsidRPr="002053AA" w14:paraId="512E02D9" w14:textId="77777777" w:rsidTr="009C65A7">
        <w:trPr>
          <w:trHeight w:val="762"/>
        </w:trPr>
        <w:tc>
          <w:tcPr>
            <w:tcW w:w="0" w:type="auto"/>
            <w:shd w:val="clear" w:color="auto" w:fill="auto"/>
            <w:vAlign w:val="center"/>
          </w:tcPr>
          <w:p w14:paraId="0D456474" w14:textId="77777777" w:rsidR="009C65A7" w:rsidRPr="002053AA" w:rsidRDefault="009C65A7" w:rsidP="00FE7AD5">
            <w:pPr>
              <w:spacing w:before="20" w:after="20" w:line="360" w:lineRule="auto"/>
              <w:contextualSpacing/>
              <w:jc w:val="both"/>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rPr>
              <w:t>Đánh giá công nghệ</w:t>
            </w:r>
          </w:p>
        </w:tc>
        <w:tc>
          <w:tcPr>
            <w:tcW w:w="0" w:type="auto"/>
            <w:vAlign w:val="center"/>
          </w:tcPr>
          <w:p w14:paraId="3A2B7947"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w:t>
            </w:r>
          </w:p>
        </w:tc>
        <w:tc>
          <w:tcPr>
            <w:tcW w:w="0" w:type="auto"/>
            <w:vAlign w:val="center"/>
          </w:tcPr>
          <w:p w14:paraId="30D8690B"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79429313"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4</w:t>
            </w:r>
          </w:p>
        </w:tc>
        <w:tc>
          <w:tcPr>
            <w:tcW w:w="0" w:type="auto"/>
            <w:vAlign w:val="center"/>
          </w:tcPr>
          <w:p w14:paraId="0A113611"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5153EEE2"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1C004399"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w:t>
            </w:r>
          </w:p>
        </w:tc>
      </w:tr>
      <w:tr w:rsidR="00AA5150" w:rsidRPr="002053AA" w14:paraId="501EF3A7" w14:textId="77777777" w:rsidTr="009C65A7">
        <w:trPr>
          <w:trHeight w:val="762"/>
        </w:trPr>
        <w:tc>
          <w:tcPr>
            <w:tcW w:w="0" w:type="auto"/>
            <w:shd w:val="clear" w:color="auto" w:fill="auto"/>
            <w:vAlign w:val="center"/>
          </w:tcPr>
          <w:p w14:paraId="6D30167F" w14:textId="77777777" w:rsidR="009C65A7" w:rsidRPr="002053AA" w:rsidRDefault="009C65A7" w:rsidP="00FE7AD5">
            <w:pPr>
              <w:spacing w:before="20" w:after="20" w:line="360" w:lineRule="auto"/>
              <w:contextualSpacing/>
              <w:jc w:val="both"/>
              <w:rPr>
                <w:rFonts w:asciiTheme="majorHAnsi" w:eastAsia="Calibri" w:hAnsiTheme="majorHAnsi" w:cstheme="majorHAnsi"/>
                <w:b/>
                <w:bCs/>
                <w:sz w:val="27"/>
                <w:szCs w:val="27"/>
              </w:rPr>
            </w:pPr>
            <w:r w:rsidRPr="002053AA">
              <w:rPr>
                <w:rFonts w:asciiTheme="majorHAnsi" w:eastAsia="Calibri" w:hAnsiTheme="majorHAnsi" w:cstheme="majorHAnsi"/>
                <w:b/>
                <w:bCs/>
                <w:sz w:val="27"/>
                <w:szCs w:val="27"/>
              </w:rPr>
              <w:t>Thiết kế kĩ thuật</w:t>
            </w:r>
          </w:p>
        </w:tc>
        <w:tc>
          <w:tcPr>
            <w:tcW w:w="0" w:type="auto"/>
            <w:vAlign w:val="center"/>
          </w:tcPr>
          <w:p w14:paraId="68DBF3E8"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5928E92A"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2</w:t>
            </w:r>
          </w:p>
        </w:tc>
        <w:tc>
          <w:tcPr>
            <w:tcW w:w="0" w:type="auto"/>
            <w:vAlign w:val="center"/>
          </w:tcPr>
          <w:p w14:paraId="1185E0F4"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5813AB4F"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059FD829"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p>
        </w:tc>
        <w:tc>
          <w:tcPr>
            <w:tcW w:w="0" w:type="auto"/>
            <w:vAlign w:val="center"/>
          </w:tcPr>
          <w:p w14:paraId="603443EE"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w:t>
            </w:r>
          </w:p>
        </w:tc>
      </w:tr>
      <w:tr w:rsidR="00AA5150" w:rsidRPr="002053AA" w14:paraId="59306425" w14:textId="77777777" w:rsidTr="009C65A7">
        <w:trPr>
          <w:trHeight w:val="762"/>
        </w:trPr>
        <w:tc>
          <w:tcPr>
            <w:tcW w:w="0" w:type="auto"/>
            <w:vAlign w:val="center"/>
          </w:tcPr>
          <w:p w14:paraId="4E76209D" w14:textId="77777777" w:rsidR="009C65A7" w:rsidRPr="002053AA" w:rsidRDefault="009C65A7" w:rsidP="00FE7AD5">
            <w:pPr>
              <w:spacing w:before="20" w:after="20" w:line="360" w:lineRule="auto"/>
              <w:contextualSpacing/>
              <w:jc w:val="center"/>
              <w:rPr>
                <w:rFonts w:asciiTheme="majorHAnsi" w:eastAsia="Calibri" w:hAnsiTheme="majorHAnsi" w:cstheme="majorHAnsi"/>
                <w:b/>
                <w:bCs/>
                <w:sz w:val="27"/>
                <w:szCs w:val="27"/>
                <w:lang w:val="nl-NL"/>
              </w:rPr>
            </w:pPr>
            <w:r w:rsidRPr="002053AA">
              <w:rPr>
                <w:rFonts w:asciiTheme="majorHAnsi" w:eastAsia="Calibri" w:hAnsiTheme="majorHAnsi" w:cstheme="majorHAnsi"/>
                <w:b/>
                <w:bCs/>
                <w:sz w:val="27"/>
                <w:szCs w:val="27"/>
                <w:lang w:val="nl-NL"/>
              </w:rPr>
              <w:t>TỔNG</w:t>
            </w:r>
          </w:p>
        </w:tc>
        <w:tc>
          <w:tcPr>
            <w:tcW w:w="0" w:type="auto"/>
            <w:vAlign w:val="center"/>
          </w:tcPr>
          <w:p w14:paraId="24CE03CC"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12</w:t>
            </w:r>
          </w:p>
        </w:tc>
        <w:tc>
          <w:tcPr>
            <w:tcW w:w="0" w:type="auto"/>
            <w:vAlign w:val="center"/>
          </w:tcPr>
          <w:p w14:paraId="0E747E02"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8</w:t>
            </w:r>
          </w:p>
        </w:tc>
        <w:tc>
          <w:tcPr>
            <w:tcW w:w="0" w:type="auto"/>
            <w:vAlign w:val="center"/>
          </w:tcPr>
          <w:p w14:paraId="2612BE7D"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4</w:t>
            </w:r>
          </w:p>
        </w:tc>
        <w:tc>
          <w:tcPr>
            <w:tcW w:w="0" w:type="auto"/>
            <w:vAlign w:val="center"/>
          </w:tcPr>
          <w:p w14:paraId="382277E2"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4</w:t>
            </w:r>
          </w:p>
        </w:tc>
        <w:tc>
          <w:tcPr>
            <w:tcW w:w="0" w:type="auto"/>
            <w:vAlign w:val="center"/>
          </w:tcPr>
          <w:p w14:paraId="1D5DF4F7"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4</w:t>
            </w:r>
          </w:p>
        </w:tc>
        <w:tc>
          <w:tcPr>
            <w:tcW w:w="0" w:type="auto"/>
            <w:vAlign w:val="center"/>
          </w:tcPr>
          <w:p w14:paraId="388B75BB" w14:textId="77777777" w:rsidR="009C65A7" w:rsidRPr="002053AA" w:rsidRDefault="009C65A7" w:rsidP="00FE7AD5">
            <w:pPr>
              <w:spacing w:before="20" w:after="20" w:line="360" w:lineRule="auto"/>
              <w:contextualSpacing/>
              <w:jc w:val="center"/>
              <w:rPr>
                <w:rFonts w:asciiTheme="majorHAnsi" w:eastAsia="Calibri" w:hAnsiTheme="majorHAnsi" w:cstheme="majorHAnsi"/>
                <w:sz w:val="27"/>
                <w:szCs w:val="27"/>
                <w:lang w:val="nl-NL"/>
              </w:rPr>
            </w:pPr>
            <w:r w:rsidRPr="002053AA">
              <w:rPr>
                <w:rFonts w:asciiTheme="majorHAnsi" w:eastAsia="Calibri" w:hAnsiTheme="majorHAnsi" w:cstheme="majorHAnsi"/>
                <w:sz w:val="27"/>
                <w:szCs w:val="27"/>
                <w:lang w:val="nl-NL"/>
              </w:rPr>
              <w:t>8</w:t>
            </w:r>
          </w:p>
        </w:tc>
      </w:tr>
      <w:bookmarkEnd w:id="0"/>
    </w:tbl>
    <w:p w14:paraId="23ECC0C0" w14:textId="1498DAC3" w:rsidR="00FE7AD5" w:rsidRDefault="00FE7AD5" w:rsidP="00FE7AD5">
      <w:pPr>
        <w:tabs>
          <w:tab w:val="center" w:pos="1995"/>
          <w:tab w:val="center" w:pos="7638"/>
        </w:tabs>
        <w:spacing w:before="20" w:after="20" w:line="360" w:lineRule="auto"/>
        <w:contextualSpacing/>
        <w:rPr>
          <w:rFonts w:asciiTheme="majorHAnsi" w:hAnsiTheme="majorHAnsi" w:cstheme="majorHAnsi"/>
          <w:b/>
          <w:sz w:val="27"/>
          <w:szCs w:val="27"/>
          <w:lang w:val="nl-NL"/>
        </w:rPr>
      </w:pPr>
    </w:p>
    <w:p w14:paraId="60DBCAF0" w14:textId="77777777" w:rsidR="00FE7AD5" w:rsidRDefault="00FE7AD5" w:rsidP="00FE7AD5">
      <w:pPr>
        <w:tabs>
          <w:tab w:val="center" w:pos="1995"/>
          <w:tab w:val="center" w:pos="7638"/>
        </w:tabs>
        <w:spacing w:before="20" w:after="20" w:line="360" w:lineRule="auto"/>
        <w:contextualSpacing/>
        <w:jc w:val="center"/>
        <w:rPr>
          <w:rFonts w:asciiTheme="majorHAnsi" w:hAnsiTheme="majorHAnsi" w:cstheme="majorHAnsi"/>
          <w:b/>
          <w:sz w:val="27"/>
          <w:szCs w:val="27"/>
          <w:lang w:val="nl-NL"/>
        </w:rPr>
      </w:pPr>
    </w:p>
    <w:p w14:paraId="70DF4805" w14:textId="4CAB40A5" w:rsidR="002053AA" w:rsidRPr="002053AA" w:rsidRDefault="002053AA" w:rsidP="00FE7AD5">
      <w:pPr>
        <w:tabs>
          <w:tab w:val="center" w:pos="1995"/>
          <w:tab w:val="center" w:pos="7638"/>
        </w:tabs>
        <w:spacing w:before="20" w:after="20" w:line="360" w:lineRule="auto"/>
        <w:contextualSpacing/>
        <w:jc w:val="center"/>
        <w:rPr>
          <w:rFonts w:asciiTheme="majorHAnsi" w:hAnsiTheme="majorHAnsi" w:cstheme="majorHAnsi"/>
          <w:b/>
          <w:sz w:val="27"/>
          <w:szCs w:val="27"/>
          <w:lang w:val="nl-NL"/>
        </w:rPr>
      </w:pPr>
      <w:r w:rsidRPr="002053AA">
        <w:rPr>
          <w:rFonts w:asciiTheme="majorHAnsi" w:hAnsiTheme="majorHAnsi" w:cstheme="majorHAnsi"/>
          <w:b/>
          <w:sz w:val="27"/>
          <w:szCs w:val="27"/>
          <w:lang w:val="nl-NL"/>
        </w:rPr>
        <w:t xml:space="preserve">TRƯỜNG THPT </w:t>
      </w:r>
      <w:r w:rsidRPr="002053AA">
        <w:rPr>
          <w:rFonts w:asciiTheme="majorHAnsi" w:hAnsiTheme="majorHAnsi" w:cstheme="majorHAnsi"/>
          <w:sz w:val="27"/>
          <w:szCs w:val="27"/>
          <w:lang w:val="nl-NL"/>
        </w:rPr>
        <w:t>.........</w:t>
      </w:r>
    </w:p>
    <w:p w14:paraId="40DAE16D" w14:textId="20284408" w:rsidR="002053AA" w:rsidRPr="002053AA" w:rsidRDefault="002053AA" w:rsidP="00FE7AD5">
      <w:pPr>
        <w:pStyle w:val="Heading2"/>
        <w:spacing w:before="20" w:after="20" w:line="360" w:lineRule="auto"/>
        <w:contextualSpacing/>
        <w:jc w:val="center"/>
        <w:rPr>
          <w:rFonts w:cstheme="majorHAnsi"/>
          <w:b/>
          <w:bCs/>
          <w:color w:val="auto"/>
          <w:sz w:val="27"/>
          <w:szCs w:val="27"/>
          <w:lang w:val="nl-NL"/>
        </w:rPr>
      </w:pPr>
      <w:r w:rsidRPr="002053AA">
        <w:rPr>
          <w:rFonts w:cstheme="majorHAnsi"/>
          <w:b/>
          <w:bCs/>
          <w:color w:val="auto"/>
          <w:sz w:val="27"/>
          <w:szCs w:val="27"/>
          <w:lang w:val="nl-NL"/>
        </w:rPr>
        <w:t xml:space="preserve">BẢN ĐẶC TẢ KĨ THUẬT ĐỀ KIỂM TRA HỌC KÌ 1 </w:t>
      </w:r>
    </w:p>
    <w:p w14:paraId="2806E4F2"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sz w:val="27"/>
          <w:szCs w:val="27"/>
          <w:lang w:val="nl-NL"/>
        </w:rPr>
        <w:t xml:space="preserve">MÔN: </w:t>
      </w:r>
      <w:r w:rsidRPr="002053AA">
        <w:rPr>
          <w:rFonts w:asciiTheme="majorHAnsi" w:hAnsiTheme="majorHAnsi" w:cstheme="majorHAnsi"/>
          <w:b/>
          <w:bCs/>
          <w:sz w:val="27"/>
          <w:szCs w:val="27"/>
          <w:lang w:val="nl-NL"/>
        </w:rPr>
        <w:t>CÔNG NGHỆ</w:t>
      </w:r>
      <w:r w:rsidRPr="002053AA">
        <w:rPr>
          <w:rFonts w:asciiTheme="majorHAnsi" w:hAnsiTheme="majorHAnsi" w:cstheme="majorHAnsi"/>
          <w:b/>
          <w:bCs/>
          <w:sz w:val="27"/>
          <w:szCs w:val="27"/>
          <w:lang w:val="vi-VN"/>
        </w:rPr>
        <w:t xml:space="preserve"> 12 – </w:t>
      </w:r>
      <w:r w:rsidRPr="002053AA">
        <w:rPr>
          <w:rFonts w:asciiTheme="majorHAnsi" w:hAnsiTheme="majorHAnsi" w:cstheme="majorHAnsi"/>
          <w:b/>
          <w:bCs/>
          <w:sz w:val="27"/>
          <w:szCs w:val="27"/>
          <w:lang w:val="nl-NL"/>
        </w:rPr>
        <w:t xml:space="preserve"> LÂM NGHIỆP – THỦY SẢN</w:t>
      </w:r>
    </w:p>
    <w:p w14:paraId="2B89E34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KẾT NỐI TRI THỨC</w:t>
      </w:r>
    </w:p>
    <w:p w14:paraId="63E183BE" w14:textId="77777777" w:rsidR="002053AA" w:rsidRPr="002053AA" w:rsidRDefault="002053AA" w:rsidP="00FE7AD5">
      <w:pPr>
        <w:spacing w:before="20" w:after="20" w:line="360" w:lineRule="auto"/>
        <w:contextualSpacing/>
        <w:jc w:val="center"/>
        <w:rPr>
          <w:rFonts w:asciiTheme="majorHAnsi" w:hAnsiTheme="majorHAnsi" w:cstheme="majorHAnsi"/>
          <w:b/>
          <w:sz w:val="27"/>
          <w:szCs w:val="27"/>
          <w:lang w:val="nl-NL"/>
        </w:rPr>
      </w:pPr>
    </w:p>
    <w:tbl>
      <w:tblPr>
        <w:tblStyle w:val="TableGrid"/>
        <w:tblW w:w="5000" w:type="pct"/>
        <w:tblLook w:val="04A0" w:firstRow="1" w:lastRow="0" w:firstColumn="1" w:lastColumn="0" w:noHBand="0" w:noVBand="1"/>
      </w:tblPr>
      <w:tblGrid>
        <w:gridCol w:w="1306"/>
        <w:gridCol w:w="967"/>
        <w:gridCol w:w="1389"/>
        <w:gridCol w:w="1379"/>
        <w:gridCol w:w="1335"/>
        <w:gridCol w:w="1403"/>
        <w:gridCol w:w="1512"/>
        <w:gridCol w:w="862"/>
        <w:gridCol w:w="802"/>
        <w:gridCol w:w="1193"/>
        <w:gridCol w:w="802"/>
      </w:tblGrid>
      <w:tr w:rsidR="002053AA" w:rsidRPr="002053AA" w14:paraId="308A3315" w14:textId="77777777" w:rsidTr="002B06EF">
        <w:trPr>
          <w:trHeight w:val="473"/>
        </w:trPr>
        <w:tc>
          <w:tcPr>
            <w:tcW w:w="505" w:type="pct"/>
            <w:vMerge w:val="restart"/>
            <w:vAlign w:val="center"/>
          </w:tcPr>
          <w:p w14:paraId="5D880582"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bookmarkStart w:id="1" w:name="_Hlk169244551"/>
            <w:r w:rsidRPr="002053AA">
              <w:rPr>
                <w:rFonts w:asciiTheme="majorHAnsi" w:hAnsiTheme="majorHAnsi" w:cstheme="majorHAnsi"/>
                <w:b/>
                <w:bCs/>
                <w:sz w:val="27"/>
                <w:szCs w:val="27"/>
                <w:lang w:val="nl-NL"/>
              </w:rPr>
              <w:t>Nội dung</w:t>
            </w:r>
          </w:p>
        </w:tc>
        <w:tc>
          <w:tcPr>
            <w:tcW w:w="373" w:type="pct"/>
            <w:vMerge w:val="restart"/>
            <w:vAlign w:val="center"/>
          </w:tcPr>
          <w:p w14:paraId="4648453C"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Cấp độ</w:t>
            </w:r>
          </w:p>
        </w:tc>
        <w:tc>
          <w:tcPr>
            <w:tcW w:w="2708" w:type="pct"/>
            <w:gridSpan w:val="5"/>
          </w:tcPr>
          <w:p w14:paraId="5D94F60C"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Năng lực</w:t>
            </w:r>
          </w:p>
        </w:tc>
        <w:tc>
          <w:tcPr>
            <w:tcW w:w="643" w:type="pct"/>
            <w:gridSpan w:val="2"/>
            <w:vAlign w:val="center"/>
          </w:tcPr>
          <w:p w14:paraId="36B00FBD"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Số ý/câu</w:t>
            </w:r>
          </w:p>
        </w:tc>
        <w:tc>
          <w:tcPr>
            <w:tcW w:w="771" w:type="pct"/>
            <w:gridSpan w:val="2"/>
            <w:vAlign w:val="center"/>
          </w:tcPr>
          <w:p w14:paraId="1B589649"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Câu hỏi</w:t>
            </w:r>
          </w:p>
        </w:tc>
      </w:tr>
      <w:tr w:rsidR="002053AA" w:rsidRPr="002053AA" w14:paraId="51CACC9F" w14:textId="77777777" w:rsidTr="002B06EF">
        <w:trPr>
          <w:trHeight w:val="1984"/>
        </w:trPr>
        <w:tc>
          <w:tcPr>
            <w:tcW w:w="505" w:type="pct"/>
            <w:vMerge/>
            <w:vAlign w:val="center"/>
          </w:tcPr>
          <w:p w14:paraId="40D667D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Merge/>
            <w:vAlign w:val="center"/>
          </w:tcPr>
          <w:p w14:paraId="7C59D028"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537" w:type="pct"/>
            <w:vAlign w:val="center"/>
          </w:tcPr>
          <w:p w14:paraId="1C938BD0"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Nhận thức công nghệ</w:t>
            </w:r>
          </w:p>
        </w:tc>
        <w:tc>
          <w:tcPr>
            <w:tcW w:w="531" w:type="pct"/>
            <w:vAlign w:val="center"/>
          </w:tcPr>
          <w:p w14:paraId="6367790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Giao tiếp công nghệ</w:t>
            </w:r>
          </w:p>
        </w:tc>
        <w:tc>
          <w:tcPr>
            <w:tcW w:w="516" w:type="pct"/>
            <w:vAlign w:val="center"/>
          </w:tcPr>
          <w:p w14:paraId="139A48C0"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Sử dụng công nghệ</w:t>
            </w:r>
          </w:p>
        </w:tc>
        <w:tc>
          <w:tcPr>
            <w:tcW w:w="542" w:type="pct"/>
            <w:vAlign w:val="center"/>
          </w:tcPr>
          <w:p w14:paraId="20E5AD5E"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Đánh giá công nghệ</w:t>
            </w:r>
          </w:p>
        </w:tc>
        <w:tc>
          <w:tcPr>
            <w:tcW w:w="584" w:type="pct"/>
            <w:vAlign w:val="center"/>
          </w:tcPr>
          <w:p w14:paraId="2638AAC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Thiết kế kĩ thuật</w:t>
            </w:r>
          </w:p>
        </w:tc>
        <w:tc>
          <w:tcPr>
            <w:tcW w:w="333" w:type="pct"/>
            <w:vAlign w:val="center"/>
          </w:tcPr>
          <w:p w14:paraId="66FCF7B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TN nhiều đáp án</w:t>
            </w:r>
          </w:p>
          <w:p w14:paraId="11B7729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(số ý)</w:t>
            </w:r>
          </w:p>
        </w:tc>
        <w:tc>
          <w:tcPr>
            <w:tcW w:w="310" w:type="pct"/>
            <w:vAlign w:val="center"/>
          </w:tcPr>
          <w:p w14:paraId="45B38ED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TN đúng sai</w:t>
            </w:r>
          </w:p>
          <w:p w14:paraId="147B268C"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(số ý)</w:t>
            </w:r>
          </w:p>
        </w:tc>
        <w:tc>
          <w:tcPr>
            <w:tcW w:w="461" w:type="pct"/>
            <w:vAlign w:val="center"/>
          </w:tcPr>
          <w:p w14:paraId="53827FEE"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lang w:val="vi-VN"/>
              </w:rPr>
              <w:t>TN nhiều đáp án</w:t>
            </w:r>
          </w:p>
          <w:p w14:paraId="5072BAB5"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vi-VN"/>
              </w:rPr>
            </w:pPr>
            <w:r w:rsidRPr="002053AA">
              <w:rPr>
                <w:rFonts w:asciiTheme="majorHAnsi" w:hAnsiTheme="majorHAnsi" w:cstheme="majorHAnsi"/>
                <w:b/>
                <w:bCs/>
                <w:sz w:val="27"/>
                <w:szCs w:val="27"/>
                <w:lang w:val="vi-VN"/>
              </w:rPr>
              <w:t>(số ý)</w:t>
            </w:r>
          </w:p>
        </w:tc>
        <w:tc>
          <w:tcPr>
            <w:tcW w:w="310" w:type="pct"/>
            <w:vAlign w:val="center"/>
          </w:tcPr>
          <w:p w14:paraId="5C71852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TN đúng sai (số ý)</w:t>
            </w:r>
          </w:p>
          <w:p w14:paraId="0A0DE30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p>
        </w:tc>
      </w:tr>
      <w:tr w:rsidR="002053AA" w:rsidRPr="002053AA" w14:paraId="232AEC9C" w14:textId="77777777" w:rsidTr="002B06EF">
        <w:trPr>
          <w:trHeight w:val="932"/>
        </w:trPr>
        <w:tc>
          <w:tcPr>
            <w:tcW w:w="3586" w:type="pct"/>
            <w:gridSpan w:val="7"/>
            <w:vAlign w:val="center"/>
          </w:tcPr>
          <w:p w14:paraId="6C18C42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CHƯƠNG</w:t>
            </w:r>
            <w:r w:rsidRPr="002053AA">
              <w:rPr>
                <w:rFonts w:asciiTheme="majorHAnsi" w:hAnsiTheme="majorHAnsi" w:cstheme="majorHAnsi"/>
                <w:b/>
                <w:bCs/>
                <w:sz w:val="27"/>
                <w:szCs w:val="27"/>
                <w:lang w:val="vi-VN"/>
              </w:rPr>
              <w:t xml:space="preserve"> </w:t>
            </w:r>
            <w:r w:rsidRPr="002053AA">
              <w:rPr>
                <w:rFonts w:asciiTheme="majorHAnsi" w:hAnsiTheme="majorHAnsi" w:cstheme="majorHAnsi"/>
                <w:b/>
                <w:bCs/>
                <w:sz w:val="27"/>
                <w:szCs w:val="27"/>
              </w:rPr>
              <w:t>I: GIỚI THIỆU CHUNG VỀ LÂM NGHIỆP</w:t>
            </w:r>
          </w:p>
        </w:tc>
        <w:tc>
          <w:tcPr>
            <w:tcW w:w="333" w:type="pct"/>
            <w:vAlign w:val="center"/>
          </w:tcPr>
          <w:p w14:paraId="0D291410" w14:textId="4A0138D5"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4</w:t>
            </w:r>
          </w:p>
        </w:tc>
        <w:tc>
          <w:tcPr>
            <w:tcW w:w="310" w:type="pct"/>
            <w:vAlign w:val="center"/>
          </w:tcPr>
          <w:p w14:paraId="7BF356D7" w14:textId="2BEE180D"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0</w:t>
            </w:r>
          </w:p>
        </w:tc>
        <w:tc>
          <w:tcPr>
            <w:tcW w:w="461" w:type="pct"/>
            <w:vAlign w:val="center"/>
          </w:tcPr>
          <w:p w14:paraId="41577CAD" w14:textId="681D67F0"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4</w:t>
            </w:r>
          </w:p>
        </w:tc>
        <w:tc>
          <w:tcPr>
            <w:tcW w:w="310" w:type="pct"/>
            <w:vAlign w:val="center"/>
          </w:tcPr>
          <w:p w14:paraId="5456DB61" w14:textId="4B294B63"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0</w:t>
            </w:r>
          </w:p>
        </w:tc>
      </w:tr>
      <w:tr w:rsidR="002053AA" w:rsidRPr="002053AA" w14:paraId="6140F2D7" w14:textId="77777777" w:rsidTr="002B06EF">
        <w:trPr>
          <w:trHeight w:val="908"/>
        </w:trPr>
        <w:tc>
          <w:tcPr>
            <w:tcW w:w="505" w:type="pct"/>
            <w:vMerge w:val="restart"/>
            <w:vAlign w:val="center"/>
          </w:tcPr>
          <w:p w14:paraId="40C3E46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1.</w:t>
            </w:r>
          </w:p>
          <w:p w14:paraId="361D308F"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Vai trò và triển </w:t>
            </w:r>
            <w:r w:rsidRPr="002053AA">
              <w:rPr>
                <w:rFonts w:asciiTheme="majorHAnsi" w:hAnsiTheme="majorHAnsi" w:cstheme="majorHAnsi"/>
                <w:b/>
                <w:bCs/>
                <w:sz w:val="27"/>
                <w:szCs w:val="27"/>
              </w:rPr>
              <w:lastRenderedPageBreak/>
              <w:t xml:space="preserve">vọng của lâm nghiệp </w:t>
            </w:r>
          </w:p>
        </w:tc>
        <w:tc>
          <w:tcPr>
            <w:tcW w:w="373" w:type="pct"/>
            <w:vAlign w:val="center"/>
          </w:tcPr>
          <w:p w14:paraId="18DCB73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lastRenderedPageBreak/>
              <w:t>Nhận biết</w:t>
            </w:r>
          </w:p>
        </w:tc>
        <w:tc>
          <w:tcPr>
            <w:tcW w:w="537" w:type="pct"/>
            <w:vAlign w:val="center"/>
          </w:tcPr>
          <w:p w14:paraId="666C9316" w14:textId="169A32A4" w:rsidR="002053AA" w:rsidRPr="002053AA" w:rsidRDefault="00D65231" w:rsidP="00FE7AD5">
            <w:pPr>
              <w:pStyle w:val="ListParagraph"/>
              <w:tabs>
                <w:tab w:val="left" w:pos="183"/>
              </w:tabs>
              <w:spacing w:before="20" w:after="20"/>
              <w:ind w:left="0"/>
              <w:rPr>
                <w:rFonts w:asciiTheme="majorHAnsi" w:hAnsiTheme="majorHAnsi" w:cstheme="majorHAnsi"/>
                <w:sz w:val="27"/>
                <w:szCs w:val="27"/>
                <w:lang w:val="nl-NL"/>
              </w:rPr>
            </w:pPr>
            <w:r>
              <w:rPr>
                <w:rFonts w:asciiTheme="majorHAnsi" w:hAnsiTheme="majorHAnsi" w:cstheme="majorHAnsi"/>
                <w:sz w:val="27"/>
                <w:szCs w:val="27"/>
                <w:lang w:val="nl-NL"/>
              </w:rPr>
              <w:t xml:space="preserve">Nhận biết được thời gian của </w:t>
            </w:r>
            <w:r>
              <w:rPr>
                <w:rFonts w:asciiTheme="majorHAnsi" w:hAnsiTheme="majorHAnsi" w:cstheme="majorHAnsi"/>
                <w:sz w:val="27"/>
                <w:szCs w:val="27"/>
                <w:lang w:val="nl-NL"/>
              </w:rPr>
              <w:lastRenderedPageBreak/>
              <w:t>đối tượng sản xuất lâm nghiệp.</w:t>
            </w:r>
          </w:p>
        </w:tc>
        <w:tc>
          <w:tcPr>
            <w:tcW w:w="531" w:type="pct"/>
          </w:tcPr>
          <w:p w14:paraId="6E53AD59"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1B2E20E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3B1E5A9"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6AC45BC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0A0119BD" w14:textId="349586C9"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67452FAA"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64427BF3" w14:textId="7ED79B28"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w:t>
            </w:r>
          </w:p>
        </w:tc>
        <w:tc>
          <w:tcPr>
            <w:tcW w:w="310" w:type="pct"/>
            <w:vAlign w:val="center"/>
          </w:tcPr>
          <w:p w14:paraId="659A0865"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307A0124" w14:textId="77777777" w:rsidTr="002B06EF">
        <w:trPr>
          <w:trHeight w:val="1157"/>
        </w:trPr>
        <w:tc>
          <w:tcPr>
            <w:tcW w:w="505" w:type="pct"/>
            <w:vMerge/>
            <w:vAlign w:val="center"/>
          </w:tcPr>
          <w:p w14:paraId="13B10E6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0A8164C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2103C8FD" w14:textId="5139C67A"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Chỉ ra được đâu không phải sản phẩm từ lâm nghiệp</w:t>
            </w:r>
          </w:p>
        </w:tc>
        <w:tc>
          <w:tcPr>
            <w:tcW w:w="531" w:type="pct"/>
          </w:tcPr>
          <w:p w14:paraId="29424935"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6EFF520A"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3FB3707"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677AE8DF"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7144B157" w14:textId="308024C4"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735439E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13D86DF" w14:textId="1E12BC2A"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C13</w:t>
            </w:r>
          </w:p>
        </w:tc>
        <w:tc>
          <w:tcPr>
            <w:tcW w:w="310" w:type="pct"/>
            <w:vAlign w:val="center"/>
          </w:tcPr>
          <w:p w14:paraId="306BBE8D" w14:textId="77777777" w:rsidR="002053AA" w:rsidRPr="002053AA" w:rsidRDefault="002053AA" w:rsidP="00FE7AD5">
            <w:pPr>
              <w:spacing w:before="20" w:after="20" w:line="360" w:lineRule="auto"/>
              <w:contextualSpacing/>
              <w:rPr>
                <w:rFonts w:asciiTheme="majorHAnsi" w:hAnsiTheme="majorHAnsi" w:cstheme="majorHAnsi"/>
                <w:sz w:val="27"/>
                <w:szCs w:val="27"/>
                <w:lang w:val="nl-NL"/>
              </w:rPr>
            </w:pPr>
          </w:p>
        </w:tc>
      </w:tr>
      <w:tr w:rsidR="002053AA" w:rsidRPr="002053AA" w14:paraId="5EEFD07F" w14:textId="77777777" w:rsidTr="002B06EF">
        <w:trPr>
          <w:trHeight w:val="145"/>
        </w:trPr>
        <w:tc>
          <w:tcPr>
            <w:tcW w:w="505" w:type="pct"/>
            <w:vMerge/>
            <w:vAlign w:val="center"/>
          </w:tcPr>
          <w:p w14:paraId="538A7FD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0357D87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5C188F4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353E1B5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2AAAE1EC"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78A9D8FF"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26F6ACA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604AE3AD"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340D4F98"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7DB35BB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64D1C7EE"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4FC95419" w14:textId="77777777" w:rsidTr="002B06EF">
        <w:trPr>
          <w:trHeight w:val="145"/>
        </w:trPr>
        <w:tc>
          <w:tcPr>
            <w:tcW w:w="505" w:type="pct"/>
            <w:vMerge w:val="restart"/>
            <w:vAlign w:val="center"/>
          </w:tcPr>
          <w:p w14:paraId="311E8C9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2.</w:t>
            </w:r>
          </w:p>
          <w:p w14:paraId="7C03C79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Các hoạt động lâm nghiệp cơ bản </w:t>
            </w:r>
            <w:r w:rsidRPr="002053AA">
              <w:rPr>
                <w:rFonts w:asciiTheme="majorHAnsi" w:hAnsiTheme="majorHAnsi" w:cstheme="majorHAnsi"/>
                <w:b/>
                <w:bCs/>
                <w:sz w:val="27"/>
                <w:szCs w:val="27"/>
              </w:rPr>
              <w:lastRenderedPageBreak/>
              <w:t>và nguyên nhân chủ yếu làm suy thoái tài nguyên rừng</w:t>
            </w:r>
          </w:p>
        </w:tc>
        <w:tc>
          <w:tcPr>
            <w:tcW w:w="373" w:type="pct"/>
            <w:vAlign w:val="center"/>
          </w:tcPr>
          <w:p w14:paraId="380C7359"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lastRenderedPageBreak/>
              <w:t>Nhận biết</w:t>
            </w:r>
          </w:p>
        </w:tc>
        <w:tc>
          <w:tcPr>
            <w:tcW w:w="537" w:type="pct"/>
            <w:vAlign w:val="center"/>
          </w:tcPr>
          <w:p w14:paraId="50B1FD77" w14:textId="2BE672ED" w:rsidR="002053AA" w:rsidRPr="002053AA" w:rsidRDefault="00D65231"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 xml:space="preserve">Nhận biết được nguyên tắc lập quy hoạch, kế </w:t>
            </w:r>
            <w:r>
              <w:rPr>
                <w:rFonts w:asciiTheme="majorHAnsi" w:hAnsiTheme="majorHAnsi" w:cstheme="majorHAnsi"/>
                <w:sz w:val="27"/>
                <w:szCs w:val="27"/>
                <w:lang w:val="nl-NL"/>
              </w:rPr>
              <w:lastRenderedPageBreak/>
              <w:t>hoạch bảo vệ và phát triển rừng</w:t>
            </w:r>
          </w:p>
        </w:tc>
        <w:tc>
          <w:tcPr>
            <w:tcW w:w="531" w:type="pct"/>
          </w:tcPr>
          <w:p w14:paraId="575599C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09F9D93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10FC07E"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6458789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31180CE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2B2F885" w14:textId="42D3B880"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461" w:type="pct"/>
            <w:vAlign w:val="center"/>
          </w:tcPr>
          <w:p w14:paraId="26F4C58F" w14:textId="77777777" w:rsidR="002053AA" w:rsidRPr="002053AA" w:rsidRDefault="002053AA" w:rsidP="00FE7AD5">
            <w:pPr>
              <w:spacing w:before="20" w:after="20" w:line="360" w:lineRule="auto"/>
              <w:contextualSpacing/>
              <w:rPr>
                <w:rFonts w:asciiTheme="majorHAnsi" w:hAnsiTheme="majorHAnsi" w:cstheme="majorHAnsi"/>
                <w:sz w:val="27"/>
                <w:szCs w:val="27"/>
                <w:lang w:val="nl-NL"/>
              </w:rPr>
            </w:pPr>
          </w:p>
        </w:tc>
        <w:tc>
          <w:tcPr>
            <w:tcW w:w="310" w:type="pct"/>
            <w:vAlign w:val="center"/>
          </w:tcPr>
          <w:p w14:paraId="174BBE1E" w14:textId="481F82D6"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w:t>
            </w:r>
          </w:p>
        </w:tc>
      </w:tr>
      <w:tr w:rsidR="002053AA" w:rsidRPr="002053AA" w14:paraId="4B0CDDFC" w14:textId="77777777" w:rsidTr="002B06EF">
        <w:trPr>
          <w:trHeight w:val="145"/>
        </w:trPr>
        <w:tc>
          <w:tcPr>
            <w:tcW w:w="505" w:type="pct"/>
            <w:vMerge/>
            <w:vAlign w:val="center"/>
          </w:tcPr>
          <w:p w14:paraId="79AC1CB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5AD5BBC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54924093" w14:textId="3CD159C7" w:rsidR="002053AA" w:rsidRPr="002053AA" w:rsidRDefault="009A217B" w:rsidP="00FE7AD5">
            <w:pPr>
              <w:spacing w:before="20" w:after="20" w:line="360" w:lineRule="auto"/>
              <w:contextualSpacing/>
              <w:jc w:val="both"/>
              <w:rPr>
                <w:rFonts w:asciiTheme="majorHAnsi" w:hAnsiTheme="majorHAnsi" w:cstheme="majorHAnsi"/>
                <w:bCs/>
                <w:sz w:val="27"/>
                <w:szCs w:val="27"/>
                <w:lang w:val="nl-NL"/>
              </w:rPr>
            </w:pPr>
            <w:r>
              <w:rPr>
                <w:rFonts w:asciiTheme="majorHAnsi" w:hAnsiTheme="majorHAnsi" w:cstheme="majorHAnsi"/>
                <w:bCs/>
                <w:sz w:val="27"/>
                <w:szCs w:val="27"/>
                <w:lang w:val="nl-NL"/>
              </w:rPr>
              <w:t>Chỉ ra được nguyên nhân gây cháy rừng ở nước ta.</w:t>
            </w:r>
          </w:p>
        </w:tc>
        <w:tc>
          <w:tcPr>
            <w:tcW w:w="531" w:type="pct"/>
          </w:tcPr>
          <w:p w14:paraId="09C41B7A"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35EC327"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257192F9"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1120323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B329CE8" w14:textId="466DFF09" w:rsidR="002053AA" w:rsidRPr="002053AA" w:rsidRDefault="009A217B"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1</w:t>
            </w:r>
          </w:p>
        </w:tc>
        <w:tc>
          <w:tcPr>
            <w:tcW w:w="310" w:type="pct"/>
            <w:vAlign w:val="center"/>
          </w:tcPr>
          <w:p w14:paraId="7FBA239B" w14:textId="77777777" w:rsidR="002053AA" w:rsidRPr="002053AA" w:rsidRDefault="002053AA" w:rsidP="00FE7AD5">
            <w:pPr>
              <w:spacing w:before="20" w:after="20" w:line="360" w:lineRule="auto"/>
              <w:contextualSpacing/>
              <w:jc w:val="center"/>
              <w:rPr>
                <w:rFonts w:asciiTheme="majorHAnsi" w:hAnsiTheme="majorHAnsi" w:cstheme="majorHAnsi"/>
                <w:sz w:val="27"/>
                <w:szCs w:val="27"/>
              </w:rPr>
            </w:pPr>
          </w:p>
        </w:tc>
        <w:tc>
          <w:tcPr>
            <w:tcW w:w="461" w:type="pct"/>
            <w:vAlign w:val="center"/>
          </w:tcPr>
          <w:p w14:paraId="22F4DB69" w14:textId="51E30B96" w:rsidR="002053AA" w:rsidRPr="002053AA" w:rsidRDefault="009A217B" w:rsidP="00FE7AD5">
            <w:pPr>
              <w:spacing w:before="20" w:after="20" w:line="360" w:lineRule="auto"/>
              <w:contextualSpacing/>
              <w:rPr>
                <w:rFonts w:asciiTheme="majorHAnsi" w:hAnsiTheme="majorHAnsi" w:cstheme="majorHAnsi"/>
                <w:sz w:val="27"/>
                <w:szCs w:val="27"/>
              </w:rPr>
            </w:pPr>
            <w:r>
              <w:rPr>
                <w:rFonts w:asciiTheme="majorHAnsi" w:hAnsiTheme="majorHAnsi" w:cstheme="majorHAnsi"/>
                <w:sz w:val="27"/>
                <w:szCs w:val="27"/>
              </w:rPr>
              <w:t>C14</w:t>
            </w:r>
          </w:p>
        </w:tc>
        <w:tc>
          <w:tcPr>
            <w:tcW w:w="310" w:type="pct"/>
            <w:vAlign w:val="center"/>
          </w:tcPr>
          <w:p w14:paraId="2692066A" w14:textId="77777777" w:rsidR="002053AA" w:rsidRPr="002053AA" w:rsidRDefault="002053AA" w:rsidP="00FE7AD5">
            <w:pPr>
              <w:spacing w:before="20" w:after="20" w:line="360" w:lineRule="auto"/>
              <w:contextualSpacing/>
              <w:jc w:val="center"/>
              <w:rPr>
                <w:rFonts w:asciiTheme="majorHAnsi" w:hAnsiTheme="majorHAnsi" w:cstheme="majorHAnsi"/>
                <w:sz w:val="27"/>
                <w:szCs w:val="27"/>
              </w:rPr>
            </w:pPr>
          </w:p>
        </w:tc>
      </w:tr>
      <w:tr w:rsidR="002053AA" w:rsidRPr="002053AA" w14:paraId="6BA5ECD5" w14:textId="77777777" w:rsidTr="002B06EF">
        <w:trPr>
          <w:trHeight w:val="145"/>
        </w:trPr>
        <w:tc>
          <w:tcPr>
            <w:tcW w:w="505" w:type="pct"/>
            <w:vMerge/>
            <w:vAlign w:val="center"/>
          </w:tcPr>
          <w:p w14:paraId="47ACDF58"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4E0101C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17AEA5E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221EA07A"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0BFF25D7"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65B6173"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0AB66966"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2F621C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779CFB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67218653"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C2B13DE"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62660601" w14:textId="77777777" w:rsidTr="002B06EF">
        <w:trPr>
          <w:trHeight w:val="932"/>
        </w:trPr>
        <w:tc>
          <w:tcPr>
            <w:tcW w:w="3586" w:type="pct"/>
            <w:gridSpan w:val="7"/>
            <w:vAlign w:val="center"/>
          </w:tcPr>
          <w:p w14:paraId="577BA8A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CHƯƠNG</w:t>
            </w:r>
            <w:r w:rsidRPr="002053AA">
              <w:rPr>
                <w:rFonts w:asciiTheme="majorHAnsi" w:hAnsiTheme="majorHAnsi" w:cstheme="majorHAnsi"/>
                <w:b/>
                <w:bCs/>
                <w:sz w:val="27"/>
                <w:szCs w:val="27"/>
                <w:lang w:val="vi-VN"/>
              </w:rPr>
              <w:t xml:space="preserve"> </w:t>
            </w:r>
            <w:r w:rsidRPr="002053AA">
              <w:rPr>
                <w:rFonts w:asciiTheme="majorHAnsi" w:hAnsiTheme="majorHAnsi" w:cstheme="majorHAnsi"/>
                <w:b/>
                <w:bCs/>
                <w:sz w:val="27"/>
                <w:szCs w:val="27"/>
              </w:rPr>
              <w:t>II: TRỒNG VÀ CHĂM SÓC RỪNG</w:t>
            </w:r>
          </w:p>
        </w:tc>
        <w:tc>
          <w:tcPr>
            <w:tcW w:w="333" w:type="pct"/>
            <w:vAlign w:val="center"/>
          </w:tcPr>
          <w:p w14:paraId="3E010F11" w14:textId="3EF21122"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6</w:t>
            </w:r>
          </w:p>
        </w:tc>
        <w:tc>
          <w:tcPr>
            <w:tcW w:w="310" w:type="pct"/>
            <w:vAlign w:val="center"/>
          </w:tcPr>
          <w:p w14:paraId="49ABCC34" w14:textId="6788228F"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0</w:t>
            </w:r>
          </w:p>
        </w:tc>
        <w:tc>
          <w:tcPr>
            <w:tcW w:w="461" w:type="pct"/>
            <w:vAlign w:val="center"/>
          </w:tcPr>
          <w:p w14:paraId="5EC5B63D" w14:textId="6CA2C6A7"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6</w:t>
            </w:r>
          </w:p>
        </w:tc>
        <w:tc>
          <w:tcPr>
            <w:tcW w:w="310" w:type="pct"/>
            <w:vAlign w:val="center"/>
          </w:tcPr>
          <w:p w14:paraId="61ED29B6" w14:textId="3BABD46D" w:rsidR="002053AA" w:rsidRPr="002053AA" w:rsidRDefault="00FE7AD5" w:rsidP="00FE7AD5">
            <w:pPr>
              <w:spacing w:before="20" w:after="20" w:line="360" w:lineRule="auto"/>
              <w:contextualSpacing/>
              <w:jc w:val="center"/>
              <w:rPr>
                <w:rFonts w:asciiTheme="majorHAnsi" w:hAnsiTheme="majorHAnsi" w:cstheme="majorHAnsi"/>
                <w:sz w:val="27"/>
                <w:szCs w:val="27"/>
              </w:rPr>
            </w:pPr>
            <w:r>
              <w:rPr>
                <w:rFonts w:asciiTheme="majorHAnsi" w:hAnsiTheme="majorHAnsi" w:cstheme="majorHAnsi"/>
                <w:sz w:val="27"/>
                <w:szCs w:val="27"/>
              </w:rPr>
              <w:t>0</w:t>
            </w:r>
          </w:p>
        </w:tc>
      </w:tr>
      <w:tr w:rsidR="002053AA" w:rsidRPr="002053AA" w14:paraId="1F59EFFE" w14:textId="77777777" w:rsidTr="002B06EF">
        <w:trPr>
          <w:trHeight w:val="908"/>
        </w:trPr>
        <w:tc>
          <w:tcPr>
            <w:tcW w:w="505" w:type="pct"/>
            <w:vMerge w:val="restart"/>
            <w:vAlign w:val="center"/>
          </w:tcPr>
          <w:p w14:paraId="7F013ADD"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w:t>
            </w:r>
            <w:r w:rsidRPr="002053AA">
              <w:rPr>
                <w:rFonts w:asciiTheme="majorHAnsi" w:hAnsiTheme="majorHAnsi" w:cstheme="majorHAnsi"/>
                <w:b/>
                <w:bCs/>
                <w:sz w:val="27"/>
                <w:szCs w:val="27"/>
                <w:lang w:val="vi-VN"/>
              </w:rPr>
              <w:t xml:space="preserve"> </w:t>
            </w:r>
            <w:r w:rsidRPr="002053AA">
              <w:rPr>
                <w:rFonts w:asciiTheme="majorHAnsi" w:hAnsiTheme="majorHAnsi" w:cstheme="majorHAnsi"/>
                <w:b/>
                <w:bCs/>
                <w:sz w:val="27"/>
                <w:szCs w:val="27"/>
              </w:rPr>
              <w:t>3.</w:t>
            </w:r>
          </w:p>
          <w:p w14:paraId="6D3C1CB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Vai trò, nhiệm vụ của trồng và </w:t>
            </w:r>
            <w:r w:rsidRPr="002053AA">
              <w:rPr>
                <w:rFonts w:asciiTheme="majorHAnsi" w:hAnsiTheme="majorHAnsi" w:cstheme="majorHAnsi"/>
                <w:b/>
                <w:bCs/>
                <w:sz w:val="27"/>
                <w:szCs w:val="27"/>
              </w:rPr>
              <w:lastRenderedPageBreak/>
              <w:t xml:space="preserve">chăm sóc rừng </w:t>
            </w:r>
          </w:p>
        </w:tc>
        <w:tc>
          <w:tcPr>
            <w:tcW w:w="373" w:type="pct"/>
            <w:vAlign w:val="center"/>
          </w:tcPr>
          <w:p w14:paraId="36261F4D"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lastRenderedPageBreak/>
              <w:t>Nhận biết</w:t>
            </w:r>
          </w:p>
        </w:tc>
        <w:tc>
          <w:tcPr>
            <w:tcW w:w="537" w:type="pct"/>
            <w:vAlign w:val="center"/>
          </w:tcPr>
          <w:p w14:paraId="6F8B94D4" w14:textId="54580D87" w:rsidR="002053AA" w:rsidRPr="002053AA" w:rsidRDefault="00D65231"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 xml:space="preserve">Nhận biết được đâu không phải là nguyên </w:t>
            </w:r>
            <w:r>
              <w:rPr>
                <w:rFonts w:asciiTheme="majorHAnsi" w:hAnsiTheme="majorHAnsi" w:cstheme="majorHAnsi"/>
                <w:sz w:val="27"/>
                <w:szCs w:val="27"/>
                <w:lang w:val="nl-NL"/>
              </w:rPr>
              <w:lastRenderedPageBreak/>
              <w:t>nhân gây ra đồi trọc</w:t>
            </w:r>
          </w:p>
        </w:tc>
        <w:tc>
          <w:tcPr>
            <w:tcW w:w="531" w:type="pct"/>
          </w:tcPr>
          <w:p w14:paraId="58D96A45"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27CED09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44248CB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493819BC"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08400A6E" w14:textId="510BCAA9"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1BDCDC3B"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shd w:val="clear" w:color="auto" w:fill="auto"/>
            <w:vAlign w:val="center"/>
          </w:tcPr>
          <w:p w14:paraId="02F974BE" w14:textId="2EE34406" w:rsidR="002053AA" w:rsidRPr="002053AA" w:rsidRDefault="00D65231"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C3</w:t>
            </w:r>
          </w:p>
        </w:tc>
        <w:tc>
          <w:tcPr>
            <w:tcW w:w="310" w:type="pct"/>
            <w:shd w:val="clear" w:color="auto" w:fill="auto"/>
            <w:vAlign w:val="center"/>
          </w:tcPr>
          <w:p w14:paraId="37003E11"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2CE82687" w14:textId="77777777" w:rsidTr="002B06EF">
        <w:trPr>
          <w:trHeight w:val="1157"/>
        </w:trPr>
        <w:tc>
          <w:tcPr>
            <w:tcW w:w="505" w:type="pct"/>
            <w:vMerge/>
            <w:vAlign w:val="center"/>
          </w:tcPr>
          <w:p w14:paraId="5858974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59B0348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57DB8ED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1D045EC6"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BB48508" w14:textId="1905673F"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Chỉ ra được một số loại rừng phòng hộ ở nước ta.</w:t>
            </w:r>
          </w:p>
        </w:tc>
        <w:tc>
          <w:tcPr>
            <w:tcW w:w="542" w:type="pct"/>
            <w:vAlign w:val="center"/>
          </w:tcPr>
          <w:p w14:paraId="67605919"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76470213"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D27859F" w14:textId="7F56A922"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103DDBD6"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302767A0" w14:textId="671735E8"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C15</w:t>
            </w:r>
          </w:p>
        </w:tc>
        <w:tc>
          <w:tcPr>
            <w:tcW w:w="310" w:type="pct"/>
            <w:vAlign w:val="center"/>
          </w:tcPr>
          <w:p w14:paraId="72BF3884"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103A0031" w14:textId="77777777" w:rsidTr="002B06EF">
        <w:trPr>
          <w:trHeight w:val="145"/>
        </w:trPr>
        <w:tc>
          <w:tcPr>
            <w:tcW w:w="505" w:type="pct"/>
            <w:vMerge/>
            <w:vAlign w:val="center"/>
          </w:tcPr>
          <w:p w14:paraId="611AC535"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5B0C7CFC"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0923BD9F"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3B2E29B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75035115"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1B4A7949"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131B934E"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23EECA24"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1ACD8067"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58C3A12B"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640ADFD6"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753DB1AF" w14:textId="77777777" w:rsidTr="002B06EF">
        <w:trPr>
          <w:trHeight w:val="145"/>
        </w:trPr>
        <w:tc>
          <w:tcPr>
            <w:tcW w:w="505" w:type="pct"/>
            <w:vMerge w:val="restart"/>
            <w:vAlign w:val="center"/>
          </w:tcPr>
          <w:p w14:paraId="1C261D69"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Bài 4. </w:t>
            </w:r>
          </w:p>
          <w:p w14:paraId="7D43152A"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Quy luật sinh trưởng và phát triển của cây rừng</w:t>
            </w:r>
          </w:p>
        </w:tc>
        <w:tc>
          <w:tcPr>
            <w:tcW w:w="373" w:type="pct"/>
            <w:vAlign w:val="center"/>
          </w:tcPr>
          <w:p w14:paraId="118FEC2A"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Nhận biết</w:t>
            </w:r>
          </w:p>
        </w:tc>
        <w:tc>
          <w:tcPr>
            <w:tcW w:w="537" w:type="pct"/>
            <w:vAlign w:val="center"/>
          </w:tcPr>
          <w:p w14:paraId="5963BD21" w14:textId="4F0A9C2A" w:rsidR="002053AA" w:rsidRPr="002053AA" w:rsidRDefault="002B06EF"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Nhận biết được các giai đoạn phát triển của cây</w:t>
            </w:r>
          </w:p>
        </w:tc>
        <w:tc>
          <w:tcPr>
            <w:tcW w:w="531" w:type="pct"/>
          </w:tcPr>
          <w:p w14:paraId="625B8BD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6D1032F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2180C7C3"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647C51F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0624210" w14:textId="6515C661" w:rsidR="002053AA" w:rsidRPr="002053AA" w:rsidRDefault="002B06EF" w:rsidP="00FE7AD5">
            <w:pPr>
              <w:spacing w:before="20" w:after="20" w:line="360" w:lineRule="auto"/>
              <w:contextualSpacing/>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48D098D"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51B4205E" w14:textId="34A70824" w:rsidR="002053AA" w:rsidRPr="002053AA" w:rsidRDefault="002B06EF" w:rsidP="00FE7AD5">
            <w:pPr>
              <w:spacing w:before="20" w:after="20" w:line="360" w:lineRule="auto"/>
              <w:contextualSpacing/>
              <w:rPr>
                <w:rFonts w:asciiTheme="majorHAnsi" w:hAnsiTheme="majorHAnsi" w:cstheme="majorHAnsi"/>
                <w:sz w:val="27"/>
                <w:szCs w:val="27"/>
                <w:lang w:val="nl-NL"/>
              </w:rPr>
            </w:pPr>
            <w:r>
              <w:rPr>
                <w:rFonts w:asciiTheme="majorHAnsi" w:hAnsiTheme="majorHAnsi" w:cstheme="majorHAnsi"/>
                <w:sz w:val="27"/>
                <w:szCs w:val="27"/>
                <w:lang w:val="nl-NL"/>
              </w:rPr>
              <w:t>C4</w:t>
            </w:r>
          </w:p>
        </w:tc>
        <w:tc>
          <w:tcPr>
            <w:tcW w:w="310" w:type="pct"/>
            <w:vAlign w:val="center"/>
          </w:tcPr>
          <w:p w14:paraId="064A8E31"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46CA47E3" w14:textId="77777777" w:rsidTr="002B06EF">
        <w:trPr>
          <w:trHeight w:val="145"/>
        </w:trPr>
        <w:tc>
          <w:tcPr>
            <w:tcW w:w="505" w:type="pct"/>
            <w:vMerge/>
            <w:vAlign w:val="center"/>
          </w:tcPr>
          <w:p w14:paraId="5AD6762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707F2EBF"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5A315643" w14:textId="77777777" w:rsidR="002053AA" w:rsidRPr="002053AA" w:rsidRDefault="002053AA" w:rsidP="00FE7AD5">
            <w:pPr>
              <w:spacing w:before="20" w:after="20" w:line="360" w:lineRule="auto"/>
              <w:contextualSpacing/>
              <w:jc w:val="both"/>
              <w:rPr>
                <w:rFonts w:asciiTheme="majorHAnsi" w:hAnsiTheme="majorHAnsi" w:cstheme="majorHAnsi"/>
                <w:bCs/>
                <w:sz w:val="27"/>
                <w:szCs w:val="27"/>
                <w:lang w:val="nl-NL"/>
              </w:rPr>
            </w:pPr>
          </w:p>
        </w:tc>
        <w:tc>
          <w:tcPr>
            <w:tcW w:w="531" w:type="pct"/>
          </w:tcPr>
          <w:p w14:paraId="31C7325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1E3F473" w14:textId="27A66A79"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 xml:space="preserve">Chỉ ra được các giai đoạn </w:t>
            </w:r>
            <w:r>
              <w:rPr>
                <w:rFonts w:asciiTheme="majorHAnsi" w:hAnsiTheme="majorHAnsi" w:cstheme="majorHAnsi"/>
                <w:sz w:val="27"/>
                <w:szCs w:val="27"/>
                <w:lang w:val="nl-NL"/>
              </w:rPr>
              <w:lastRenderedPageBreak/>
              <w:t>phát triển của cây</w:t>
            </w:r>
          </w:p>
        </w:tc>
        <w:tc>
          <w:tcPr>
            <w:tcW w:w="542" w:type="pct"/>
            <w:vAlign w:val="center"/>
          </w:tcPr>
          <w:p w14:paraId="6125B15F"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7E12824B"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271D6FF5" w14:textId="364F7D6C"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F5CD575"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1775BFF9" w14:textId="2EA87F92" w:rsidR="002053AA" w:rsidRPr="002053AA" w:rsidRDefault="009A217B" w:rsidP="00FE7AD5">
            <w:pPr>
              <w:spacing w:before="20" w:after="20" w:line="360" w:lineRule="auto"/>
              <w:contextualSpacing/>
              <w:rPr>
                <w:rFonts w:asciiTheme="majorHAnsi" w:hAnsiTheme="majorHAnsi" w:cstheme="majorHAnsi"/>
                <w:sz w:val="27"/>
                <w:szCs w:val="27"/>
                <w:lang w:val="nl-NL"/>
              </w:rPr>
            </w:pPr>
            <w:r>
              <w:rPr>
                <w:rFonts w:asciiTheme="majorHAnsi" w:hAnsiTheme="majorHAnsi" w:cstheme="majorHAnsi"/>
                <w:sz w:val="27"/>
                <w:szCs w:val="27"/>
                <w:lang w:val="nl-NL"/>
              </w:rPr>
              <w:t>C16</w:t>
            </w:r>
          </w:p>
        </w:tc>
        <w:tc>
          <w:tcPr>
            <w:tcW w:w="310" w:type="pct"/>
            <w:vAlign w:val="center"/>
          </w:tcPr>
          <w:p w14:paraId="1B527E76"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57F4E21B" w14:textId="77777777" w:rsidTr="002B06EF">
        <w:trPr>
          <w:trHeight w:val="145"/>
        </w:trPr>
        <w:tc>
          <w:tcPr>
            <w:tcW w:w="505" w:type="pct"/>
            <w:vMerge/>
            <w:vAlign w:val="center"/>
          </w:tcPr>
          <w:p w14:paraId="5934B33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55CB55F0"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74ACAAAE"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1F1CD4E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301FF616"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53079D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3FC00540"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44964CA7"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55078BCB"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p w14:paraId="1D8ABE85" w14:textId="77777777" w:rsidR="002053AA" w:rsidRPr="002053AA" w:rsidRDefault="002053AA" w:rsidP="00FE7AD5">
            <w:pPr>
              <w:spacing w:before="20" w:after="20" w:line="360" w:lineRule="auto"/>
              <w:contextualSpacing/>
              <w:rPr>
                <w:rFonts w:asciiTheme="majorHAnsi" w:hAnsiTheme="majorHAnsi" w:cstheme="majorHAnsi"/>
                <w:sz w:val="27"/>
                <w:szCs w:val="27"/>
                <w:lang w:val="nl-NL"/>
              </w:rPr>
            </w:pPr>
          </w:p>
        </w:tc>
        <w:tc>
          <w:tcPr>
            <w:tcW w:w="461" w:type="pct"/>
            <w:vAlign w:val="center"/>
          </w:tcPr>
          <w:p w14:paraId="6EBBAAA3"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308E2381"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49FC6A3A" w14:textId="77777777" w:rsidTr="002B06EF">
        <w:trPr>
          <w:trHeight w:val="145"/>
        </w:trPr>
        <w:tc>
          <w:tcPr>
            <w:tcW w:w="505" w:type="pct"/>
            <w:vMerge w:val="restart"/>
            <w:vAlign w:val="center"/>
          </w:tcPr>
          <w:p w14:paraId="68930245"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5. Kĩ thuật trồng và chăm sóc rừng</w:t>
            </w:r>
          </w:p>
        </w:tc>
        <w:tc>
          <w:tcPr>
            <w:tcW w:w="373" w:type="pct"/>
            <w:vAlign w:val="center"/>
          </w:tcPr>
          <w:p w14:paraId="6ACAF07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Nhận biết</w:t>
            </w:r>
          </w:p>
        </w:tc>
        <w:tc>
          <w:tcPr>
            <w:tcW w:w="537" w:type="pct"/>
            <w:vAlign w:val="center"/>
          </w:tcPr>
          <w:p w14:paraId="06774E63" w14:textId="6D3D4503" w:rsidR="002053AA" w:rsidRPr="002053AA" w:rsidRDefault="002B06EF" w:rsidP="00FE7AD5">
            <w:pPr>
              <w:spacing w:before="20" w:after="20" w:line="360" w:lineRule="auto"/>
              <w:contextualSpacing/>
              <w:jc w:val="both"/>
              <w:rPr>
                <w:rFonts w:asciiTheme="majorHAnsi" w:hAnsiTheme="majorHAnsi" w:cstheme="majorHAnsi"/>
                <w:sz w:val="27"/>
                <w:szCs w:val="27"/>
              </w:rPr>
            </w:pPr>
            <w:r>
              <w:rPr>
                <w:rFonts w:asciiTheme="majorHAnsi" w:hAnsiTheme="majorHAnsi" w:cstheme="majorHAnsi"/>
                <w:sz w:val="27"/>
                <w:szCs w:val="27"/>
              </w:rPr>
              <w:t>Nhận biết được vai trò của tỉa cành trong chăm sóc rừng.</w:t>
            </w:r>
          </w:p>
        </w:tc>
        <w:tc>
          <w:tcPr>
            <w:tcW w:w="531" w:type="pct"/>
          </w:tcPr>
          <w:p w14:paraId="2A06E0F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64F0412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6FFFAF6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3EF924D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77080454" w14:textId="628D7275"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099B06C0"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1B5EAD86" w14:textId="571E38A7"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C5</w:t>
            </w:r>
          </w:p>
        </w:tc>
        <w:tc>
          <w:tcPr>
            <w:tcW w:w="310" w:type="pct"/>
            <w:vAlign w:val="center"/>
          </w:tcPr>
          <w:p w14:paraId="1A33A2E2"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52F0A594" w14:textId="77777777" w:rsidTr="002B06EF">
        <w:trPr>
          <w:trHeight w:val="1912"/>
        </w:trPr>
        <w:tc>
          <w:tcPr>
            <w:tcW w:w="505" w:type="pct"/>
            <w:vMerge/>
            <w:vAlign w:val="center"/>
          </w:tcPr>
          <w:p w14:paraId="738420C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2EE9D60C"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5BC551EA"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3BE469C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4B9F29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2C9C971F" w14:textId="534102AC"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Chỉ ra được một số kỹ thuật trồng cây.</w:t>
            </w:r>
          </w:p>
        </w:tc>
        <w:tc>
          <w:tcPr>
            <w:tcW w:w="584" w:type="pct"/>
            <w:vAlign w:val="center"/>
          </w:tcPr>
          <w:p w14:paraId="0E5E5B4E"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54E1670C" w14:textId="00107155"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663B1B89"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49C515B" w14:textId="67FD1320"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C17</w:t>
            </w:r>
          </w:p>
        </w:tc>
        <w:tc>
          <w:tcPr>
            <w:tcW w:w="310" w:type="pct"/>
            <w:vAlign w:val="center"/>
          </w:tcPr>
          <w:p w14:paraId="7BE9C9D3" w14:textId="77777777" w:rsidR="002053AA" w:rsidRPr="002053AA" w:rsidRDefault="002053AA" w:rsidP="00FE7AD5">
            <w:pPr>
              <w:spacing w:before="20" w:after="20" w:line="360" w:lineRule="auto"/>
              <w:contextualSpacing/>
              <w:rPr>
                <w:rFonts w:asciiTheme="majorHAnsi" w:hAnsiTheme="majorHAnsi" w:cstheme="majorHAnsi"/>
                <w:sz w:val="27"/>
                <w:szCs w:val="27"/>
                <w:lang w:val="nl-NL"/>
              </w:rPr>
            </w:pPr>
          </w:p>
        </w:tc>
      </w:tr>
      <w:tr w:rsidR="002053AA" w:rsidRPr="002053AA" w14:paraId="2D4EDA5E" w14:textId="77777777" w:rsidTr="002B06EF">
        <w:trPr>
          <w:trHeight w:val="145"/>
        </w:trPr>
        <w:tc>
          <w:tcPr>
            <w:tcW w:w="505" w:type="pct"/>
            <w:vMerge/>
            <w:vAlign w:val="center"/>
          </w:tcPr>
          <w:p w14:paraId="750CF767"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0D7C260E"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6ECC8F7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38A8EB20"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3510045"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15842226"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091EBF6F"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7BA2BE91"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2D75B830"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1827D87D"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4BA8FF16"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2F525931" w14:textId="77777777" w:rsidTr="002B06EF">
        <w:trPr>
          <w:trHeight w:val="145"/>
        </w:trPr>
        <w:tc>
          <w:tcPr>
            <w:tcW w:w="3586" w:type="pct"/>
            <w:gridSpan w:val="7"/>
            <w:vAlign w:val="center"/>
          </w:tcPr>
          <w:p w14:paraId="451C06CA"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CHƯƠNG III: BẢO VỆ VÀ KHAI THÁC TÀI NGUYÊN RỪNG BỀN VỮNG</w:t>
            </w:r>
          </w:p>
        </w:tc>
        <w:tc>
          <w:tcPr>
            <w:tcW w:w="333" w:type="pct"/>
            <w:vAlign w:val="center"/>
          </w:tcPr>
          <w:p w14:paraId="5F3D4787" w14:textId="7878D3B7"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310" w:type="pct"/>
            <w:vAlign w:val="center"/>
          </w:tcPr>
          <w:p w14:paraId="4CEDDF35" w14:textId="4E5F0BF7"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0</w:t>
            </w:r>
          </w:p>
        </w:tc>
        <w:tc>
          <w:tcPr>
            <w:tcW w:w="461" w:type="pct"/>
            <w:vAlign w:val="center"/>
          </w:tcPr>
          <w:p w14:paraId="5C98D3F0" w14:textId="2F5ADF91"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310" w:type="pct"/>
            <w:vAlign w:val="center"/>
          </w:tcPr>
          <w:p w14:paraId="6E07764D" w14:textId="4C3F998A"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0</w:t>
            </w:r>
          </w:p>
        </w:tc>
      </w:tr>
      <w:tr w:rsidR="002053AA" w:rsidRPr="002053AA" w14:paraId="34D3493B" w14:textId="77777777" w:rsidTr="002B06EF">
        <w:trPr>
          <w:trHeight w:val="145"/>
        </w:trPr>
        <w:tc>
          <w:tcPr>
            <w:tcW w:w="505" w:type="pct"/>
            <w:vMerge w:val="restart"/>
            <w:vAlign w:val="center"/>
          </w:tcPr>
          <w:p w14:paraId="053471F7"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lastRenderedPageBreak/>
              <w:t>Bài 6. Ý nghĩa, nhiệm vụ, thực trạng của việc bảo vệ và khai thác rừng</w:t>
            </w:r>
          </w:p>
        </w:tc>
        <w:tc>
          <w:tcPr>
            <w:tcW w:w="373" w:type="pct"/>
            <w:vAlign w:val="center"/>
          </w:tcPr>
          <w:p w14:paraId="4804B6F2"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Nhận biết</w:t>
            </w:r>
          </w:p>
        </w:tc>
        <w:tc>
          <w:tcPr>
            <w:tcW w:w="537" w:type="pct"/>
            <w:vAlign w:val="center"/>
          </w:tcPr>
          <w:p w14:paraId="77EB2DD0" w14:textId="4BF02780" w:rsidR="002053AA" w:rsidRPr="002053AA" w:rsidRDefault="002B06EF"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Nhận biết được các bước thực hiện khai thác rừng.</w:t>
            </w:r>
          </w:p>
        </w:tc>
        <w:tc>
          <w:tcPr>
            <w:tcW w:w="531" w:type="pct"/>
          </w:tcPr>
          <w:p w14:paraId="144984D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637A04BE"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B14E8A7"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4C2E43A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25E56616" w14:textId="57282840"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6C8A115D"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7C8FF8B" w14:textId="327FDF5E"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C6</w:t>
            </w:r>
          </w:p>
        </w:tc>
        <w:tc>
          <w:tcPr>
            <w:tcW w:w="310" w:type="pct"/>
            <w:vAlign w:val="center"/>
          </w:tcPr>
          <w:p w14:paraId="45003A8F"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034D2DBB" w14:textId="77777777" w:rsidTr="002B06EF">
        <w:trPr>
          <w:trHeight w:val="145"/>
        </w:trPr>
        <w:tc>
          <w:tcPr>
            <w:tcW w:w="505" w:type="pct"/>
            <w:vMerge/>
            <w:vAlign w:val="center"/>
          </w:tcPr>
          <w:p w14:paraId="28AD28A3"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15FCC4A4"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1D108FB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1F66F61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4BFAAAB0"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6A730AD6" w14:textId="49B4EFC4"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Chỉ ra được những hành vi bảo vệ và phát triển rừng.</w:t>
            </w:r>
          </w:p>
        </w:tc>
        <w:tc>
          <w:tcPr>
            <w:tcW w:w="584" w:type="pct"/>
            <w:vAlign w:val="center"/>
          </w:tcPr>
          <w:p w14:paraId="5A7398F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FC04B25" w14:textId="3D5F1E07"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F0F973F"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42A0656" w14:textId="530D407A"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C18</w:t>
            </w:r>
          </w:p>
        </w:tc>
        <w:tc>
          <w:tcPr>
            <w:tcW w:w="310" w:type="pct"/>
            <w:vAlign w:val="center"/>
          </w:tcPr>
          <w:p w14:paraId="5B41B86E"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26D84364" w14:textId="77777777" w:rsidTr="002B06EF">
        <w:trPr>
          <w:trHeight w:val="145"/>
        </w:trPr>
        <w:tc>
          <w:tcPr>
            <w:tcW w:w="505" w:type="pct"/>
            <w:vMerge/>
            <w:vAlign w:val="center"/>
          </w:tcPr>
          <w:p w14:paraId="42E0034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26EA71F2"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0B220F68"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34B5CEFD"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3DD2A15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54837F5C"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53B9CB9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19C3E0D5"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A950CB8"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1315B14F"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423FDB99"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40D83FC6" w14:textId="77777777" w:rsidTr="002B06EF">
        <w:trPr>
          <w:trHeight w:val="145"/>
        </w:trPr>
        <w:tc>
          <w:tcPr>
            <w:tcW w:w="505" w:type="pct"/>
            <w:vMerge w:val="restart"/>
            <w:vAlign w:val="center"/>
          </w:tcPr>
          <w:p w14:paraId="519E1FC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Bài 7. Biện pháp bảo vệ và </w:t>
            </w:r>
            <w:r w:rsidRPr="002053AA">
              <w:rPr>
                <w:rFonts w:asciiTheme="majorHAnsi" w:hAnsiTheme="majorHAnsi" w:cstheme="majorHAnsi"/>
                <w:b/>
                <w:bCs/>
                <w:sz w:val="27"/>
                <w:szCs w:val="27"/>
              </w:rPr>
              <w:lastRenderedPageBreak/>
              <w:t>khai thác tài nguyên rừng</w:t>
            </w:r>
          </w:p>
        </w:tc>
        <w:tc>
          <w:tcPr>
            <w:tcW w:w="373" w:type="pct"/>
            <w:vAlign w:val="center"/>
          </w:tcPr>
          <w:p w14:paraId="3A351371"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lastRenderedPageBreak/>
              <w:t>Nhận biết</w:t>
            </w:r>
          </w:p>
        </w:tc>
        <w:tc>
          <w:tcPr>
            <w:tcW w:w="537" w:type="pct"/>
            <w:vAlign w:val="center"/>
          </w:tcPr>
          <w:p w14:paraId="2137B836" w14:textId="225FB4E5" w:rsidR="002053AA" w:rsidRPr="002053AA" w:rsidRDefault="002B06EF"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 xml:space="preserve">Nhận biết được đâu không phải mục </w:t>
            </w:r>
            <w:r>
              <w:rPr>
                <w:rFonts w:asciiTheme="majorHAnsi" w:hAnsiTheme="majorHAnsi" w:cstheme="majorHAnsi"/>
                <w:sz w:val="27"/>
                <w:szCs w:val="27"/>
                <w:lang w:val="nl-NL"/>
              </w:rPr>
              <w:lastRenderedPageBreak/>
              <w:t>đích xây dựng khu bảo tồn.</w:t>
            </w:r>
          </w:p>
        </w:tc>
        <w:tc>
          <w:tcPr>
            <w:tcW w:w="531" w:type="pct"/>
          </w:tcPr>
          <w:p w14:paraId="71A2A124"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070CE4C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14B09190"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54CD05CC"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333" w:type="pct"/>
            <w:vAlign w:val="center"/>
          </w:tcPr>
          <w:p w14:paraId="58643DB2" w14:textId="4CAB7149"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189FC6A9"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4494F193" w14:textId="0CE68B91" w:rsidR="002053AA" w:rsidRPr="002053AA" w:rsidRDefault="002B06EF"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C7</w:t>
            </w:r>
          </w:p>
        </w:tc>
        <w:tc>
          <w:tcPr>
            <w:tcW w:w="310" w:type="pct"/>
            <w:vAlign w:val="center"/>
          </w:tcPr>
          <w:p w14:paraId="21046660"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75100B49" w14:textId="77777777" w:rsidTr="002B06EF">
        <w:trPr>
          <w:trHeight w:val="145"/>
        </w:trPr>
        <w:tc>
          <w:tcPr>
            <w:tcW w:w="505" w:type="pct"/>
            <w:vMerge/>
            <w:vAlign w:val="center"/>
          </w:tcPr>
          <w:p w14:paraId="43137309"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5C30ED85"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Thông hiểu</w:t>
            </w:r>
          </w:p>
        </w:tc>
        <w:tc>
          <w:tcPr>
            <w:tcW w:w="537" w:type="pct"/>
            <w:vAlign w:val="center"/>
          </w:tcPr>
          <w:p w14:paraId="5C14EB92"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299E1B3A"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31875C15"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42" w:type="pct"/>
            <w:vAlign w:val="center"/>
          </w:tcPr>
          <w:p w14:paraId="30E46D9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84" w:type="pct"/>
            <w:vAlign w:val="center"/>
          </w:tcPr>
          <w:p w14:paraId="464C28A5" w14:textId="52D92304" w:rsidR="002053AA" w:rsidRPr="002053AA" w:rsidRDefault="009A217B" w:rsidP="00FE7AD5">
            <w:pPr>
              <w:spacing w:before="20" w:after="20" w:line="360" w:lineRule="auto"/>
              <w:contextualSpacing/>
              <w:jc w:val="both"/>
              <w:rPr>
                <w:rFonts w:asciiTheme="majorHAnsi" w:hAnsiTheme="majorHAnsi" w:cstheme="majorHAnsi"/>
                <w:sz w:val="27"/>
                <w:szCs w:val="27"/>
                <w:lang w:val="nl-NL"/>
              </w:rPr>
            </w:pPr>
            <w:r>
              <w:rPr>
                <w:rFonts w:asciiTheme="majorHAnsi" w:hAnsiTheme="majorHAnsi" w:cstheme="majorHAnsi"/>
                <w:sz w:val="27"/>
                <w:szCs w:val="27"/>
                <w:lang w:val="nl-NL"/>
              </w:rPr>
              <w:t>Chỉ ra được các hình thức khai thác</w:t>
            </w:r>
          </w:p>
        </w:tc>
        <w:tc>
          <w:tcPr>
            <w:tcW w:w="333" w:type="pct"/>
            <w:vAlign w:val="center"/>
          </w:tcPr>
          <w:p w14:paraId="72C01B07" w14:textId="6F2130A9"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4ED9DA9F"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16A4E200" w14:textId="6308282B" w:rsidR="002053AA"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C19</w:t>
            </w:r>
          </w:p>
        </w:tc>
        <w:tc>
          <w:tcPr>
            <w:tcW w:w="310" w:type="pct"/>
            <w:vAlign w:val="center"/>
          </w:tcPr>
          <w:p w14:paraId="4E7EE47A"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r>
      <w:tr w:rsidR="002053AA" w:rsidRPr="002053AA" w14:paraId="4929F311" w14:textId="77777777" w:rsidTr="002B06EF">
        <w:trPr>
          <w:trHeight w:val="145"/>
        </w:trPr>
        <w:tc>
          <w:tcPr>
            <w:tcW w:w="505" w:type="pct"/>
            <w:vMerge/>
            <w:vAlign w:val="center"/>
          </w:tcPr>
          <w:p w14:paraId="038DF01A"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p>
        </w:tc>
        <w:tc>
          <w:tcPr>
            <w:tcW w:w="373" w:type="pct"/>
            <w:vAlign w:val="center"/>
          </w:tcPr>
          <w:p w14:paraId="7740BD3B"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lang w:val="nl-NL"/>
              </w:rPr>
            </w:pPr>
            <w:r w:rsidRPr="002053AA">
              <w:rPr>
                <w:rFonts w:asciiTheme="majorHAnsi" w:hAnsiTheme="majorHAnsi" w:cstheme="majorHAnsi"/>
                <w:b/>
                <w:bCs/>
                <w:sz w:val="27"/>
                <w:szCs w:val="27"/>
                <w:lang w:val="nl-NL"/>
              </w:rPr>
              <w:t>Vận dụng</w:t>
            </w:r>
          </w:p>
        </w:tc>
        <w:tc>
          <w:tcPr>
            <w:tcW w:w="537" w:type="pct"/>
            <w:vAlign w:val="center"/>
          </w:tcPr>
          <w:p w14:paraId="09A86B96"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31" w:type="pct"/>
          </w:tcPr>
          <w:p w14:paraId="1D340361" w14:textId="77777777" w:rsidR="002053AA" w:rsidRPr="002053AA" w:rsidRDefault="002053AA" w:rsidP="00FE7AD5">
            <w:pPr>
              <w:spacing w:before="20" w:after="20" w:line="360" w:lineRule="auto"/>
              <w:contextualSpacing/>
              <w:jc w:val="both"/>
              <w:rPr>
                <w:rFonts w:asciiTheme="majorHAnsi" w:hAnsiTheme="majorHAnsi" w:cstheme="majorHAnsi"/>
                <w:sz w:val="27"/>
                <w:szCs w:val="27"/>
                <w:lang w:val="nl-NL"/>
              </w:rPr>
            </w:pPr>
          </w:p>
        </w:tc>
        <w:tc>
          <w:tcPr>
            <w:tcW w:w="516" w:type="pct"/>
          </w:tcPr>
          <w:p w14:paraId="6F726851" w14:textId="77777777" w:rsidR="002053AA" w:rsidRPr="002053AA" w:rsidRDefault="002053AA" w:rsidP="00FE7AD5">
            <w:pPr>
              <w:spacing w:before="20" w:after="20" w:line="360" w:lineRule="auto"/>
              <w:contextualSpacing/>
              <w:jc w:val="both"/>
              <w:rPr>
                <w:rFonts w:asciiTheme="majorHAnsi" w:hAnsiTheme="majorHAnsi" w:cstheme="majorHAnsi"/>
                <w:sz w:val="27"/>
                <w:szCs w:val="27"/>
              </w:rPr>
            </w:pPr>
          </w:p>
        </w:tc>
        <w:tc>
          <w:tcPr>
            <w:tcW w:w="542" w:type="pct"/>
            <w:vAlign w:val="center"/>
          </w:tcPr>
          <w:p w14:paraId="1318E197" w14:textId="77777777" w:rsidR="002053AA" w:rsidRPr="002053AA" w:rsidRDefault="002053AA" w:rsidP="00FE7AD5">
            <w:pPr>
              <w:spacing w:before="20" w:after="20" w:line="360" w:lineRule="auto"/>
              <w:contextualSpacing/>
              <w:jc w:val="both"/>
              <w:rPr>
                <w:rFonts w:asciiTheme="majorHAnsi" w:hAnsiTheme="majorHAnsi" w:cstheme="majorHAnsi"/>
                <w:sz w:val="27"/>
                <w:szCs w:val="27"/>
              </w:rPr>
            </w:pPr>
          </w:p>
        </w:tc>
        <w:tc>
          <w:tcPr>
            <w:tcW w:w="584" w:type="pct"/>
            <w:vAlign w:val="center"/>
          </w:tcPr>
          <w:p w14:paraId="3C932291" w14:textId="77777777" w:rsidR="002053AA" w:rsidRPr="002053AA" w:rsidRDefault="002053AA" w:rsidP="00FE7AD5">
            <w:pPr>
              <w:spacing w:before="20" w:after="20" w:line="360" w:lineRule="auto"/>
              <w:contextualSpacing/>
              <w:jc w:val="both"/>
              <w:rPr>
                <w:rFonts w:asciiTheme="majorHAnsi" w:hAnsiTheme="majorHAnsi" w:cstheme="majorHAnsi"/>
                <w:sz w:val="27"/>
                <w:szCs w:val="27"/>
              </w:rPr>
            </w:pPr>
          </w:p>
        </w:tc>
        <w:tc>
          <w:tcPr>
            <w:tcW w:w="333" w:type="pct"/>
            <w:vAlign w:val="center"/>
          </w:tcPr>
          <w:p w14:paraId="73A1DDCE" w14:textId="77777777" w:rsidR="002053AA" w:rsidRPr="002053AA" w:rsidRDefault="002053AA" w:rsidP="00FE7AD5">
            <w:pPr>
              <w:spacing w:before="20" w:after="20" w:line="360" w:lineRule="auto"/>
              <w:contextualSpacing/>
              <w:jc w:val="center"/>
              <w:rPr>
                <w:rFonts w:asciiTheme="majorHAnsi" w:hAnsiTheme="majorHAnsi" w:cstheme="majorHAnsi"/>
                <w:sz w:val="27"/>
                <w:szCs w:val="27"/>
              </w:rPr>
            </w:pPr>
          </w:p>
        </w:tc>
        <w:tc>
          <w:tcPr>
            <w:tcW w:w="310" w:type="pct"/>
            <w:vAlign w:val="center"/>
          </w:tcPr>
          <w:p w14:paraId="23C70C77"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263608F9" w14:textId="77777777" w:rsidR="002053AA" w:rsidRPr="002053AA" w:rsidRDefault="002053AA"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20306D6" w14:textId="77777777" w:rsidR="002053AA" w:rsidRPr="002053AA" w:rsidRDefault="002053AA" w:rsidP="00FE7AD5">
            <w:pPr>
              <w:spacing w:before="20" w:after="20" w:line="360" w:lineRule="auto"/>
              <w:contextualSpacing/>
              <w:rPr>
                <w:rFonts w:asciiTheme="majorHAnsi" w:hAnsiTheme="majorHAnsi" w:cstheme="majorHAnsi"/>
                <w:sz w:val="27"/>
                <w:szCs w:val="27"/>
                <w:lang w:val="nl-NL"/>
              </w:rPr>
            </w:pPr>
          </w:p>
        </w:tc>
      </w:tr>
      <w:bookmarkEnd w:id="1"/>
      <w:tr w:rsidR="002053AA" w:rsidRPr="002053AA" w14:paraId="4DA07894" w14:textId="77777777" w:rsidTr="002B06EF">
        <w:trPr>
          <w:trHeight w:val="145"/>
        </w:trPr>
        <w:tc>
          <w:tcPr>
            <w:tcW w:w="3586" w:type="pct"/>
            <w:gridSpan w:val="7"/>
            <w:vAlign w:val="center"/>
          </w:tcPr>
          <w:p w14:paraId="695EBD46" w14:textId="77777777"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CHƯƠNG IV: GIỜI THIỆU VỀ THUỶ SẢN</w:t>
            </w:r>
          </w:p>
        </w:tc>
        <w:tc>
          <w:tcPr>
            <w:tcW w:w="333" w:type="pct"/>
            <w:vAlign w:val="center"/>
          </w:tcPr>
          <w:p w14:paraId="72901F10" w14:textId="424C92F6"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310" w:type="pct"/>
            <w:vAlign w:val="center"/>
          </w:tcPr>
          <w:p w14:paraId="1E049396" w14:textId="0EAEB333"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461" w:type="pct"/>
            <w:vAlign w:val="center"/>
          </w:tcPr>
          <w:p w14:paraId="309EB530" w14:textId="5F1D581C"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310" w:type="pct"/>
            <w:vAlign w:val="center"/>
          </w:tcPr>
          <w:p w14:paraId="5399C828" w14:textId="03CA06F0"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r>
      <w:tr w:rsidR="002B06EF" w:rsidRPr="002053AA" w14:paraId="664D9FF0" w14:textId="77777777" w:rsidTr="002B06EF">
        <w:trPr>
          <w:trHeight w:val="671"/>
        </w:trPr>
        <w:tc>
          <w:tcPr>
            <w:tcW w:w="505" w:type="pct"/>
            <w:vMerge w:val="restart"/>
            <w:vAlign w:val="center"/>
          </w:tcPr>
          <w:p w14:paraId="203E9BA3"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8: Vai trò và triển vọng của thuỷ sản</w:t>
            </w:r>
          </w:p>
        </w:tc>
        <w:tc>
          <w:tcPr>
            <w:tcW w:w="373" w:type="pct"/>
            <w:vAlign w:val="center"/>
          </w:tcPr>
          <w:p w14:paraId="1CE575D6" w14:textId="594E507A"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Nhận biết</w:t>
            </w:r>
          </w:p>
        </w:tc>
        <w:tc>
          <w:tcPr>
            <w:tcW w:w="537" w:type="pct"/>
            <w:vAlign w:val="center"/>
          </w:tcPr>
          <w:p w14:paraId="29E6605F"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1" w:type="pct"/>
            <w:vAlign w:val="center"/>
          </w:tcPr>
          <w:p w14:paraId="060BD6E2" w14:textId="6B37A8DC" w:rsidR="002B06EF" w:rsidRPr="002B06EF" w:rsidRDefault="007137BD"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đâu không phải lợi ích của nuôi trồng thuỷ sản</w:t>
            </w:r>
          </w:p>
        </w:tc>
        <w:tc>
          <w:tcPr>
            <w:tcW w:w="516" w:type="pct"/>
            <w:vAlign w:val="center"/>
          </w:tcPr>
          <w:p w14:paraId="0F3F62B0"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0DB9B17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27D9C633"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68954D32" w14:textId="5155E560"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42BF599F"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41DDF62A" w14:textId="2395F334"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C8</w:t>
            </w:r>
          </w:p>
        </w:tc>
        <w:tc>
          <w:tcPr>
            <w:tcW w:w="310" w:type="pct"/>
            <w:vAlign w:val="center"/>
          </w:tcPr>
          <w:p w14:paraId="7B397515"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5C4830D6" w14:textId="77777777" w:rsidTr="002B06EF">
        <w:trPr>
          <w:trHeight w:val="869"/>
        </w:trPr>
        <w:tc>
          <w:tcPr>
            <w:tcW w:w="505" w:type="pct"/>
            <w:vMerge/>
            <w:vAlign w:val="center"/>
          </w:tcPr>
          <w:p w14:paraId="59113E22"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05897EB7" w14:textId="55FB120B"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Thông hiểu</w:t>
            </w:r>
          </w:p>
        </w:tc>
        <w:tc>
          <w:tcPr>
            <w:tcW w:w="537" w:type="pct"/>
            <w:vAlign w:val="center"/>
          </w:tcPr>
          <w:p w14:paraId="06CED63A"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1" w:type="pct"/>
            <w:vAlign w:val="center"/>
          </w:tcPr>
          <w:p w14:paraId="47FD14D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6" w:type="pct"/>
            <w:vAlign w:val="center"/>
          </w:tcPr>
          <w:p w14:paraId="53151E32"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6C3456C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2EF2F33B" w14:textId="7C044437" w:rsidR="002B06EF" w:rsidRPr="009A217B" w:rsidRDefault="009A217B" w:rsidP="00FE7AD5">
            <w:pPr>
              <w:spacing w:before="20" w:after="20" w:line="360" w:lineRule="auto"/>
              <w:contextualSpacing/>
              <w:rPr>
                <w:rFonts w:asciiTheme="majorHAnsi" w:eastAsia="Calibri" w:hAnsiTheme="majorHAnsi" w:cstheme="majorHAnsi"/>
                <w:bCs/>
                <w:sz w:val="27"/>
                <w:szCs w:val="27"/>
              </w:rPr>
            </w:pPr>
            <w:r>
              <w:rPr>
                <w:rFonts w:asciiTheme="majorHAnsi" w:eastAsia="Calibri" w:hAnsiTheme="majorHAnsi" w:cstheme="majorHAnsi"/>
                <w:bCs/>
                <w:sz w:val="27"/>
                <w:szCs w:val="27"/>
              </w:rPr>
              <w:t>Chỉ ra được cách phát triển thuỷ sản bền vững</w:t>
            </w:r>
          </w:p>
        </w:tc>
        <w:tc>
          <w:tcPr>
            <w:tcW w:w="333" w:type="pct"/>
            <w:vAlign w:val="center"/>
          </w:tcPr>
          <w:p w14:paraId="3969E28B" w14:textId="4AB9FB79"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E24CC9C"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54CA358B" w14:textId="68FDF18D"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C20</w:t>
            </w:r>
          </w:p>
        </w:tc>
        <w:tc>
          <w:tcPr>
            <w:tcW w:w="310" w:type="pct"/>
            <w:vAlign w:val="center"/>
          </w:tcPr>
          <w:p w14:paraId="6C74EA2A"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66D2AABF" w14:textId="77777777" w:rsidTr="002B06EF">
        <w:trPr>
          <w:trHeight w:val="761"/>
        </w:trPr>
        <w:tc>
          <w:tcPr>
            <w:tcW w:w="505" w:type="pct"/>
            <w:vMerge/>
            <w:vAlign w:val="center"/>
          </w:tcPr>
          <w:p w14:paraId="4A348CF2"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5D0FF748" w14:textId="016DD0F9"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Vận dụng</w:t>
            </w:r>
          </w:p>
        </w:tc>
        <w:tc>
          <w:tcPr>
            <w:tcW w:w="537" w:type="pct"/>
            <w:vAlign w:val="center"/>
          </w:tcPr>
          <w:p w14:paraId="488E6E0E"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1" w:type="pct"/>
            <w:vAlign w:val="center"/>
          </w:tcPr>
          <w:p w14:paraId="1B20F451"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6" w:type="pct"/>
            <w:vAlign w:val="center"/>
          </w:tcPr>
          <w:p w14:paraId="5A498A1C"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5244475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20718F0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3F89B346"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20AF5E32"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2BD6EDF"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38531829"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20B9C7B9" w14:textId="77777777" w:rsidTr="002B06EF">
        <w:trPr>
          <w:trHeight w:val="692"/>
        </w:trPr>
        <w:tc>
          <w:tcPr>
            <w:tcW w:w="505" w:type="pct"/>
            <w:vMerge w:val="restart"/>
            <w:vAlign w:val="center"/>
          </w:tcPr>
          <w:p w14:paraId="4AFD9706"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 xml:space="preserve">Bài 9: Các nhóm thuỷ sản và một số phương thức </w:t>
            </w:r>
            <w:r w:rsidRPr="002053AA">
              <w:rPr>
                <w:rFonts w:asciiTheme="majorHAnsi" w:hAnsiTheme="majorHAnsi" w:cstheme="majorHAnsi"/>
                <w:b/>
                <w:bCs/>
                <w:sz w:val="27"/>
                <w:szCs w:val="27"/>
              </w:rPr>
              <w:lastRenderedPageBreak/>
              <w:t>nuôi phổ biến</w:t>
            </w:r>
          </w:p>
        </w:tc>
        <w:tc>
          <w:tcPr>
            <w:tcW w:w="373" w:type="pct"/>
            <w:vAlign w:val="center"/>
          </w:tcPr>
          <w:p w14:paraId="7D979D0A" w14:textId="667EEB81"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lastRenderedPageBreak/>
              <w:t>Nhận biết</w:t>
            </w:r>
          </w:p>
        </w:tc>
        <w:tc>
          <w:tcPr>
            <w:tcW w:w="537" w:type="pct"/>
            <w:vAlign w:val="center"/>
          </w:tcPr>
          <w:p w14:paraId="3C707CFF" w14:textId="7E4A9578" w:rsidR="002B06EF" w:rsidRPr="004B0150" w:rsidRDefault="004B0150"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diện tích nuôi thuỷ sản.</w:t>
            </w:r>
          </w:p>
        </w:tc>
        <w:tc>
          <w:tcPr>
            <w:tcW w:w="533" w:type="pct"/>
            <w:vAlign w:val="center"/>
          </w:tcPr>
          <w:p w14:paraId="42781FEC" w14:textId="3AD5753C" w:rsidR="002B06EF" w:rsidRPr="007137BD" w:rsidRDefault="007137BD"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khái niệm thuỷ sản bản địa</w:t>
            </w:r>
          </w:p>
        </w:tc>
        <w:tc>
          <w:tcPr>
            <w:tcW w:w="514" w:type="pct"/>
            <w:vAlign w:val="center"/>
          </w:tcPr>
          <w:p w14:paraId="156D800C"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24D601A3"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4109834F"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24FF5746" w14:textId="29FF4ED2"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72C3EFA5" w14:textId="0E550D97" w:rsidR="002B06EF" w:rsidRPr="002053AA" w:rsidRDefault="004B0150"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461" w:type="pct"/>
            <w:vAlign w:val="center"/>
          </w:tcPr>
          <w:p w14:paraId="61CD7743" w14:textId="36564C2E"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C9</w:t>
            </w:r>
          </w:p>
        </w:tc>
        <w:tc>
          <w:tcPr>
            <w:tcW w:w="310" w:type="pct"/>
            <w:vAlign w:val="center"/>
          </w:tcPr>
          <w:p w14:paraId="22653BF4" w14:textId="4AF69293" w:rsidR="002B06EF" w:rsidRPr="002053AA" w:rsidRDefault="004B0150"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C2a</w:t>
            </w:r>
          </w:p>
        </w:tc>
      </w:tr>
      <w:tr w:rsidR="002B06EF" w:rsidRPr="002053AA" w14:paraId="47E00185" w14:textId="77777777" w:rsidTr="002B06EF">
        <w:trPr>
          <w:trHeight w:val="2309"/>
        </w:trPr>
        <w:tc>
          <w:tcPr>
            <w:tcW w:w="505" w:type="pct"/>
            <w:vMerge/>
            <w:vAlign w:val="center"/>
          </w:tcPr>
          <w:p w14:paraId="0007436C"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31B22FBF" w14:textId="7F56E6CC"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Thông hiểu</w:t>
            </w:r>
          </w:p>
        </w:tc>
        <w:tc>
          <w:tcPr>
            <w:tcW w:w="537" w:type="pct"/>
            <w:vAlign w:val="center"/>
          </w:tcPr>
          <w:p w14:paraId="1BDE7DFE"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419444F4"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702609A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7E4D0A4E"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6C914CD7"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1D3DD3B6"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67EFAD7A"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70DF22A5"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3B41016A"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1F3BC273" w14:textId="77777777" w:rsidTr="002B06EF">
        <w:trPr>
          <w:trHeight w:val="2337"/>
        </w:trPr>
        <w:tc>
          <w:tcPr>
            <w:tcW w:w="505" w:type="pct"/>
            <w:vMerge/>
            <w:vAlign w:val="center"/>
          </w:tcPr>
          <w:p w14:paraId="0FD2CE71"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25466F3D" w14:textId="4EFD8714"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Vận dụng</w:t>
            </w:r>
          </w:p>
        </w:tc>
        <w:tc>
          <w:tcPr>
            <w:tcW w:w="537" w:type="pct"/>
            <w:vAlign w:val="center"/>
          </w:tcPr>
          <w:p w14:paraId="1A2634C1"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46C28F6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31053518" w14:textId="3D239014" w:rsidR="002B06EF" w:rsidRPr="004B0150"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Đưa ra được một số phương thức nuôi.</w:t>
            </w:r>
          </w:p>
        </w:tc>
        <w:tc>
          <w:tcPr>
            <w:tcW w:w="542" w:type="pct"/>
            <w:vAlign w:val="center"/>
          </w:tcPr>
          <w:p w14:paraId="2FD2B429" w14:textId="1ACB4808" w:rsidR="002B06EF" w:rsidRPr="009A217B"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Đưa ra được các mô hình chăn nuôi thuỷ sản phổ biến</w:t>
            </w:r>
          </w:p>
        </w:tc>
        <w:tc>
          <w:tcPr>
            <w:tcW w:w="584" w:type="pct"/>
            <w:vAlign w:val="center"/>
          </w:tcPr>
          <w:p w14:paraId="4156459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25B86A47" w14:textId="039716B4"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ED1F704" w14:textId="185B34DF"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3</w:t>
            </w:r>
          </w:p>
        </w:tc>
        <w:tc>
          <w:tcPr>
            <w:tcW w:w="461" w:type="pct"/>
            <w:vAlign w:val="center"/>
          </w:tcPr>
          <w:p w14:paraId="47FE2A65" w14:textId="4C39DA05"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C21</w:t>
            </w:r>
          </w:p>
        </w:tc>
        <w:tc>
          <w:tcPr>
            <w:tcW w:w="310" w:type="pct"/>
            <w:vAlign w:val="center"/>
          </w:tcPr>
          <w:p w14:paraId="7CAD4BA4" w14:textId="4831AC75"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C2b, c, d</w:t>
            </w:r>
          </w:p>
        </w:tc>
      </w:tr>
      <w:tr w:rsidR="002053AA" w:rsidRPr="002053AA" w14:paraId="6D5E50B9" w14:textId="77777777" w:rsidTr="002B06EF">
        <w:trPr>
          <w:trHeight w:val="145"/>
        </w:trPr>
        <w:tc>
          <w:tcPr>
            <w:tcW w:w="3586" w:type="pct"/>
            <w:gridSpan w:val="7"/>
            <w:vAlign w:val="center"/>
          </w:tcPr>
          <w:p w14:paraId="122FD402" w14:textId="6A486D15" w:rsidR="002053AA" w:rsidRPr="002053AA" w:rsidRDefault="002053AA"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CHƯ</w:t>
            </w:r>
            <w:r w:rsidR="00407306">
              <w:rPr>
                <w:rFonts w:asciiTheme="majorHAnsi" w:hAnsiTheme="majorHAnsi" w:cstheme="majorHAnsi"/>
                <w:b/>
                <w:bCs/>
                <w:sz w:val="27"/>
                <w:szCs w:val="27"/>
              </w:rPr>
              <w:t>Ơ</w:t>
            </w:r>
            <w:r w:rsidRPr="002053AA">
              <w:rPr>
                <w:rFonts w:asciiTheme="majorHAnsi" w:hAnsiTheme="majorHAnsi" w:cstheme="majorHAnsi"/>
                <w:b/>
                <w:bCs/>
                <w:sz w:val="27"/>
                <w:szCs w:val="27"/>
              </w:rPr>
              <w:t>NG V: MÔI TRƯỜNG NUÔI THUỶ SẢN</w:t>
            </w:r>
          </w:p>
        </w:tc>
        <w:tc>
          <w:tcPr>
            <w:tcW w:w="333" w:type="pct"/>
            <w:vAlign w:val="center"/>
          </w:tcPr>
          <w:p w14:paraId="4FE5155C" w14:textId="0D5641CA"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6</w:t>
            </w:r>
          </w:p>
        </w:tc>
        <w:tc>
          <w:tcPr>
            <w:tcW w:w="310" w:type="pct"/>
            <w:vAlign w:val="center"/>
          </w:tcPr>
          <w:p w14:paraId="227152F3" w14:textId="7E925EA3"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12</w:t>
            </w:r>
          </w:p>
        </w:tc>
        <w:tc>
          <w:tcPr>
            <w:tcW w:w="461" w:type="pct"/>
            <w:vAlign w:val="center"/>
          </w:tcPr>
          <w:p w14:paraId="7087F6A9" w14:textId="5045858E"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6</w:t>
            </w:r>
          </w:p>
        </w:tc>
        <w:tc>
          <w:tcPr>
            <w:tcW w:w="310" w:type="pct"/>
            <w:vAlign w:val="center"/>
          </w:tcPr>
          <w:p w14:paraId="2B0EAF0D" w14:textId="1D4384DB" w:rsidR="002053AA"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12</w:t>
            </w:r>
          </w:p>
        </w:tc>
      </w:tr>
      <w:tr w:rsidR="002B06EF" w:rsidRPr="002053AA" w14:paraId="0270C591" w14:textId="77777777" w:rsidTr="002B06EF">
        <w:trPr>
          <w:trHeight w:val="1018"/>
        </w:trPr>
        <w:tc>
          <w:tcPr>
            <w:tcW w:w="505" w:type="pct"/>
            <w:vMerge w:val="restart"/>
            <w:vAlign w:val="center"/>
          </w:tcPr>
          <w:p w14:paraId="564BC297"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10: Giới thiệu về môi trường nuôi thuỷ sản</w:t>
            </w:r>
          </w:p>
        </w:tc>
        <w:tc>
          <w:tcPr>
            <w:tcW w:w="373" w:type="pct"/>
            <w:vAlign w:val="center"/>
          </w:tcPr>
          <w:p w14:paraId="3374FE96" w14:textId="62D181B6"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Nhận biết</w:t>
            </w:r>
          </w:p>
        </w:tc>
        <w:tc>
          <w:tcPr>
            <w:tcW w:w="537" w:type="pct"/>
            <w:vAlign w:val="center"/>
          </w:tcPr>
          <w:p w14:paraId="2A579144" w14:textId="01CBE47F" w:rsidR="002B06EF" w:rsidRPr="00FE7AD5"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nhưng ảnh hưởng bên ngoài tới môi trường</w:t>
            </w:r>
          </w:p>
        </w:tc>
        <w:tc>
          <w:tcPr>
            <w:tcW w:w="533" w:type="pct"/>
            <w:vAlign w:val="center"/>
          </w:tcPr>
          <w:p w14:paraId="7C6CB032"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70B06DD7" w14:textId="2C3E120B" w:rsidR="002B06EF" w:rsidRPr="007137BD" w:rsidRDefault="007137BD"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màu nước nuôi phù hợp cho thuỷ sản nước ngọt</w:t>
            </w:r>
          </w:p>
        </w:tc>
        <w:tc>
          <w:tcPr>
            <w:tcW w:w="542" w:type="pct"/>
            <w:vAlign w:val="center"/>
          </w:tcPr>
          <w:p w14:paraId="3B72BEBA"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3C0BB585"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283F81E4" w14:textId="6447050A"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766C1C0" w14:textId="06099A1B"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461" w:type="pct"/>
            <w:vAlign w:val="center"/>
          </w:tcPr>
          <w:p w14:paraId="2C23A5E3" w14:textId="1B8D8FCE"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C10</w:t>
            </w:r>
          </w:p>
        </w:tc>
        <w:tc>
          <w:tcPr>
            <w:tcW w:w="310" w:type="pct"/>
            <w:vAlign w:val="center"/>
          </w:tcPr>
          <w:p w14:paraId="6E9FC5B6" w14:textId="061008EC"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C3a</w:t>
            </w:r>
          </w:p>
        </w:tc>
      </w:tr>
      <w:tr w:rsidR="002B06EF" w:rsidRPr="002053AA" w14:paraId="3BED3A56" w14:textId="77777777" w:rsidTr="002B06EF">
        <w:trPr>
          <w:trHeight w:val="1249"/>
        </w:trPr>
        <w:tc>
          <w:tcPr>
            <w:tcW w:w="505" w:type="pct"/>
            <w:vMerge/>
            <w:vAlign w:val="center"/>
          </w:tcPr>
          <w:p w14:paraId="6BD02E2B"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2C881D8F" w14:textId="4F73AC85"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Thông hiểu</w:t>
            </w:r>
          </w:p>
        </w:tc>
        <w:tc>
          <w:tcPr>
            <w:tcW w:w="537" w:type="pct"/>
            <w:vAlign w:val="center"/>
          </w:tcPr>
          <w:p w14:paraId="7CE2CD30"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23E6AD44"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6391C2DF"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69EDD58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64267BAE"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3363ACE9"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11ED334D"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53D5BD7B"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49D2ED7A"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7B4CB7A4" w14:textId="77777777" w:rsidTr="002B06EF">
        <w:trPr>
          <w:trHeight w:val="978"/>
        </w:trPr>
        <w:tc>
          <w:tcPr>
            <w:tcW w:w="505" w:type="pct"/>
            <w:vMerge/>
            <w:vAlign w:val="center"/>
          </w:tcPr>
          <w:p w14:paraId="02E952A0"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4C13671E" w14:textId="52633DDD"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Vận dụng</w:t>
            </w:r>
          </w:p>
        </w:tc>
        <w:tc>
          <w:tcPr>
            <w:tcW w:w="537" w:type="pct"/>
            <w:vAlign w:val="center"/>
          </w:tcPr>
          <w:p w14:paraId="1F67BD13"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69CD3DD8" w14:textId="6F62705F" w:rsidR="002B06EF" w:rsidRPr="00FE7AD5"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 xml:space="preserve">Biết được nhiệt độ </w:t>
            </w:r>
            <w:r>
              <w:rPr>
                <w:rFonts w:asciiTheme="majorHAnsi" w:eastAsia="Calibri" w:hAnsiTheme="majorHAnsi" w:cstheme="majorHAnsi"/>
                <w:bCs/>
                <w:sz w:val="27"/>
                <w:szCs w:val="27"/>
              </w:rPr>
              <w:lastRenderedPageBreak/>
              <w:t>phù hợp cho sự phát triển của sinh vật</w:t>
            </w:r>
          </w:p>
        </w:tc>
        <w:tc>
          <w:tcPr>
            <w:tcW w:w="514" w:type="pct"/>
            <w:vAlign w:val="center"/>
          </w:tcPr>
          <w:p w14:paraId="01CA6D4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72990B0B" w14:textId="77777777" w:rsidR="002B06EF"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 xml:space="preserve">Biết được hậu quả </w:t>
            </w:r>
            <w:r>
              <w:rPr>
                <w:rFonts w:asciiTheme="majorHAnsi" w:eastAsia="Calibri" w:hAnsiTheme="majorHAnsi" w:cstheme="majorHAnsi"/>
                <w:bCs/>
                <w:sz w:val="27"/>
                <w:szCs w:val="27"/>
              </w:rPr>
              <w:lastRenderedPageBreak/>
              <w:t>khi mật độ cây thuỷ sinh cao</w:t>
            </w:r>
            <w:r w:rsidR="00FE7AD5">
              <w:rPr>
                <w:rFonts w:asciiTheme="majorHAnsi" w:eastAsia="Calibri" w:hAnsiTheme="majorHAnsi" w:cstheme="majorHAnsi"/>
                <w:bCs/>
                <w:sz w:val="27"/>
                <w:szCs w:val="27"/>
              </w:rPr>
              <w:t>.</w:t>
            </w:r>
          </w:p>
          <w:p w14:paraId="4DCFD0AE" w14:textId="6BB38EFD" w:rsidR="00FE7AD5" w:rsidRPr="009A217B"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Biết được những ảnh hưởng của môi trường tới đối tượng nuôi.</w:t>
            </w:r>
          </w:p>
        </w:tc>
        <w:tc>
          <w:tcPr>
            <w:tcW w:w="584" w:type="pct"/>
            <w:vAlign w:val="center"/>
          </w:tcPr>
          <w:p w14:paraId="38857569" w14:textId="035285B6" w:rsidR="002B06EF" w:rsidRPr="00FE7AD5"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lastRenderedPageBreak/>
              <w:t xml:space="preserve">Biết được mùa vụ ảnh </w:t>
            </w:r>
            <w:r>
              <w:rPr>
                <w:rFonts w:asciiTheme="majorHAnsi" w:eastAsia="Calibri" w:hAnsiTheme="majorHAnsi" w:cstheme="majorHAnsi"/>
                <w:bCs/>
                <w:sz w:val="27"/>
                <w:szCs w:val="27"/>
              </w:rPr>
              <w:lastRenderedPageBreak/>
              <w:t>hưởng tới đối tượng nuôi</w:t>
            </w:r>
          </w:p>
        </w:tc>
        <w:tc>
          <w:tcPr>
            <w:tcW w:w="333" w:type="pct"/>
            <w:vAlign w:val="center"/>
          </w:tcPr>
          <w:p w14:paraId="72F61196" w14:textId="29108487"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lastRenderedPageBreak/>
              <w:t>1</w:t>
            </w:r>
          </w:p>
        </w:tc>
        <w:tc>
          <w:tcPr>
            <w:tcW w:w="310" w:type="pct"/>
            <w:vAlign w:val="center"/>
          </w:tcPr>
          <w:p w14:paraId="650D9C87" w14:textId="0FE04726"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3</w:t>
            </w:r>
          </w:p>
        </w:tc>
        <w:tc>
          <w:tcPr>
            <w:tcW w:w="461" w:type="pct"/>
            <w:vAlign w:val="center"/>
          </w:tcPr>
          <w:p w14:paraId="563ADCC1" w14:textId="5B60D986"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C22</w:t>
            </w:r>
          </w:p>
        </w:tc>
        <w:tc>
          <w:tcPr>
            <w:tcW w:w="310" w:type="pct"/>
            <w:vAlign w:val="center"/>
          </w:tcPr>
          <w:p w14:paraId="2B33BFAA" w14:textId="2BC2A26C"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C3b, c, d</w:t>
            </w:r>
          </w:p>
        </w:tc>
      </w:tr>
      <w:tr w:rsidR="002B06EF" w:rsidRPr="002053AA" w14:paraId="750BB40A" w14:textId="77777777" w:rsidTr="002B06EF">
        <w:trPr>
          <w:trHeight w:val="837"/>
        </w:trPr>
        <w:tc>
          <w:tcPr>
            <w:tcW w:w="505" w:type="pct"/>
            <w:vMerge w:val="restart"/>
            <w:vAlign w:val="center"/>
          </w:tcPr>
          <w:p w14:paraId="3B57F543"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t>Bài 11: Quản lí môi trường nuôi thuỷ sản</w:t>
            </w:r>
          </w:p>
        </w:tc>
        <w:tc>
          <w:tcPr>
            <w:tcW w:w="373" w:type="pct"/>
            <w:vAlign w:val="center"/>
          </w:tcPr>
          <w:p w14:paraId="3868DDEA" w14:textId="70094F6A"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Nhận biết</w:t>
            </w:r>
          </w:p>
        </w:tc>
        <w:tc>
          <w:tcPr>
            <w:tcW w:w="537" w:type="pct"/>
            <w:vAlign w:val="center"/>
          </w:tcPr>
          <w:p w14:paraId="0C75A2C2" w14:textId="77777777" w:rsidR="002B06EF"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lượng thức ăn phù hợp với đối tượng nuôi.</w:t>
            </w:r>
          </w:p>
          <w:p w14:paraId="2A162AEF" w14:textId="247BBD12" w:rsidR="00FE7AD5" w:rsidRPr="00FE7AD5"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 xml:space="preserve">Nhận biết được </w:t>
            </w:r>
            <w:r>
              <w:rPr>
                <w:rFonts w:asciiTheme="majorHAnsi" w:eastAsia="Calibri" w:hAnsiTheme="majorHAnsi" w:cstheme="majorHAnsi"/>
                <w:bCs/>
                <w:sz w:val="27"/>
                <w:szCs w:val="27"/>
              </w:rPr>
              <w:lastRenderedPageBreak/>
              <w:t>lượng nước đảm bảo chất lượng của nước.</w:t>
            </w:r>
          </w:p>
        </w:tc>
        <w:tc>
          <w:tcPr>
            <w:tcW w:w="533" w:type="pct"/>
            <w:vAlign w:val="center"/>
          </w:tcPr>
          <w:p w14:paraId="2F79CCE5"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6EB63E43" w14:textId="3E403DCE" w:rsidR="002B06EF" w:rsidRPr="007137BD" w:rsidRDefault="007137BD"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yếu tố quan trọng của môi trường nuôi thuỷ sản.</w:t>
            </w:r>
          </w:p>
        </w:tc>
        <w:tc>
          <w:tcPr>
            <w:tcW w:w="542" w:type="pct"/>
            <w:vAlign w:val="center"/>
          </w:tcPr>
          <w:p w14:paraId="607F7EB5"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162CD50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50F516E7" w14:textId="418FE56C"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657C7FF2" w14:textId="3A111F46"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2</w:t>
            </w:r>
          </w:p>
        </w:tc>
        <w:tc>
          <w:tcPr>
            <w:tcW w:w="461" w:type="pct"/>
            <w:vAlign w:val="center"/>
          </w:tcPr>
          <w:p w14:paraId="7445538F" w14:textId="48CA761E"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C11</w:t>
            </w:r>
          </w:p>
        </w:tc>
        <w:tc>
          <w:tcPr>
            <w:tcW w:w="310" w:type="pct"/>
            <w:vAlign w:val="center"/>
          </w:tcPr>
          <w:p w14:paraId="22A37D54" w14:textId="32936012"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C4a, c</w:t>
            </w:r>
          </w:p>
        </w:tc>
      </w:tr>
      <w:tr w:rsidR="002B06EF" w:rsidRPr="002053AA" w14:paraId="44FE33AC" w14:textId="77777777" w:rsidTr="002B06EF">
        <w:trPr>
          <w:trHeight w:val="883"/>
        </w:trPr>
        <w:tc>
          <w:tcPr>
            <w:tcW w:w="505" w:type="pct"/>
            <w:vMerge/>
            <w:vAlign w:val="center"/>
          </w:tcPr>
          <w:p w14:paraId="2A6DDF2E"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5417A441" w14:textId="26A7C3F9"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Thông hiểu</w:t>
            </w:r>
          </w:p>
        </w:tc>
        <w:tc>
          <w:tcPr>
            <w:tcW w:w="537" w:type="pct"/>
            <w:vAlign w:val="center"/>
          </w:tcPr>
          <w:p w14:paraId="2A052276" w14:textId="57B0C33D" w:rsidR="002B06EF" w:rsidRPr="009A217B"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Chỉ ra được ứng dụng vi sinh vật vào xử lí nguồn nước.</w:t>
            </w:r>
          </w:p>
        </w:tc>
        <w:tc>
          <w:tcPr>
            <w:tcW w:w="533" w:type="pct"/>
            <w:vAlign w:val="center"/>
          </w:tcPr>
          <w:p w14:paraId="2207E255"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2382AC13" w14:textId="0EB34CE3" w:rsidR="002B06EF" w:rsidRPr="009A217B"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Chỉ ra được các vai trò khác của vi sinh vật</w:t>
            </w:r>
          </w:p>
        </w:tc>
        <w:tc>
          <w:tcPr>
            <w:tcW w:w="542" w:type="pct"/>
            <w:vAlign w:val="center"/>
          </w:tcPr>
          <w:p w14:paraId="67101C88"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7023801E"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1CF702A0"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4B2C7430" w14:textId="0F9961A8"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4</w:t>
            </w:r>
          </w:p>
        </w:tc>
        <w:tc>
          <w:tcPr>
            <w:tcW w:w="461" w:type="pct"/>
            <w:vAlign w:val="center"/>
          </w:tcPr>
          <w:p w14:paraId="03723AE5"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504A146B" w14:textId="72551416"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w:t>
            </w:r>
          </w:p>
        </w:tc>
      </w:tr>
      <w:tr w:rsidR="002B06EF" w:rsidRPr="002053AA" w14:paraId="38706E0E" w14:textId="77777777" w:rsidTr="002B06EF">
        <w:trPr>
          <w:trHeight w:val="1046"/>
        </w:trPr>
        <w:tc>
          <w:tcPr>
            <w:tcW w:w="505" w:type="pct"/>
            <w:vMerge/>
            <w:vAlign w:val="center"/>
          </w:tcPr>
          <w:p w14:paraId="6E8817AD"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7601305F" w14:textId="072FD120"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Vận dụng</w:t>
            </w:r>
          </w:p>
        </w:tc>
        <w:tc>
          <w:tcPr>
            <w:tcW w:w="537" w:type="pct"/>
            <w:vAlign w:val="center"/>
          </w:tcPr>
          <w:p w14:paraId="26A99557"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52D2E293"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7F4B158A" w14:textId="6BF8BD3B" w:rsidR="002B06EF" w:rsidRPr="00FE7AD5" w:rsidRDefault="00FE7AD5"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Chỉ ra được cách chăm sóc vật nuôi và xử lí nguồn nước.</w:t>
            </w:r>
          </w:p>
        </w:tc>
        <w:tc>
          <w:tcPr>
            <w:tcW w:w="542" w:type="pct"/>
            <w:vAlign w:val="center"/>
          </w:tcPr>
          <w:p w14:paraId="7E863DCC" w14:textId="477F74EE" w:rsidR="002B06EF" w:rsidRPr="009A217B"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Biết được cách xử lí khi cá bị thiếu ô xi</w:t>
            </w:r>
          </w:p>
        </w:tc>
        <w:tc>
          <w:tcPr>
            <w:tcW w:w="584" w:type="pct"/>
            <w:vAlign w:val="center"/>
          </w:tcPr>
          <w:p w14:paraId="7EFDC63F"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68AB6AED" w14:textId="7FB5AE97"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1331F2AC" w14:textId="4080633A"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2</w:t>
            </w:r>
          </w:p>
        </w:tc>
        <w:tc>
          <w:tcPr>
            <w:tcW w:w="461" w:type="pct"/>
            <w:vAlign w:val="center"/>
          </w:tcPr>
          <w:p w14:paraId="7E376B86" w14:textId="28BCBDF4"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C23</w:t>
            </w:r>
          </w:p>
        </w:tc>
        <w:tc>
          <w:tcPr>
            <w:tcW w:w="310" w:type="pct"/>
            <w:vAlign w:val="center"/>
          </w:tcPr>
          <w:p w14:paraId="2F24F8FA" w14:textId="3F2519A9" w:rsidR="002B06EF" w:rsidRPr="002053AA" w:rsidRDefault="00FE7AD5"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C4b, d</w:t>
            </w:r>
          </w:p>
        </w:tc>
      </w:tr>
      <w:tr w:rsidR="002B06EF" w:rsidRPr="002053AA" w14:paraId="1079D271" w14:textId="77777777" w:rsidTr="002B06EF">
        <w:trPr>
          <w:trHeight w:val="788"/>
        </w:trPr>
        <w:tc>
          <w:tcPr>
            <w:tcW w:w="505" w:type="pct"/>
            <w:vMerge w:val="restart"/>
            <w:vAlign w:val="center"/>
          </w:tcPr>
          <w:p w14:paraId="5D06CA22"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r w:rsidRPr="002053AA">
              <w:rPr>
                <w:rFonts w:asciiTheme="majorHAnsi" w:hAnsiTheme="majorHAnsi" w:cstheme="majorHAnsi"/>
                <w:b/>
                <w:bCs/>
                <w:sz w:val="27"/>
                <w:szCs w:val="27"/>
              </w:rPr>
              <w:lastRenderedPageBreak/>
              <w:t>Bài 12: Biện pháp xử lí môi trường nuôi thuỷ sản</w:t>
            </w:r>
          </w:p>
        </w:tc>
        <w:tc>
          <w:tcPr>
            <w:tcW w:w="373" w:type="pct"/>
            <w:vAlign w:val="center"/>
          </w:tcPr>
          <w:p w14:paraId="688566C5" w14:textId="65409EA2"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Nhận biết</w:t>
            </w:r>
          </w:p>
        </w:tc>
        <w:tc>
          <w:tcPr>
            <w:tcW w:w="537" w:type="pct"/>
            <w:vAlign w:val="center"/>
          </w:tcPr>
          <w:p w14:paraId="60C48D66"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6F71693A"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6CDEDAD7"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3C7E6537" w14:textId="642898A1" w:rsidR="002B06EF" w:rsidRPr="007137BD" w:rsidRDefault="007137BD"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Nhận biết được các bước xử lí nước khi nuôi trồng thuỷ sản.</w:t>
            </w:r>
          </w:p>
        </w:tc>
        <w:tc>
          <w:tcPr>
            <w:tcW w:w="584" w:type="pct"/>
            <w:vAlign w:val="center"/>
          </w:tcPr>
          <w:p w14:paraId="57FDB33D"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3AD21735" w14:textId="04744A29"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28D1233F"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7A41FD4D" w14:textId="37CB77CC" w:rsidR="002B06EF" w:rsidRPr="002053AA" w:rsidRDefault="007137BD"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C12</w:t>
            </w:r>
          </w:p>
        </w:tc>
        <w:tc>
          <w:tcPr>
            <w:tcW w:w="310" w:type="pct"/>
            <w:vAlign w:val="center"/>
          </w:tcPr>
          <w:p w14:paraId="509F75DF"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56598D9B" w14:textId="77777777" w:rsidTr="002B06EF">
        <w:trPr>
          <w:trHeight w:val="1304"/>
        </w:trPr>
        <w:tc>
          <w:tcPr>
            <w:tcW w:w="505" w:type="pct"/>
            <w:vMerge/>
            <w:vAlign w:val="center"/>
          </w:tcPr>
          <w:p w14:paraId="540F956A"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74E3EF40" w14:textId="3EF2BD1C"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Thông hiểu</w:t>
            </w:r>
          </w:p>
        </w:tc>
        <w:tc>
          <w:tcPr>
            <w:tcW w:w="537" w:type="pct"/>
            <w:vAlign w:val="center"/>
          </w:tcPr>
          <w:p w14:paraId="675E7218"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2D4BE8B3"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542AD6AB"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0A7A4E71"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84" w:type="pct"/>
            <w:vAlign w:val="center"/>
          </w:tcPr>
          <w:p w14:paraId="1120033F"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14293239"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0B78803D"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28DC5B3C"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310" w:type="pct"/>
            <w:vAlign w:val="center"/>
          </w:tcPr>
          <w:p w14:paraId="28A4D3AE"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r w:rsidR="002B06EF" w:rsidRPr="002053AA" w14:paraId="68678F7E" w14:textId="77777777" w:rsidTr="002B06EF">
        <w:trPr>
          <w:trHeight w:val="1141"/>
        </w:trPr>
        <w:tc>
          <w:tcPr>
            <w:tcW w:w="505" w:type="pct"/>
            <w:vMerge/>
            <w:vAlign w:val="center"/>
          </w:tcPr>
          <w:p w14:paraId="1CDBE7DD" w14:textId="77777777" w:rsidR="002B06EF" w:rsidRPr="002053AA" w:rsidRDefault="002B06EF" w:rsidP="00FE7AD5">
            <w:pPr>
              <w:spacing w:before="20" w:after="20" w:line="360" w:lineRule="auto"/>
              <w:contextualSpacing/>
              <w:jc w:val="center"/>
              <w:rPr>
                <w:rFonts w:asciiTheme="majorHAnsi" w:hAnsiTheme="majorHAnsi" w:cstheme="majorHAnsi"/>
                <w:b/>
                <w:bCs/>
                <w:sz w:val="27"/>
                <w:szCs w:val="27"/>
              </w:rPr>
            </w:pPr>
          </w:p>
        </w:tc>
        <w:tc>
          <w:tcPr>
            <w:tcW w:w="373" w:type="pct"/>
            <w:vAlign w:val="center"/>
          </w:tcPr>
          <w:p w14:paraId="3B5ABA5D" w14:textId="4F4A88F3" w:rsidR="002B06EF" w:rsidRPr="002053AA" w:rsidRDefault="007137BD" w:rsidP="00FE7AD5">
            <w:pPr>
              <w:spacing w:before="20" w:after="20" w:line="360" w:lineRule="auto"/>
              <w:contextualSpacing/>
              <w:jc w:val="center"/>
              <w:rPr>
                <w:rFonts w:asciiTheme="majorHAnsi" w:eastAsia="Calibri" w:hAnsiTheme="majorHAnsi" w:cstheme="majorHAnsi"/>
                <w:b/>
                <w:bCs/>
                <w:sz w:val="27"/>
                <w:szCs w:val="27"/>
              </w:rPr>
            </w:pPr>
            <w:r>
              <w:rPr>
                <w:rFonts w:asciiTheme="majorHAnsi" w:eastAsia="Calibri" w:hAnsiTheme="majorHAnsi" w:cstheme="majorHAnsi"/>
                <w:b/>
                <w:bCs/>
                <w:sz w:val="27"/>
                <w:szCs w:val="27"/>
              </w:rPr>
              <w:t>Vận dụng</w:t>
            </w:r>
          </w:p>
        </w:tc>
        <w:tc>
          <w:tcPr>
            <w:tcW w:w="537" w:type="pct"/>
            <w:vAlign w:val="center"/>
          </w:tcPr>
          <w:p w14:paraId="22AC5AA7"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33" w:type="pct"/>
            <w:vAlign w:val="center"/>
          </w:tcPr>
          <w:p w14:paraId="491E7C7A"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14" w:type="pct"/>
            <w:vAlign w:val="center"/>
          </w:tcPr>
          <w:p w14:paraId="319A3CEC"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542" w:type="pct"/>
            <w:vAlign w:val="center"/>
          </w:tcPr>
          <w:p w14:paraId="051FF318" w14:textId="6E484603" w:rsidR="002B06EF" w:rsidRPr="009A217B" w:rsidRDefault="009A217B" w:rsidP="00FE7AD5">
            <w:pPr>
              <w:spacing w:before="20" w:after="20" w:line="360" w:lineRule="auto"/>
              <w:contextualSpacing/>
              <w:jc w:val="both"/>
              <w:rPr>
                <w:rFonts w:asciiTheme="majorHAnsi" w:eastAsia="Calibri" w:hAnsiTheme="majorHAnsi" w:cstheme="majorHAnsi"/>
                <w:bCs/>
                <w:sz w:val="27"/>
                <w:szCs w:val="27"/>
              </w:rPr>
            </w:pPr>
            <w:r>
              <w:rPr>
                <w:rFonts w:asciiTheme="majorHAnsi" w:eastAsia="Calibri" w:hAnsiTheme="majorHAnsi" w:cstheme="majorHAnsi"/>
                <w:bCs/>
                <w:sz w:val="27"/>
                <w:szCs w:val="27"/>
              </w:rPr>
              <w:t>Biết được thứ tự các bước khi xử lí nguồn nước</w:t>
            </w:r>
          </w:p>
        </w:tc>
        <w:tc>
          <w:tcPr>
            <w:tcW w:w="584" w:type="pct"/>
            <w:vAlign w:val="center"/>
          </w:tcPr>
          <w:p w14:paraId="35BD8C87" w14:textId="77777777" w:rsidR="002B06EF" w:rsidRPr="002053AA" w:rsidRDefault="002B06EF" w:rsidP="00FE7AD5">
            <w:pPr>
              <w:spacing w:before="20" w:after="20" w:line="360" w:lineRule="auto"/>
              <w:contextualSpacing/>
              <w:jc w:val="center"/>
              <w:rPr>
                <w:rFonts w:asciiTheme="majorHAnsi" w:eastAsia="Calibri" w:hAnsiTheme="majorHAnsi" w:cstheme="majorHAnsi"/>
                <w:b/>
                <w:bCs/>
                <w:sz w:val="27"/>
                <w:szCs w:val="27"/>
              </w:rPr>
            </w:pPr>
          </w:p>
        </w:tc>
        <w:tc>
          <w:tcPr>
            <w:tcW w:w="333" w:type="pct"/>
            <w:vAlign w:val="center"/>
          </w:tcPr>
          <w:p w14:paraId="43C4E259" w14:textId="65B2DAFF"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1</w:t>
            </w:r>
          </w:p>
        </w:tc>
        <w:tc>
          <w:tcPr>
            <w:tcW w:w="310" w:type="pct"/>
            <w:vAlign w:val="center"/>
          </w:tcPr>
          <w:p w14:paraId="732C38DC"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c>
          <w:tcPr>
            <w:tcW w:w="461" w:type="pct"/>
            <w:vAlign w:val="center"/>
          </w:tcPr>
          <w:p w14:paraId="028E4989" w14:textId="20BB52ED" w:rsidR="002B06EF" w:rsidRPr="002053AA" w:rsidRDefault="009A217B" w:rsidP="00FE7AD5">
            <w:pPr>
              <w:spacing w:before="20" w:after="20" w:line="360" w:lineRule="auto"/>
              <w:contextualSpacing/>
              <w:jc w:val="center"/>
              <w:rPr>
                <w:rFonts w:asciiTheme="majorHAnsi" w:hAnsiTheme="majorHAnsi" w:cstheme="majorHAnsi"/>
                <w:sz w:val="27"/>
                <w:szCs w:val="27"/>
                <w:lang w:val="nl-NL"/>
              </w:rPr>
            </w:pPr>
            <w:r>
              <w:rPr>
                <w:rFonts w:asciiTheme="majorHAnsi" w:hAnsiTheme="majorHAnsi" w:cstheme="majorHAnsi"/>
                <w:sz w:val="27"/>
                <w:szCs w:val="27"/>
                <w:lang w:val="nl-NL"/>
              </w:rPr>
              <w:t>C24</w:t>
            </w:r>
          </w:p>
        </w:tc>
        <w:tc>
          <w:tcPr>
            <w:tcW w:w="310" w:type="pct"/>
            <w:vAlign w:val="center"/>
          </w:tcPr>
          <w:p w14:paraId="27A7B8C1" w14:textId="77777777" w:rsidR="002B06EF" w:rsidRPr="002053AA" w:rsidRDefault="002B06EF" w:rsidP="00FE7AD5">
            <w:pPr>
              <w:spacing w:before="20" w:after="20" w:line="360" w:lineRule="auto"/>
              <w:contextualSpacing/>
              <w:jc w:val="center"/>
              <w:rPr>
                <w:rFonts w:asciiTheme="majorHAnsi" w:hAnsiTheme="majorHAnsi" w:cstheme="majorHAnsi"/>
                <w:sz w:val="27"/>
                <w:szCs w:val="27"/>
                <w:lang w:val="nl-NL"/>
              </w:rPr>
            </w:pPr>
          </w:p>
        </w:tc>
      </w:tr>
    </w:tbl>
    <w:p w14:paraId="2C8AF824" w14:textId="77777777" w:rsidR="002053AA" w:rsidRPr="002053AA" w:rsidRDefault="002053AA" w:rsidP="00FE7AD5">
      <w:pPr>
        <w:spacing w:before="20" w:after="20" w:line="360" w:lineRule="auto"/>
        <w:contextualSpacing/>
        <w:jc w:val="center"/>
        <w:rPr>
          <w:rFonts w:asciiTheme="majorHAnsi" w:hAnsiTheme="majorHAnsi" w:cstheme="majorHAnsi"/>
          <w:b/>
          <w:sz w:val="27"/>
          <w:szCs w:val="27"/>
          <w:lang w:val="nl-NL"/>
        </w:rPr>
        <w:sectPr w:rsidR="002053AA" w:rsidRPr="002053AA" w:rsidSect="002B06EF">
          <w:pgSz w:w="15840" w:h="12240" w:orient="landscape"/>
          <w:pgMar w:top="1440" w:right="1440" w:bottom="1440" w:left="1440" w:header="720" w:footer="720" w:gutter="0"/>
          <w:cols w:space="720"/>
          <w:docGrid w:linePitch="360"/>
        </w:sectPr>
      </w:pPr>
    </w:p>
    <w:p w14:paraId="1A2BE5A8" w14:textId="77777777" w:rsidR="009C65A7" w:rsidRPr="002053AA" w:rsidRDefault="009C65A7" w:rsidP="00FE7AD5">
      <w:pPr>
        <w:spacing w:before="20" w:after="20" w:line="360" w:lineRule="auto"/>
        <w:rPr>
          <w:rFonts w:asciiTheme="majorHAnsi" w:hAnsiTheme="majorHAnsi" w:cstheme="majorHAnsi"/>
          <w:sz w:val="27"/>
          <w:szCs w:val="27"/>
          <w:lang w:val="vi-VN"/>
        </w:rPr>
        <w:sectPr w:rsidR="009C65A7" w:rsidRPr="002053AA" w:rsidSect="009C65A7">
          <w:pgSz w:w="16838" w:h="11906" w:orient="landscape"/>
          <w:pgMar w:top="1701" w:right="1134" w:bottom="1134" w:left="1134" w:header="709" w:footer="709" w:gutter="0"/>
          <w:cols w:space="708"/>
          <w:docGrid w:linePitch="360"/>
        </w:sectPr>
      </w:pPr>
    </w:p>
    <w:p w14:paraId="3F0A1008" w14:textId="1390196B" w:rsidR="00F06E95" w:rsidRPr="002053AA" w:rsidRDefault="00F06E95" w:rsidP="00FE7AD5">
      <w:pPr>
        <w:spacing w:before="20" w:after="20" w:line="360" w:lineRule="auto"/>
        <w:rPr>
          <w:rFonts w:asciiTheme="majorHAnsi" w:hAnsiTheme="majorHAnsi" w:cstheme="majorHAnsi"/>
          <w:sz w:val="27"/>
          <w:szCs w:val="27"/>
          <w:lang w:val="vi-VN"/>
        </w:rPr>
      </w:pPr>
    </w:p>
    <w:p w14:paraId="69B45FAD" w14:textId="3E727EEF" w:rsidR="00F06E95" w:rsidRPr="002053AA" w:rsidRDefault="00F06E95" w:rsidP="00FE7AD5">
      <w:pPr>
        <w:spacing w:before="20" w:after="20" w:line="360" w:lineRule="auto"/>
        <w:rPr>
          <w:rFonts w:asciiTheme="majorHAnsi" w:eastAsiaTheme="majorEastAsia" w:hAnsiTheme="majorHAnsi" w:cstheme="majorHAnsi"/>
          <w:b/>
          <w:bCs/>
          <w:kern w:val="0"/>
          <w:sz w:val="27"/>
          <w:szCs w:val="27"/>
          <w:lang w:val="vi-VN"/>
          <w14:ligatures w14:val="none"/>
        </w:rPr>
      </w:pPr>
    </w:p>
    <w:p w14:paraId="28CACD11" w14:textId="6D676D87" w:rsidR="008D3D1A" w:rsidRPr="002053AA" w:rsidRDefault="008D3D1A" w:rsidP="00FE7AD5">
      <w:pPr>
        <w:spacing w:before="20" w:after="20" w:line="360" w:lineRule="auto"/>
        <w:rPr>
          <w:rFonts w:asciiTheme="majorHAnsi" w:hAnsiTheme="majorHAnsi" w:cstheme="majorHAnsi"/>
          <w:sz w:val="27"/>
          <w:szCs w:val="27"/>
          <w:lang w:val="vi-VN"/>
        </w:rPr>
      </w:pPr>
    </w:p>
    <w:p w14:paraId="0E9A0FC2" w14:textId="2FCDA762" w:rsidR="008D3D1A" w:rsidRPr="002053AA" w:rsidRDefault="008D3D1A" w:rsidP="00FE7AD5">
      <w:pPr>
        <w:spacing w:before="20" w:after="20" w:line="360" w:lineRule="auto"/>
        <w:rPr>
          <w:rFonts w:asciiTheme="majorHAnsi" w:hAnsiTheme="majorHAnsi" w:cstheme="majorHAnsi"/>
          <w:sz w:val="27"/>
          <w:szCs w:val="27"/>
          <w:lang w:val="vi-VN"/>
        </w:rPr>
      </w:pPr>
    </w:p>
    <w:p w14:paraId="5B995983" w14:textId="75CD6E21" w:rsidR="008605BE" w:rsidRPr="002053AA" w:rsidRDefault="008605BE" w:rsidP="00FE7AD5">
      <w:pPr>
        <w:spacing w:before="20" w:after="20" w:line="360" w:lineRule="auto"/>
        <w:rPr>
          <w:rFonts w:asciiTheme="majorHAnsi" w:hAnsiTheme="majorHAnsi" w:cstheme="majorHAnsi"/>
          <w:sz w:val="27"/>
          <w:szCs w:val="27"/>
        </w:rPr>
      </w:pPr>
    </w:p>
    <w:sectPr w:rsidR="008605BE" w:rsidRPr="002053AA" w:rsidSect="00226686">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ADAC6" w14:textId="77777777" w:rsidR="00154878" w:rsidRDefault="00154878">
      <w:pPr>
        <w:spacing w:after="0" w:line="240" w:lineRule="auto"/>
      </w:pPr>
      <w:r>
        <w:separator/>
      </w:r>
    </w:p>
  </w:endnote>
  <w:endnote w:type="continuationSeparator" w:id="0">
    <w:p w14:paraId="25E3B51A" w14:textId="77777777" w:rsidR="00154878" w:rsidRDefault="0015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3ABFC" w14:textId="77777777" w:rsidR="00154878" w:rsidRDefault="00154878">
      <w:pPr>
        <w:spacing w:after="0" w:line="240" w:lineRule="auto"/>
      </w:pPr>
      <w:r>
        <w:separator/>
      </w:r>
    </w:p>
  </w:footnote>
  <w:footnote w:type="continuationSeparator" w:id="0">
    <w:p w14:paraId="74F0D083" w14:textId="77777777" w:rsidR="00154878" w:rsidRDefault="00154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EB7C8" w14:textId="77777777" w:rsidR="002B06EF" w:rsidRDefault="002B06EF">
    <w:pPr>
      <w:pStyle w:val="Header"/>
      <w:jc w:val="center"/>
      <w:rPr>
        <w:rFonts w:ascii="Times New Roman" w:hAnsi="Times New Roman" w:cs="Times New Roman"/>
        <w:color w:val="00B050"/>
        <w:sz w:val="27"/>
        <w:szCs w:val="27"/>
      </w:rPr>
    </w:pPr>
  </w:p>
  <w:p w14:paraId="085D536B" w14:textId="749DF8F6" w:rsidR="002B06EF" w:rsidRDefault="002B06EF">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w:t>
    </w:r>
    <w:r w:rsidR="00FE7AD5">
      <w:rPr>
        <w:rFonts w:ascii="Times New Roman" w:hAnsi="Times New Roman" w:cs="Times New Roman"/>
        <w:color w:val="00B050"/>
        <w:sz w:val="27"/>
        <w:szCs w:val="27"/>
      </w:rPr>
      <w:t xml:space="preserve"> thi H</w:t>
    </w:r>
    <w:r>
      <w:rPr>
        <w:rFonts w:ascii="Times New Roman" w:hAnsi="Times New Roman" w:cs="Times New Roman"/>
        <w:color w:val="00B050"/>
        <w:sz w:val="27"/>
        <w:szCs w:val="27"/>
      </w:rPr>
      <w:t>ọc kì 1 – Công nghệ 12 – Lâm nghiệp – Thủy sản</w:t>
    </w:r>
    <w:r>
      <w:rPr>
        <w:rFonts w:ascii="Times New Roman" w:hAnsi="Times New Roman" w:cs="Times New Roman"/>
        <w:color w:val="00B050"/>
        <w:sz w:val="27"/>
        <w:szCs w:val="27"/>
        <w:lang w:val="vi-VN"/>
      </w:rPr>
      <w:t xml:space="preserve"> (Kết nối tri thức)</w:t>
    </w:r>
  </w:p>
  <w:p w14:paraId="7F55E897" w14:textId="77777777" w:rsidR="002B06EF" w:rsidRDefault="002B06EF">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3CC4B71A" w14:textId="77777777" w:rsidR="002B06EF" w:rsidRDefault="002B0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CD5400E"/>
    <w:multiLevelType w:val="hybridMultilevel"/>
    <w:tmpl w:val="80303758"/>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69053102">
    <w:abstractNumId w:val="1"/>
  </w:num>
  <w:num w:numId="2" w16cid:durableId="130404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D1A"/>
    <w:rsid w:val="000012C4"/>
    <w:rsid w:val="00007760"/>
    <w:rsid w:val="000C5858"/>
    <w:rsid w:val="00154878"/>
    <w:rsid w:val="001A4CA9"/>
    <w:rsid w:val="002053AA"/>
    <w:rsid w:val="00226686"/>
    <w:rsid w:val="00236F41"/>
    <w:rsid w:val="002840AD"/>
    <w:rsid w:val="002B06EF"/>
    <w:rsid w:val="00381E1F"/>
    <w:rsid w:val="00407306"/>
    <w:rsid w:val="004B0150"/>
    <w:rsid w:val="007137BD"/>
    <w:rsid w:val="008028F0"/>
    <w:rsid w:val="008605BE"/>
    <w:rsid w:val="008D3D1A"/>
    <w:rsid w:val="009A217B"/>
    <w:rsid w:val="009C65A7"/>
    <w:rsid w:val="00AA5150"/>
    <w:rsid w:val="00CE5556"/>
    <w:rsid w:val="00D65231"/>
    <w:rsid w:val="00EF68AC"/>
    <w:rsid w:val="00F06E95"/>
    <w:rsid w:val="00FE7AD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819D"/>
  <w15:chartTrackingRefBased/>
  <w15:docId w15:val="{B63F9C2B-7BCD-4805-AA46-3763F493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6"/>
        <w:szCs w:val="22"/>
        <w:lang w:val="vi-VN" w:eastAsia="ko-KR"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D1A"/>
    <w:pPr>
      <w:spacing w:before="0" w:after="160" w:line="259" w:lineRule="auto"/>
    </w:pPr>
    <w:rPr>
      <w:rFonts w:asciiTheme="minorHAnsi" w:eastAsiaTheme="minorHAnsi" w:hAnsiTheme="minorHAnsi"/>
      <w:sz w:val="22"/>
      <w:lang w:val="en-US" w:eastAsia="en-US"/>
    </w:rPr>
  </w:style>
  <w:style w:type="paragraph" w:styleId="Heading2">
    <w:name w:val="heading 2"/>
    <w:basedOn w:val="Normal"/>
    <w:next w:val="Normal"/>
    <w:link w:val="Heading2Char"/>
    <w:uiPriority w:val="9"/>
    <w:unhideWhenUsed/>
    <w:qFormat/>
    <w:rsid w:val="008D3D1A"/>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D3D1A"/>
    <w:rPr>
      <w:rFonts w:asciiTheme="majorHAnsi" w:eastAsiaTheme="majorEastAsia" w:hAnsiTheme="majorHAnsi" w:cstheme="majorBidi"/>
      <w:color w:val="2F5496" w:themeColor="accent1" w:themeShade="BF"/>
      <w:kern w:val="0"/>
      <w:szCs w:val="26"/>
      <w:lang w:val="en-US" w:eastAsia="en-US"/>
      <w14:ligatures w14:val="none"/>
    </w:rPr>
  </w:style>
  <w:style w:type="table" w:styleId="TableGrid">
    <w:name w:val="Table Grid"/>
    <w:basedOn w:val="TableNormal"/>
    <w:uiPriority w:val="59"/>
    <w:qFormat/>
    <w:rsid w:val="008D3D1A"/>
    <w:pPr>
      <w:spacing w:before="0" w:after="0" w:line="240" w:lineRule="auto"/>
    </w:pPr>
    <w:rPr>
      <w:rFonts w:eastAsia="Calibri" w:cs="Times New Roman"/>
      <w:kern w:val="0"/>
      <w:sz w:val="28"/>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F68AC"/>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9C65A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C65A7"/>
    <w:rPr>
      <w:rFonts w:asciiTheme="minorHAnsi" w:eastAsiaTheme="minorHAnsi" w:hAnsiTheme="minorHAnsi"/>
      <w:sz w:val="22"/>
      <w:lang w:val="en-US" w:eastAsia="en-US"/>
    </w:rPr>
  </w:style>
  <w:style w:type="character" w:customStyle="1" w:styleId="ListParagraphChar">
    <w:name w:val="List Paragraph Char"/>
    <w:link w:val="ListParagraph"/>
    <w:uiPriority w:val="34"/>
    <w:qFormat/>
    <w:locked/>
    <w:rsid w:val="009C65A7"/>
    <w:rPr>
      <w:rFonts w:ascii="Calibri" w:eastAsia="Calibri" w:hAnsi="Calibri" w:cs="Calibri"/>
      <w:kern w:val="0"/>
      <w:sz w:val="22"/>
      <w:lang w:val="fr-FR" w:eastAsia="en-US"/>
      <w14:ligatures w14:val="none"/>
    </w:rPr>
  </w:style>
  <w:style w:type="paragraph" w:styleId="Footer">
    <w:name w:val="footer"/>
    <w:basedOn w:val="Normal"/>
    <w:link w:val="FooterChar"/>
    <w:uiPriority w:val="99"/>
    <w:unhideWhenUsed/>
    <w:rsid w:val="00FE7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AD5"/>
    <w:rPr>
      <w:rFonts w:asciiTheme="minorHAnsi" w:eastAsiaTheme="minorHAnsi" w:hAnsiTheme="minorHAnsi"/>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1D07A-B167-49ED-B59F-D978CE612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27</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Quy</dc:creator>
  <cp:keywords/>
  <dc:description/>
  <cp:lastModifiedBy>Administrator</cp:lastModifiedBy>
  <cp:revision>7</cp:revision>
  <dcterms:created xsi:type="dcterms:W3CDTF">2024-10-17T09:54:00Z</dcterms:created>
  <dcterms:modified xsi:type="dcterms:W3CDTF">2026-07-21T08:13:00Z</dcterms:modified>
</cp:coreProperties>
</file>