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7689" w:rsidRPr="00A07689" w:rsidRDefault="00A07689" w:rsidP="00A07689">
      <w:pPr>
        <w:pBdr>
          <w:top w:val="nil"/>
          <w:left w:val="nil"/>
          <w:bottom w:val="nil"/>
          <w:right w:val="nil"/>
          <w:between w:val="nil"/>
        </w:pBdr>
        <w:spacing w:before="240" w:after="0" w:line="360" w:lineRule="auto"/>
        <w:ind w:left="720"/>
        <w:jc w:val="center"/>
        <w:rPr>
          <w:rFonts w:ascii="Times New Roman" w:eastAsia="Times New Roman" w:hAnsi="Times New Roman" w:cs="Times New Roman"/>
          <w:b/>
          <w:color w:val="000000"/>
          <w:sz w:val="28"/>
          <w:szCs w:val="28"/>
          <w:lang w:val="vi-VN"/>
        </w:rPr>
      </w:pPr>
      <w:r w:rsidRPr="00A07689">
        <w:rPr>
          <w:rFonts w:ascii="Times New Roman" w:eastAsia="Times New Roman" w:hAnsi="Times New Roman" w:cs="Times New Roman"/>
          <w:b/>
          <w:color w:val="000000"/>
          <w:sz w:val="28"/>
          <w:szCs w:val="28"/>
          <w:lang w:val="vi-VN"/>
        </w:rPr>
        <w:t>ĐỀ THI</w:t>
      </w:r>
      <w:r w:rsidRPr="00A07689">
        <w:rPr>
          <w:rFonts w:ascii="Times New Roman" w:eastAsia="Times New Roman" w:hAnsi="Times New Roman" w:cs="Times New Roman"/>
          <w:b/>
          <w:color w:val="000000"/>
          <w:sz w:val="28"/>
          <w:szCs w:val="28"/>
        </w:rPr>
        <w:t xml:space="preserve"> </w:t>
      </w:r>
      <w:r w:rsidRPr="00A07689">
        <w:rPr>
          <w:rFonts w:ascii="Times New Roman" w:eastAsia="Times New Roman" w:hAnsi="Times New Roman" w:cs="Times New Roman"/>
          <w:b/>
          <w:color w:val="000000"/>
          <w:sz w:val="28"/>
          <w:szCs w:val="28"/>
          <w:lang w:val="vi-VN"/>
        </w:rPr>
        <w:t>CÔNG NGHỆ (LÂM NGHIỆP - THỦY SẢN) 12</w:t>
      </w:r>
      <w:r w:rsidRPr="00A07689">
        <w:rPr>
          <w:rFonts w:ascii="Times New Roman" w:eastAsia="Times New Roman" w:hAnsi="Times New Roman" w:cs="Times New Roman"/>
          <w:b/>
          <w:color w:val="000000"/>
          <w:sz w:val="28"/>
          <w:szCs w:val="28"/>
        </w:rPr>
        <w:t xml:space="preserve"> </w:t>
      </w:r>
      <w:r w:rsidR="00C25189">
        <w:rPr>
          <w:rFonts w:ascii="Times New Roman" w:eastAsia="Times New Roman" w:hAnsi="Times New Roman" w:cs="Times New Roman"/>
          <w:b/>
          <w:color w:val="000000"/>
          <w:sz w:val="28"/>
          <w:szCs w:val="28"/>
          <w:lang w:val="vi-VN"/>
        </w:rPr>
        <w:t>KẾT NỐI TRI THỨC - GIỮA KÌ 1</w:t>
      </w:r>
      <w:bookmarkStart w:id="0" w:name="_GoBack"/>
      <w:bookmarkEnd w:id="0"/>
      <w:r w:rsidRPr="00A07689">
        <w:rPr>
          <w:rFonts w:ascii="Times New Roman" w:eastAsia="Times New Roman" w:hAnsi="Times New Roman" w:cs="Times New Roman"/>
          <w:color w:val="000000"/>
          <w:sz w:val="28"/>
          <w:szCs w:val="28"/>
          <w:lang w:val="vi-VN"/>
        </w:rPr>
        <w:t xml:space="preserve"> - </w:t>
      </w:r>
      <w:r>
        <w:rPr>
          <w:rFonts w:ascii="Times New Roman" w:eastAsia="Times New Roman" w:hAnsi="Times New Roman" w:cs="Times New Roman"/>
          <w:b/>
          <w:color w:val="000000"/>
          <w:sz w:val="28"/>
          <w:szCs w:val="28"/>
          <w:lang w:val="vi-VN"/>
        </w:rPr>
        <w:t>ĐỀ SỐ 03</w:t>
      </w:r>
    </w:p>
    <w:p w:rsidR="00A07689" w:rsidRPr="00A07689" w:rsidRDefault="00A07689" w:rsidP="00A07689">
      <w:pPr>
        <w:pStyle w:val="Heading3"/>
        <w:spacing w:line="360" w:lineRule="auto"/>
        <w:rPr>
          <w:rFonts w:ascii="Times New Roman" w:hAnsi="Times New Roman" w:cs="Times New Roman"/>
          <w:b/>
          <w:color w:val="auto"/>
          <w:sz w:val="28"/>
          <w:szCs w:val="28"/>
          <w:lang w:val="vi-VN"/>
        </w:rPr>
      </w:pPr>
      <w:r w:rsidRPr="00A07689">
        <w:rPr>
          <w:rFonts w:ascii="Times New Roman" w:hAnsi="Times New Roman" w:cs="Times New Roman"/>
          <w:b/>
          <w:color w:val="auto"/>
          <w:sz w:val="28"/>
          <w:szCs w:val="28"/>
          <w:lang w:val="vi-VN"/>
        </w:rPr>
        <w:t>A. Trắc nghiệm</w:t>
      </w:r>
    </w:p>
    <w:p w:rsidR="00A07689" w:rsidRPr="00A07689" w:rsidRDefault="00A07689" w:rsidP="00A07689">
      <w:pPr>
        <w:spacing w:after="0" w:line="360" w:lineRule="auto"/>
        <w:rPr>
          <w:rFonts w:ascii="Times New Roman" w:eastAsia="Times New Roman" w:hAnsi="Times New Roman" w:cs="Times New Roman"/>
          <w:sz w:val="28"/>
          <w:szCs w:val="28"/>
          <w:lang w:val="vi-VN"/>
        </w:rPr>
      </w:pPr>
      <w:r w:rsidRPr="00A07689">
        <w:rPr>
          <w:rFonts w:ascii="Times New Roman" w:eastAsia="Times New Roman" w:hAnsi="Times New Roman" w:cs="Times New Roman"/>
          <w:b/>
          <w:sz w:val="28"/>
          <w:szCs w:val="28"/>
          <w:lang w:val="vi-VN"/>
        </w:rPr>
        <w:t>Câu 1:</w:t>
      </w:r>
      <w:r w:rsidRPr="00A07689">
        <w:rPr>
          <w:rFonts w:ascii="Times New Roman" w:eastAsia="Times New Roman" w:hAnsi="Times New Roman" w:cs="Times New Roman"/>
          <w:sz w:val="28"/>
          <w:szCs w:val="28"/>
          <w:lang w:val="vi-VN"/>
        </w:rPr>
        <w:t xml:space="preserve"> Vai trò của rừng phòng hộ ven biển là gì?</w:t>
      </w:r>
    </w:p>
    <w:p w:rsidR="00A07689" w:rsidRPr="00A07689" w:rsidRDefault="00A07689" w:rsidP="00A07689">
      <w:pPr>
        <w:spacing w:after="0" w:line="360" w:lineRule="auto"/>
        <w:rPr>
          <w:rFonts w:ascii="Times New Roman" w:eastAsia="Times New Roman" w:hAnsi="Times New Roman" w:cs="Times New Roman"/>
          <w:sz w:val="28"/>
          <w:szCs w:val="28"/>
          <w:lang w:val="vi-VN"/>
        </w:rPr>
      </w:pPr>
      <w:r w:rsidRPr="00A07689">
        <w:rPr>
          <w:rFonts w:ascii="Times New Roman" w:eastAsia="Times New Roman" w:hAnsi="Times New Roman" w:cs="Times New Roman"/>
          <w:sz w:val="28"/>
          <w:szCs w:val="28"/>
          <w:lang w:val="vi-VN"/>
        </w:rPr>
        <w:t>A. Điều hòa dòng chảy, chống xói mòn rửa trôi, giảm thiểu thiên tai như lũ lụt và hạn hán</w:t>
      </w:r>
    </w:p>
    <w:p w:rsidR="00A07689" w:rsidRPr="00A07689" w:rsidRDefault="00A07689" w:rsidP="00A07689">
      <w:pPr>
        <w:spacing w:after="0" w:line="360" w:lineRule="auto"/>
        <w:rPr>
          <w:rFonts w:ascii="Times New Roman" w:eastAsia="Times New Roman" w:hAnsi="Times New Roman" w:cs="Times New Roman"/>
          <w:sz w:val="28"/>
          <w:szCs w:val="28"/>
          <w:lang w:val="vi-VN"/>
        </w:rPr>
      </w:pPr>
      <w:r w:rsidRPr="00A07689">
        <w:rPr>
          <w:rFonts w:ascii="Times New Roman" w:eastAsia="Times New Roman" w:hAnsi="Times New Roman" w:cs="Times New Roman"/>
          <w:color w:val="FF0000"/>
          <w:sz w:val="28"/>
          <w:szCs w:val="28"/>
          <w:lang w:val="vi-VN"/>
        </w:rPr>
        <w:t xml:space="preserve">B. </w:t>
      </w:r>
      <w:r w:rsidRPr="00A07689">
        <w:rPr>
          <w:rFonts w:ascii="Times New Roman" w:eastAsia="Times New Roman" w:hAnsi="Times New Roman" w:cs="Times New Roman"/>
          <w:sz w:val="28"/>
          <w:szCs w:val="28"/>
          <w:lang w:val="vi-VN"/>
        </w:rPr>
        <w:t>Chắn sóng, chắn gió, chống cát bay, chống sự xâm nhập của nước mặn... bảo vệ đồng ruộng và khu dân cư ven biển</w:t>
      </w:r>
      <w:r w:rsidRPr="00A07689">
        <w:rPr>
          <w:rFonts w:ascii="Times New Roman" w:eastAsia="Times New Roman" w:hAnsi="Times New Roman" w:cs="Times New Roman"/>
          <w:sz w:val="28"/>
          <w:szCs w:val="28"/>
          <w:lang w:val="vi-VN"/>
        </w:rPr>
        <w:br/>
        <w:t>C. Làm sạch không khí, giảm thiểu tiếng ồn, điều hòa khí hậu, tạo ra môi trường sống trong lành cho con người và tạo điều kiện cho công nghiệp phát triển</w:t>
      </w:r>
      <w:r w:rsidRPr="00A07689">
        <w:rPr>
          <w:rFonts w:ascii="Times New Roman" w:eastAsia="Times New Roman" w:hAnsi="Times New Roman" w:cs="Times New Roman"/>
          <w:sz w:val="28"/>
          <w:szCs w:val="28"/>
          <w:lang w:val="vi-VN"/>
        </w:rPr>
        <w:br/>
        <w:t>D. Bảo tồn đa dạng sinh học, đặc biệt là đối với các loài nấm, thực vật, động vật quý hiếm</w:t>
      </w:r>
    </w:p>
    <w:p w:rsidR="00A07689" w:rsidRPr="00A07689" w:rsidRDefault="00A07689" w:rsidP="00A07689">
      <w:pPr>
        <w:spacing w:after="0" w:line="360" w:lineRule="auto"/>
        <w:rPr>
          <w:rFonts w:ascii="Times New Roman" w:eastAsia="Times New Roman" w:hAnsi="Times New Roman" w:cs="Times New Roman"/>
          <w:sz w:val="28"/>
          <w:szCs w:val="28"/>
          <w:lang w:val="vi-VN"/>
        </w:rPr>
      </w:pPr>
      <w:r w:rsidRPr="00A07689">
        <w:rPr>
          <w:rFonts w:ascii="Times New Roman" w:eastAsia="Times New Roman" w:hAnsi="Times New Roman" w:cs="Times New Roman"/>
          <w:b/>
          <w:sz w:val="28"/>
          <w:szCs w:val="28"/>
          <w:lang w:val="vi-VN"/>
        </w:rPr>
        <w:t>Câu 2:</w:t>
      </w:r>
      <w:r w:rsidRPr="00A07689">
        <w:rPr>
          <w:rFonts w:ascii="Times New Roman" w:eastAsia="Times New Roman" w:hAnsi="Times New Roman" w:cs="Times New Roman"/>
          <w:sz w:val="28"/>
          <w:szCs w:val="28"/>
          <w:lang w:val="vi-VN"/>
        </w:rPr>
        <w:t xml:space="preserve"> Vai trò quan trọng nhất của lâm nghiệp đối với môi trường là gì?</w:t>
      </w:r>
    </w:p>
    <w:p w:rsidR="00A07689" w:rsidRPr="00A07689" w:rsidRDefault="00A07689" w:rsidP="00A07689">
      <w:pPr>
        <w:spacing w:after="0" w:line="360" w:lineRule="auto"/>
        <w:rPr>
          <w:rFonts w:ascii="Times New Roman" w:eastAsia="Times New Roman" w:hAnsi="Times New Roman" w:cs="Times New Roman"/>
          <w:sz w:val="28"/>
          <w:szCs w:val="28"/>
          <w:lang w:val="vi-VN"/>
        </w:rPr>
      </w:pPr>
      <w:r w:rsidRPr="00A07689">
        <w:rPr>
          <w:rFonts w:ascii="Times New Roman" w:eastAsia="Times New Roman" w:hAnsi="Times New Roman" w:cs="Times New Roman"/>
          <w:sz w:val="28"/>
          <w:szCs w:val="28"/>
          <w:lang w:val="vi-VN"/>
        </w:rPr>
        <w:t>A. Cung cấp gỗ cho các ngành công nghiệp</w:t>
      </w:r>
    </w:p>
    <w:p w:rsidR="00A07689" w:rsidRPr="00A07689" w:rsidRDefault="00A07689" w:rsidP="00A07689">
      <w:pPr>
        <w:spacing w:after="0" w:line="360" w:lineRule="auto"/>
        <w:rPr>
          <w:rFonts w:ascii="Times New Roman" w:eastAsia="Times New Roman" w:hAnsi="Times New Roman" w:cs="Times New Roman"/>
          <w:sz w:val="28"/>
          <w:szCs w:val="28"/>
          <w:lang w:val="vi-VN"/>
        </w:rPr>
      </w:pPr>
      <w:r w:rsidRPr="00A07689">
        <w:rPr>
          <w:rFonts w:ascii="Times New Roman" w:eastAsia="Times New Roman" w:hAnsi="Times New Roman" w:cs="Times New Roman"/>
          <w:color w:val="FF0000"/>
          <w:sz w:val="28"/>
          <w:szCs w:val="28"/>
          <w:lang w:val="vi-VN"/>
        </w:rPr>
        <w:t xml:space="preserve">B. </w:t>
      </w:r>
      <w:r w:rsidRPr="00A07689">
        <w:rPr>
          <w:rFonts w:ascii="Times New Roman" w:eastAsia="Times New Roman" w:hAnsi="Times New Roman" w:cs="Times New Roman"/>
          <w:sz w:val="28"/>
          <w:szCs w:val="28"/>
          <w:lang w:val="vi-VN"/>
        </w:rPr>
        <w:t>Bảo vệ và duy trì cân bằng sinh thái</w:t>
      </w:r>
    </w:p>
    <w:p w:rsidR="00A07689" w:rsidRPr="00A07689" w:rsidRDefault="00A07689" w:rsidP="00A07689">
      <w:pPr>
        <w:spacing w:after="0" w:line="360" w:lineRule="auto"/>
        <w:rPr>
          <w:rFonts w:ascii="Times New Roman" w:eastAsia="Times New Roman" w:hAnsi="Times New Roman" w:cs="Times New Roman"/>
          <w:sz w:val="28"/>
          <w:szCs w:val="28"/>
          <w:lang w:val="vi-VN"/>
        </w:rPr>
      </w:pPr>
      <w:r w:rsidRPr="00A07689">
        <w:rPr>
          <w:rFonts w:ascii="Times New Roman" w:eastAsia="Times New Roman" w:hAnsi="Times New Roman" w:cs="Times New Roman"/>
          <w:sz w:val="28"/>
          <w:szCs w:val="28"/>
          <w:lang w:val="vi-VN"/>
        </w:rPr>
        <w:t>C. Cung cấp nguyên liệu cho xây dựng</w:t>
      </w:r>
    </w:p>
    <w:p w:rsidR="00A07689" w:rsidRPr="00A07689" w:rsidRDefault="00A07689" w:rsidP="00A07689">
      <w:pPr>
        <w:spacing w:after="0" w:line="360" w:lineRule="auto"/>
        <w:rPr>
          <w:rFonts w:ascii="Times New Roman" w:eastAsia="Times New Roman" w:hAnsi="Times New Roman" w:cs="Times New Roman"/>
          <w:sz w:val="28"/>
          <w:szCs w:val="28"/>
          <w:lang w:val="vi-VN"/>
        </w:rPr>
      </w:pPr>
      <w:r w:rsidRPr="00A07689">
        <w:rPr>
          <w:rFonts w:ascii="Times New Roman" w:eastAsia="Times New Roman" w:hAnsi="Times New Roman" w:cs="Times New Roman"/>
          <w:sz w:val="28"/>
          <w:szCs w:val="28"/>
          <w:lang w:val="vi-VN"/>
        </w:rPr>
        <w:t>D. Tạo việc làm cho người dân</w:t>
      </w:r>
    </w:p>
    <w:p w:rsidR="00A07689" w:rsidRPr="00A07689" w:rsidRDefault="00A07689" w:rsidP="00A07689">
      <w:pPr>
        <w:spacing w:after="0" w:line="360" w:lineRule="auto"/>
        <w:rPr>
          <w:rFonts w:ascii="Times New Roman" w:eastAsia="Times New Roman" w:hAnsi="Times New Roman" w:cs="Times New Roman"/>
          <w:sz w:val="28"/>
          <w:szCs w:val="28"/>
          <w:lang w:val="vi-VN"/>
        </w:rPr>
      </w:pPr>
      <w:r w:rsidRPr="00A07689">
        <w:rPr>
          <w:rFonts w:ascii="Times New Roman" w:eastAsia="Times New Roman" w:hAnsi="Times New Roman" w:cs="Times New Roman"/>
          <w:b/>
          <w:sz w:val="28"/>
          <w:szCs w:val="28"/>
          <w:lang w:val="vi-VN"/>
        </w:rPr>
        <w:t>Câu 3:</w:t>
      </w:r>
      <w:r w:rsidRPr="00A07689">
        <w:rPr>
          <w:rFonts w:ascii="Times New Roman" w:eastAsia="Times New Roman" w:hAnsi="Times New Roman" w:cs="Times New Roman"/>
          <w:sz w:val="28"/>
          <w:szCs w:val="28"/>
          <w:lang w:val="vi-VN"/>
        </w:rPr>
        <w:t xml:space="preserve"> Lâm nghiệp đóng vai trò quan trọng trong việc chống xói mòn đất nhờ vào:</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A. Cung cấp oxy cho môi trường</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B. Tạo ra không gian sống cho động vật</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color w:val="FF0000"/>
          <w:sz w:val="28"/>
          <w:szCs w:val="28"/>
        </w:rPr>
        <w:t xml:space="preserve">C. </w:t>
      </w:r>
      <w:r w:rsidRPr="00A07689">
        <w:rPr>
          <w:rFonts w:ascii="Times New Roman" w:eastAsia="Times New Roman" w:hAnsi="Times New Roman" w:cs="Times New Roman"/>
          <w:sz w:val="28"/>
          <w:szCs w:val="28"/>
        </w:rPr>
        <w:t>Các rễ cây giữ đất không bị trôi</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D. Cung cấp nguyên liệu cho ngành công nghiệp chế biến</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b/>
          <w:sz w:val="28"/>
          <w:szCs w:val="28"/>
        </w:rPr>
        <w:t>Câu 4:</w:t>
      </w:r>
      <w:r w:rsidRPr="00A07689">
        <w:rPr>
          <w:rFonts w:ascii="Times New Roman" w:eastAsia="Times New Roman" w:hAnsi="Times New Roman" w:cs="Times New Roman"/>
          <w:sz w:val="28"/>
          <w:szCs w:val="28"/>
        </w:rPr>
        <w:t xml:space="preserve"> Lâm nghiệp có ảnh hưởng như thế nào đối với khí hậu toàn cầu?</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color w:val="FF0000"/>
          <w:sz w:val="28"/>
          <w:szCs w:val="28"/>
        </w:rPr>
        <w:t xml:space="preserve">A. </w:t>
      </w:r>
      <w:r w:rsidRPr="00A07689">
        <w:rPr>
          <w:rFonts w:ascii="Times New Roman" w:eastAsia="Times New Roman" w:hAnsi="Times New Roman" w:cs="Times New Roman"/>
          <w:sz w:val="28"/>
          <w:szCs w:val="28"/>
        </w:rPr>
        <w:t>Giảm bớt hiệu ứng nhà kính</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B. Làm tăng lượng CO₂ trong không khí</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C. Tăng lượng CO₂ trong không khí</w:t>
      </w:r>
    </w:p>
    <w:p w:rsidR="00A07689" w:rsidRPr="00A07689" w:rsidRDefault="00A07689" w:rsidP="00A07689">
      <w:pPr>
        <w:spacing w:after="0" w:line="360" w:lineRule="auto"/>
        <w:rPr>
          <w:rFonts w:ascii="Times New Roman" w:eastAsia="Times New Roman" w:hAnsi="Times New Roman" w:cs="Times New Roman"/>
          <w:b/>
          <w:sz w:val="28"/>
          <w:szCs w:val="28"/>
        </w:rPr>
      </w:pPr>
      <w:r w:rsidRPr="00A07689">
        <w:rPr>
          <w:rFonts w:ascii="Times New Roman" w:eastAsia="Times New Roman" w:hAnsi="Times New Roman" w:cs="Times New Roman"/>
          <w:sz w:val="28"/>
          <w:szCs w:val="28"/>
        </w:rPr>
        <w:lastRenderedPageBreak/>
        <w:t>D. Không có ảnh hưởng gì đến khí hậu toàn cầu</w:t>
      </w:r>
      <w:r w:rsidRPr="00A07689">
        <w:rPr>
          <w:rFonts w:ascii="Times New Roman" w:eastAsia="Times New Roman" w:hAnsi="Times New Roman" w:cs="Times New Roman"/>
          <w:b/>
          <w:sz w:val="28"/>
          <w:szCs w:val="28"/>
        </w:rPr>
        <w:t xml:space="preserve"> </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b/>
          <w:sz w:val="28"/>
          <w:szCs w:val="28"/>
        </w:rPr>
        <w:t>Câu 5:</w:t>
      </w:r>
      <w:r w:rsidRPr="00A07689">
        <w:rPr>
          <w:rFonts w:ascii="Times New Roman" w:eastAsia="Times New Roman" w:hAnsi="Times New Roman" w:cs="Times New Roman"/>
          <w:sz w:val="28"/>
          <w:szCs w:val="28"/>
        </w:rPr>
        <w:t xml:space="preserve"> Nguyên nhân gây suy thoái rừng là gì?</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A. Sự thay đổi khí hậu</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B. Trồng cây không phù hợp</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C. Quá trình đô thị hóa</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color w:val="FF0000"/>
          <w:sz w:val="28"/>
          <w:szCs w:val="28"/>
        </w:rPr>
        <w:t xml:space="preserve">D. </w:t>
      </w:r>
      <w:r w:rsidRPr="00A07689">
        <w:rPr>
          <w:rFonts w:ascii="Times New Roman" w:eastAsia="Times New Roman" w:hAnsi="Times New Roman" w:cs="Times New Roman"/>
          <w:sz w:val="28"/>
          <w:szCs w:val="28"/>
        </w:rPr>
        <w:t>Tất cả các nguyên nhân trên đều đúng</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b/>
          <w:sz w:val="28"/>
          <w:szCs w:val="28"/>
        </w:rPr>
        <w:t>Câu 6:</w:t>
      </w:r>
      <w:r w:rsidRPr="00A07689">
        <w:rPr>
          <w:rFonts w:ascii="Times New Roman" w:eastAsia="Times New Roman" w:hAnsi="Times New Roman" w:cs="Times New Roman"/>
          <w:sz w:val="28"/>
          <w:szCs w:val="28"/>
        </w:rPr>
        <w:t xml:space="preserve"> Việc khai thác gỗ không bền vững sẽ dẫn đến vấn đề gì cho rừng?</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A. Đất đai bị thoái hóa</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B. Diện tích rừng bị suy giảm</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C. Mất cân bằng sinh thái</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color w:val="FF0000"/>
          <w:sz w:val="28"/>
          <w:szCs w:val="28"/>
        </w:rPr>
        <w:t xml:space="preserve">D. </w:t>
      </w:r>
      <w:r w:rsidRPr="00A07689">
        <w:rPr>
          <w:rFonts w:ascii="Times New Roman" w:eastAsia="Times New Roman" w:hAnsi="Times New Roman" w:cs="Times New Roman"/>
          <w:sz w:val="28"/>
          <w:szCs w:val="28"/>
        </w:rPr>
        <w:t>Cả A, B và C</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b/>
          <w:sz w:val="28"/>
          <w:szCs w:val="28"/>
        </w:rPr>
        <w:t>Câu 7:</w:t>
      </w:r>
      <w:r w:rsidRPr="00A07689">
        <w:rPr>
          <w:rFonts w:ascii="Times New Roman" w:eastAsia="Times New Roman" w:hAnsi="Times New Roman" w:cs="Times New Roman"/>
          <w:sz w:val="28"/>
          <w:szCs w:val="28"/>
        </w:rPr>
        <w:t xml:space="preserve"> Hành động đốt rừng gây ra ảnh hưởng gì đối với tài nguyên rừng?</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A. Làm sạch rừng</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B. Tăng sự đa dạng sinh học</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color w:val="FF0000"/>
          <w:sz w:val="28"/>
          <w:szCs w:val="28"/>
        </w:rPr>
        <w:t xml:space="preserve">C. </w:t>
      </w:r>
      <w:r w:rsidRPr="00A07689">
        <w:rPr>
          <w:rFonts w:ascii="Times New Roman" w:eastAsia="Times New Roman" w:hAnsi="Times New Roman" w:cs="Times New Roman"/>
          <w:sz w:val="28"/>
          <w:szCs w:val="28"/>
        </w:rPr>
        <w:t>Gây thiệt hại nặng nề cho hệ sinh thái</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D. Giúp bảo vệ đất đai</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b/>
          <w:sz w:val="28"/>
          <w:szCs w:val="28"/>
        </w:rPr>
        <w:t>Câu 8:</w:t>
      </w:r>
      <w:r w:rsidRPr="00A07689">
        <w:rPr>
          <w:rFonts w:ascii="Times New Roman" w:eastAsia="Times New Roman" w:hAnsi="Times New Roman" w:cs="Times New Roman"/>
          <w:sz w:val="28"/>
          <w:szCs w:val="28"/>
        </w:rPr>
        <w:t xml:space="preserve"> Trong các biện pháp kỹ thuật lâm sinh, phương pháp nào thường được áp dụng để duy trì sự đa dạng sinh học trong khi khai thác rừng?</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A. Khoanh nuôi xúc tiến tái sinh tự nhiên hoặc trồng bổ sung</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color w:val="FF0000"/>
          <w:sz w:val="28"/>
          <w:szCs w:val="28"/>
        </w:rPr>
        <w:t xml:space="preserve">B. </w:t>
      </w:r>
      <w:r w:rsidRPr="00A07689">
        <w:rPr>
          <w:rFonts w:ascii="Times New Roman" w:eastAsia="Times New Roman" w:hAnsi="Times New Roman" w:cs="Times New Roman"/>
          <w:sz w:val="28"/>
          <w:szCs w:val="28"/>
        </w:rPr>
        <w:t>Trồng rừng mới, trồng lại rừng, chăm sóc, nuôi dưỡng rừng trồng</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C. Nuôi dưỡng, làm giàu rừng</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D. Cải tạo rừng tự nhiên</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b/>
          <w:sz w:val="28"/>
          <w:szCs w:val="28"/>
        </w:rPr>
        <w:t>Câu 9:</w:t>
      </w:r>
      <w:r w:rsidRPr="00A07689">
        <w:rPr>
          <w:rFonts w:ascii="Times New Roman" w:eastAsia="Times New Roman" w:hAnsi="Times New Roman" w:cs="Times New Roman"/>
          <w:sz w:val="28"/>
          <w:szCs w:val="28"/>
        </w:rPr>
        <w:t xml:space="preserve"> Hoạt động trồng và tỉa thưa có tác dụng gì đối với sự phát triển của rừng?</w:t>
      </w:r>
      <w:r w:rsidRPr="00A07689">
        <w:rPr>
          <w:rFonts w:ascii="Times New Roman" w:eastAsia="Times New Roman" w:hAnsi="Times New Roman" w:cs="Times New Roman"/>
          <w:sz w:val="28"/>
          <w:szCs w:val="28"/>
        </w:rPr>
        <w:br/>
        <w:t>A. Cây nhanh chóng ra hoa và kết quả</w:t>
      </w:r>
      <w:r w:rsidRPr="00A07689">
        <w:rPr>
          <w:rFonts w:ascii="Times New Roman" w:eastAsia="Times New Roman" w:hAnsi="Times New Roman" w:cs="Times New Roman"/>
          <w:sz w:val="28"/>
          <w:szCs w:val="28"/>
        </w:rPr>
        <w:br/>
      </w:r>
      <w:r w:rsidRPr="00A07689">
        <w:rPr>
          <w:rFonts w:ascii="Times New Roman" w:eastAsia="Times New Roman" w:hAnsi="Times New Roman" w:cs="Times New Roman"/>
          <w:color w:val="FF0000"/>
          <w:sz w:val="28"/>
          <w:szCs w:val="28"/>
        </w:rPr>
        <w:t xml:space="preserve">B. </w:t>
      </w:r>
      <w:r w:rsidRPr="00A07689">
        <w:rPr>
          <w:rFonts w:ascii="Times New Roman" w:eastAsia="Times New Roman" w:hAnsi="Times New Roman" w:cs="Times New Roman"/>
          <w:sz w:val="28"/>
          <w:szCs w:val="28"/>
        </w:rPr>
        <w:t>Đảm bảo mật độ cây rừng phù hợp, tạo điều kiện cho cây sinh trưởng, phát triển tốt, đảm bảo các chức năng của rừng</w:t>
      </w:r>
      <w:r w:rsidRPr="00A07689">
        <w:rPr>
          <w:rFonts w:ascii="Times New Roman" w:eastAsia="Times New Roman" w:hAnsi="Times New Roman" w:cs="Times New Roman"/>
          <w:sz w:val="28"/>
          <w:szCs w:val="28"/>
        </w:rPr>
        <w:br/>
        <w:t xml:space="preserve">C. Nâng cao hiệu quả quá trình trao đổi chất và tránh khuyết tật sản phẩm gỗ </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lastRenderedPageBreak/>
        <w:t>D. Làm tiêu tốn dinh dưỡng khiến cây chậm phát triển, phát triển không đồng đều</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b/>
          <w:sz w:val="28"/>
          <w:szCs w:val="28"/>
        </w:rPr>
        <w:t>Câu 10:</w:t>
      </w:r>
      <w:r w:rsidRPr="00A07689">
        <w:rPr>
          <w:rFonts w:ascii="Times New Roman" w:eastAsia="Times New Roman" w:hAnsi="Times New Roman" w:cs="Times New Roman"/>
          <w:sz w:val="28"/>
          <w:szCs w:val="28"/>
        </w:rPr>
        <w:t xml:space="preserve"> Hoạt động tỉa cảnh có tác dụng gì đối với sự phát triển của rừng?</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A. Cây nhanh chóng ra hoa và kết quả</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B. Đảm bảo mật độ cây rừng phù hợp, tạo điều kiện cho cây sinh trưởng, phát triển tốt, đảm bảo các chức năng của rừng</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color w:val="FF0000"/>
          <w:sz w:val="28"/>
          <w:szCs w:val="28"/>
        </w:rPr>
        <w:t xml:space="preserve">C. </w:t>
      </w:r>
      <w:r w:rsidRPr="00A07689">
        <w:rPr>
          <w:rFonts w:ascii="Times New Roman" w:eastAsia="Times New Roman" w:hAnsi="Times New Roman" w:cs="Times New Roman"/>
          <w:sz w:val="28"/>
          <w:szCs w:val="28"/>
        </w:rPr>
        <w:t xml:space="preserve">Nâng cao hiệu quả quá trình trao đổi chất và tránh khuyết tật sản phẩm gỗ </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D. Làm tiêu tốn dinh dưỡng khiến cây chậm phát triển, phát triển không đồng đều</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b/>
          <w:sz w:val="28"/>
          <w:szCs w:val="28"/>
        </w:rPr>
        <w:t>Câu 11:</w:t>
      </w:r>
      <w:r w:rsidRPr="00A07689">
        <w:rPr>
          <w:rFonts w:ascii="Times New Roman" w:eastAsia="Times New Roman" w:hAnsi="Times New Roman" w:cs="Times New Roman"/>
          <w:sz w:val="28"/>
          <w:szCs w:val="28"/>
        </w:rPr>
        <w:t xml:space="preserve"> Tại vùng đệm hay phân khu phục hồi sinh thái của các vườn quốc gia, các khu bảo tồn thiên nhiên, người ta trồng rừng nhằm mục đích gì?</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color w:val="FF0000"/>
          <w:sz w:val="28"/>
          <w:szCs w:val="28"/>
        </w:rPr>
        <w:t xml:space="preserve">A. </w:t>
      </w:r>
      <w:r w:rsidRPr="00A07689">
        <w:rPr>
          <w:rFonts w:ascii="Times New Roman" w:eastAsia="Times New Roman" w:hAnsi="Times New Roman" w:cs="Times New Roman"/>
          <w:sz w:val="28"/>
          <w:szCs w:val="28"/>
        </w:rPr>
        <w:t>Hỗ trợ việc bảo vệ phân khu bảo tồn nghiêm ngặt, góp phần phục hồi các hệ sinh thái bị suy thoái hoặc đã mất</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B. Phát huy cao nhất chức năng phòng hộ, giảm thiểu tác hại của các hiện tượng thiên nhiên bất lợi, cải tạo môi trường sinh thái của khu vực</w:t>
      </w:r>
      <w:r w:rsidRPr="00A07689">
        <w:rPr>
          <w:rFonts w:ascii="Times New Roman" w:eastAsia="Times New Roman" w:hAnsi="Times New Roman" w:cs="Times New Roman"/>
          <w:sz w:val="28"/>
          <w:szCs w:val="28"/>
        </w:rPr>
        <w:br/>
        <w:t>C. Chống xói mòn đất, điều hòa dòng chảy của các con sông</w:t>
      </w:r>
      <w:r w:rsidRPr="00A07689">
        <w:rPr>
          <w:rFonts w:ascii="Times New Roman" w:eastAsia="Times New Roman" w:hAnsi="Times New Roman" w:cs="Times New Roman"/>
          <w:sz w:val="28"/>
          <w:szCs w:val="28"/>
        </w:rPr>
        <w:br/>
        <w:t>D. Chắn cát bay</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b/>
          <w:sz w:val="28"/>
          <w:szCs w:val="28"/>
        </w:rPr>
        <w:t>Câu 12:</w:t>
      </w:r>
      <w:r w:rsidRPr="00A07689">
        <w:rPr>
          <w:rFonts w:ascii="Times New Roman" w:eastAsia="Times New Roman" w:hAnsi="Times New Roman" w:cs="Times New Roman"/>
          <w:sz w:val="28"/>
          <w:szCs w:val="28"/>
        </w:rPr>
        <w:t xml:space="preserve"> Trong các hoạt động dưới đây, hoạt động nào là chăm sóc rừng?</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color w:val="FF0000"/>
          <w:sz w:val="28"/>
          <w:szCs w:val="28"/>
        </w:rPr>
        <w:t xml:space="preserve">A. </w:t>
      </w:r>
      <w:r w:rsidRPr="00A07689">
        <w:rPr>
          <w:rFonts w:ascii="Times New Roman" w:eastAsia="Times New Roman" w:hAnsi="Times New Roman" w:cs="Times New Roman"/>
          <w:sz w:val="28"/>
          <w:szCs w:val="28"/>
        </w:rPr>
        <w:t>Làm cỏ, chặt bỏ cây dại, tỉa cành, tỉa thưa, bón phân, tưới nước</w:t>
      </w:r>
      <w:r w:rsidRPr="00A07689">
        <w:rPr>
          <w:rFonts w:ascii="Times New Roman" w:eastAsia="Times New Roman" w:hAnsi="Times New Roman" w:cs="Times New Roman"/>
          <w:sz w:val="28"/>
          <w:szCs w:val="28"/>
        </w:rPr>
        <w:br/>
        <w:t>B. Chặt bỏ cây dại, tỉa cành, tỉa thưa, bón phân, tưới nước</w:t>
      </w:r>
      <w:r w:rsidRPr="00A07689">
        <w:rPr>
          <w:rFonts w:ascii="Times New Roman" w:eastAsia="Times New Roman" w:hAnsi="Times New Roman" w:cs="Times New Roman"/>
          <w:sz w:val="28"/>
          <w:szCs w:val="28"/>
        </w:rPr>
        <w:br/>
        <w:t>C. Tỉa cành, tỉa thưa, bón phân</w:t>
      </w:r>
      <w:r w:rsidRPr="00A07689">
        <w:rPr>
          <w:rFonts w:ascii="Times New Roman" w:eastAsia="Times New Roman" w:hAnsi="Times New Roman" w:cs="Times New Roman"/>
          <w:sz w:val="28"/>
          <w:szCs w:val="28"/>
        </w:rPr>
        <w:br/>
        <w:t>D. Làm cỏ, chặt bỏ cây dại, tỉa cành</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b/>
          <w:sz w:val="28"/>
          <w:szCs w:val="28"/>
        </w:rPr>
        <w:t>Câu 13:</w:t>
      </w:r>
      <w:r w:rsidRPr="00A07689">
        <w:rPr>
          <w:rFonts w:ascii="Times New Roman" w:eastAsia="Times New Roman" w:hAnsi="Times New Roman" w:cs="Times New Roman"/>
          <w:sz w:val="28"/>
          <w:szCs w:val="28"/>
        </w:rPr>
        <w:t xml:space="preserve"> Trong quá trình trồng rừng, có một số cây chưa được cao nhưng những cành  bên vươn tán khá rộng, lúc này ta nên</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A. Bón phân cho cây thêm cao</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color w:val="FF0000"/>
          <w:sz w:val="28"/>
          <w:szCs w:val="28"/>
        </w:rPr>
        <w:t xml:space="preserve">B. </w:t>
      </w:r>
      <w:r w:rsidRPr="00A07689">
        <w:rPr>
          <w:rFonts w:ascii="Times New Roman" w:eastAsia="Times New Roman" w:hAnsi="Times New Roman" w:cs="Times New Roman"/>
          <w:sz w:val="28"/>
          <w:szCs w:val="28"/>
        </w:rPr>
        <w:t>Tỉa bớt các cành bên</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C. Tưới nước cho cây</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D. Chặt bỏ các cây dại</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b/>
          <w:sz w:val="28"/>
          <w:szCs w:val="28"/>
        </w:rPr>
        <w:lastRenderedPageBreak/>
        <w:t>Câu 14:</w:t>
      </w:r>
      <w:r w:rsidRPr="00A07689">
        <w:rPr>
          <w:rFonts w:ascii="Times New Roman" w:eastAsia="Times New Roman" w:hAnsi="Times New Roman" w:cs="Times New Roman"/>
          <w:sz w:val="28"/>
          <w:szCs w:val="28"/>
        </w:rPr>
        <w:t xml:space="preserve"> Trong giai đoạn 2012 đến 2017, có 89% diện tích rừng tự nhiên của Việt Nam bị mất là do</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A. Cháy rừng</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B. Biến đổi khí hậu</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color w:val="FF0000"/>
          <w:sz w:val="28"/>
          <w:szCs w:val="28"/>
        </w:rPr>
        <w:t xml:space="preserve">C. </w:t>
      </w:r>
      <w:r w:rsidRPr="00A07689">
        <w:rPr>
          <w:rFonts w:ascii="Times New Roman" w:eastAsia="Times New Roman" w:hAnsi="Times New Roman" w:cs="Times New Roman"/>
          <w:sz w:val="28"/>
          <w:szCs w:val="28"/>
        </w:rPr>
        <w:t>Chuyển đổi mục đích sử dụng</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D. Chăn thả gia súc</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b/>
          <w:sz w:val="28"/>
          <w:szCs w:val="28"/>
        </w:rPr>
        <w:t>Câu 15:</w:t>
      </w:r>
      <w:r w:rsidRPr="00A07689">
        <w:rPr>
          <w:rFonts w:ascii="Times New Roman" w:eastAsia="Times New Roman" w:hAnsi="Times New Roman" w:cs="Times New Roman"/>
          <w:sz w:val="28"/>
          <w:szCs w:val="28"/>
        </w:rPr>
        <w:t xml:space="preserve"> Các đại lượng biểu thị cho sinh trưởng của cây rừng là gì?</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color w:val="FF0000"/>
          <w:sz w:val="28"/>
          <w:szCs w:val="28"/>
        </w:rPr>
        <w:t xml:space="preserve">A. </w:t>
      </w:r>
      <w:r w:rsidRPr="00A07689">
        <w:rPr>
          <w:rFonts w:ascii="Times New Roman" w:eastAsia="Times New Roman" w:hAnsi="Times New Roman" w:cs="Times New Roman"/>
          <w:sz w:val="28"/>
          <w:szCs w:val="28"/>
        </w:rPr>
        <w:t>Là sự tăng trưởng về đường kính, chiều cao và thể tích của cây</w:t>
      </w:r>
      <w:r w:rsidRPr="00A07689">
        <w:rPr>
          <w:rFonts w:ascii="Times New Roman" w:eastAsia="Times New Roman" w:hAnsi="Times New Roman" w:cs="Times New Roman"/>
          <w:sz w:val="28"/>
          <w:szCs w:val="28"/>
        </w:rPr>
        <w:br/>
        <w:t>B. Là các chất dinh dưỡng có trong cây</w:t>
      </w:r>
      <w:r w:rsidRPr="00A07689">
        <w:rPr>
          <w:rFonts w:ascii="Times New Roman" w:eastAsia="Times New Roman" w:hAnsi="Times New Roman" w:cs="Times New Roman"/>
          <w:sz w:val="28"/>
          <w:szCs w:val="28"/>
        </w:rPr>
        <w:br/>
        <w:t>C. Là các nguyên tố đại lượng có trong cây</w:t>
      </w:r>
      <w:r w:rsidRPr="00A07689">
        <w:rPr>
          <w:rFonts w:ascii="Times New Roman" w:eastAsia="Times New Roman" w:hAnsi="Times New Roman" w:cs="Times New Roman"/>
          <w:sz w:val="28"/>
          <w:szCs w:val="28"/>
        </w:rPr>
        <w:br/>
        <w:t>D. Là chiều cao và kích cỡ của thân cây</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b/>
          <w:sz w:val="28"/>
          <w:szCs w:val="28"/>
        </w:rPr>
        <w:t>Câu 16:</w:t>
      </w:r>
      <w:r w:rsidRPr="00A07689">
        <w:rPr>
          <w:rFonts w:ascii="Times New Roman" w:eastAsia="Times New Roman" w:hAnsi="Times New Roman" w:cs="Times New Roman"/>
          <w:sz w:val="28"/>
          <w:szCs w:val="28"/>
        </w:rPr>
        <w:t xml:space="preserve"> Yếu tố nào sau đây không phải là yếu tố chính ảnh hưởng đến sự sinh trưởng và phát triển của cây rừng?</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A. Nhiệt độ</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B. Độ ẩm</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C. Ánh sáng</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color w:val="FF0000"/>
          <w:sz w:val="28"/>
          <w:szCs w:val="28"/>
        </w:rPr>
        <w:t xml:space="preserve">D. </w:t>
      </w:r>
      <w:r w:rsidRPr="00A07689">
        <w:rPr>
          <w:rFonts w:ascii="Times New Roman" w:eastAsia="Times New Roman" w:hAnsi="Times New Roman" w:cs="Times New Roman"/>
          <w:sz w:val="28"/>
          <w:szCs w:val="28"/>
        </w:rPr>
        <w:t>Loại đất trồng</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b/>
          <w:sz w:val="28"/>
          <w:szCs w:val="28"/>
        </w:rPr>
        <w:t>Câu 17:</w:t>
      </w:r>
      <w:r w:rsidRPr="00A07689">
        <w:rPr>
          <w:rFonts w:ascii="Times New Roman" w:eastAsia="Times New Roman" w:hAnsi="Times New Roman" w:cs="Times New Roman"/>
          <w:sz w:val="28"/>
          <w:szCs w:val="28"/>
        </w:rPr>
        <w:t xml:space="preserve"> Sự sinh trưởng của cây rừng được đo lường qua yếu tố nào?</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A. Sự phát triển của cây</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B. Sự sinh trưởng của cây</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color w:val="FF0000"/>
          <w:sz w:val="28"/>
          <w:szCs w:val="28"/>
        </w:rPr>
        <w:t xml:space="preserve">C. </w:t>
      </w:r>
      <w:r w:rsidRPr="00A07689">
        <w:rPr>
          <w:rFonts w:ascii="Times New Roman" w:eastAsia="Times New Roman" w:hAnsi="Times New Roman" w:cs="Times New Roman"/>
          <w:sz w:val="28"/>
          <w:szCs w:val="28"/>
        </w:rPr>
        <w:t>Cả A và B đều đúng</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D. Không có yếu tố cụ thể</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b/>
          <w:sz w:val="28"/>
          <w:szCs w:val="28"/>
        </w:rPr>
        <w:t>Câu 18:</w:t>
      </w:r>
      <w:r w:rsidRPr="00A07689">
        <w:rPr>
          <w:rFonts w:ascii="Times New Roman" w:eastAsia="Times New Roman" w:hAnsi="Times New Roman" w:cs="Times New Roman"/>
          <w:sz w:val="28"/>
          <w:szCs w:val="28"/>
        </w:rPr>
        <w:t xml:space="preserve"> Nhận định nào sau đây là sai?</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A. Cây rừng khi mới trồng có tốc độ sinh trưởng chậm, sau đó tốc độ sinh trưởng tăng dần.</w:t>
      </w:r>
      <w:r w:rsidRPr="00A07689">
        <w:rPr>
          <w:rFonts w:ascii="Times New Roman" w:eastAsia="Times New Roman" w:hAnsi="Times New Roman" w:cs="Times New Roman"/>
          <w:sz w:val="28"/>
          <w:szCs w:val="28"/>
        </w:rPr>
        <w:br/>
        <w:t>B. Giai đoạn đầu là khi mới trồng cây, cây vẫn còn yếu nên rất dễ bị tổn thương do các tác động từ bên ngoài</w:t>
      </w:r>
      <w:r w:rsidRPr="00A07689">
        <w:rPr>
          <w:rFonts w:ascii="Times New Roman" w:eastAsia="Times New Roman" w:hAnsi="Times New Roman" w:cs="Times New Roman"/>
          <w:sz w:val="28"/>
          <w:szCs w:val="28"/>
        </w:rPr>
        <w:br/>
      </w:r>
      <w:r w:rsidRPr="00A07689">
        <w:rPr>
          <w:rFonts w:ascii="Times New Roman" w:eastAsia="Times New Roman" w:hAnsi="Times New Roman" w:cs="Times New Roman"/>
          <w:color w:val="FF0000"/>
          <w:sz w:val="28"/>
          <w:szCs w:val="28"/>
        </w:rPr>
        <w:lastRenderedPageBreak/>
        <w:t xml:space="preserve">C. </w:t>
      </w:r>
      <w:r w:rsidRPr="00A07689">
        <w:rPr>
          <w:rFonts w:ascii="Times New Roman" w:eastAsia="Times New Roman" w:hAnsi="Times New Roman" w:cs="Times New Roman"/>
          <w:sz w:val="28"/>
          <w:szCs w:val="28"/>
        </w:rPr>
        <w:t>Khi cây bước vào giai đoạn gần thành thục, sức đề kháng của cây cao hơn rất nhiều thời kì cây non, năng suất ổn định</w:t>
      </w:r>
      <w:r w:rsidRPr="00A07689">
        <w:rPr>
          <w:rFonts w:ascii="Times New Roman" w:eastAsia="Times New Roman" w:hAnsi="Times New Roman" w:cs="Times New Roman"/>
          <w:sz w:val="28"/>
          <w:szCs w:val="28"/>
        </w:rPr>
        <w:br/>
        <w:t xml:space="preserve">D. Khi cây bước vào giai đoạn </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b/>
          <w:sz w:val="28"/>
          <w:szCs w:val="28"/>
        </w:rPr>
        <w:t>Câu 19:</w:t>
      </w:r>
      <w:r w:rsidRPr="00A07689">
        <w:rPr>
          <w:rFonts w:ascii="Times New Roman" w:eastAsia="Times New Roman" w:hAnsi="Times New Roman" w:cs="Times New Roman"/>
          <w:sz w:val="28"/>
          <w:szCs w:val="28"/>
        </w:rPr>
        <w:t xml:space="preserve"> Đọc đoạn miêu tả sau và cho biết cây đang trong giai đoạn phát triển nào?</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i/>
          <w:sz w:val="28"/>
          <w:szCs w:val="28"/>
        </w:rPr>
        <w:t>Giai đoạn từ 5 - 10 năm kể từ khi cây ra hoa lần thứ nhất, cây sinh trưởng chậm lại, tán cây đã định hình. Năng suất và chất lượng lâm sản tương đối ổn định.</w:t>
      </w:r>
      <w:r w:rsidRPr="00A07689">
        <w:rPr>
          <w:rFonts w:ascii="Times New Roman" w:eastAsia="Times New Roman" w:hAnsi="Times New Roman" w:cs="Times New Roman"/>
          <w:i/>
          <w:sz w:val="28"/>
          <w:szCs w:val="28"/>
        </w:rPr>
        <w:br/>
      </w:r>
      <w:r w:rsidRPr="00A07689">
        <w:rPr>
          <w:rFonts w:ascii="Times New Roman" w:eastAsia="Times New Roman" w:hAnsi="Times New Roman" w:cs="Times New Roman"/>
          <w:sz w:val="28"/>
          <w:szCs w:val="28"/>
        </w:rPr>
        <w:t>A. Giai đoạn non</w:t>
      </w:r>
      <w:r w:rsidRPr="00A07689">
        <w:rPr>
          <w:rFonts w:ascii="Times New Roman" w:eastAsia="Times New Roman" w:hAnsi="Times New Roman" w:cs="Times New Roman"/>
          <w:sz w:val="28"/>
          <w:szCs w:val="28"/>
        </w:rPr>
        <w:br/>
        <w:t>B. Giai đoạn gần thành thục</w:t>
      </w:r>
      <w:r w:rsidRPr="00A07689">
        <w:rPr>
          <w:rFonts w:ascii="Times New Roman" w:eastAsia="Times New Roman" w:hAnsi="Times New Roman" w:cs="Times New Roman"/>
          <w:sz w:val="28"/>
          <w:szCs w:val="28"/>
        </w:rPr>
        <w:br/>
      </w:r>
      <w:r w:rsidRPr="00A07689">
        <w:rPr>
          <w:rFonts w:ascii="Times New Roman" w:eastAsia="Times New Roman" w:hAnsi="Times New Roman" w:cs="Times New Roman"/>
          <w:color w:val="FF0000"/>
          <w:sz w:val="28"/>
          <w:szCs w:val="28"/>
        </w:rPr>
        <w:t xml:space="preserve">C. </w:t>
      </w:r>
      <w:r w:rsidRPr="00A07689">
        <w:rPr>
          <w:rFonts w:ascii="Times New Roman" w:eastAsia="Times New Roman" w:hAnsi="Times New Roman" w:cs="Times New Roman"/>
          <w:sz w:val="28"/>
          <w:szCs w:val="28"/>
        </w:rPr>
        <w:t>Giai đoạn thành thục</w:t>
      </w:r>
      <w:r w:rsidRPr="00A07689">
        <w:rPr>
          <w:rFonts w:ascii="Times New Roman" w:eastAsia="Times New Roman" w:hAnsi="Times New Roman" w:cs="Times New Roman"/>
          <w:sz w:val="28"/>
          <w:szCs w:val="28"/>
        </w:rPr>
        <w:br/>
        <w:t>D. Giai đoạn già cỗi</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b/>
          <w:sz w:val="28"/>
          <w:szCs w:val="28"/>
        </w:rPr>
        <w:t>Câu 20:</w:t>
      </w:r>
      <w:r w:rsidRPr="00A07689">
        <w:rPr>
          <w:rFonts w:ascii="Times New Roman" w:eastAsia="Times New Roman" w:hAnsi="Times New Roman" w:cs="Times New Roman"/>
          <w:sz w:val="28"/>
          <w:szCs w:val="28"/>
        </w:rPr>
        <w:t xml:space="preserve"> Thông thường, kích thước hố trồng là</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A. 40 × 40 × 40 (cm)</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B. 20 × 20 × 20 (cm)</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sz w:val="28"/>
          <w:szCs w:val="28"/>
        </w:rPr>
        <w:t>C. 30 × 30 × 30 (cm) hoặc 20 × 20 × 20 (cm)</w:t>
      </w:r>
    </w:p>
    <w:p w:rsidR="00A07689" w:rsidRPr="00A07689" w:rsidRDefault="00A07689" w:rsidP="00A07689">
      <w:pPr>
        <w:spacing w:after="0" w:line="360" w:lineRule="auto"/>
        <w:rPr>
          <w:rFonts w:ascii="Times New Roman" w:eastAsia="Times New Roman" w:hAnsi="Times New Roman" w:cs="Times New Roman"/>
          <w:sz w:val="28"/>
          <w:szCs w:val="28"/>
        </w:rPr>
      </w:pPr>
      <w:r w:rsidRPr="00A07689">
        <w:rPr>
          <w:rFonts w:ascii="Times New Roman" w:eastAsia="Times New Roman" w:hAnsi="Times New Roman" w:cs="Times New Roman"/>
          <w:color w:val="FF0000"/>
          <w:sz w:val="28"/>
          <w:szCs w:val="28"/>
        </w:rPr>
        <w:t>D.</w:t>
      </w:r>
      <w:r w:rsidRPr="00A07689">
        <w:rPr>
          <w:rFonts w:ascii="Times New Roman" w:eastAsia="Times New Roman" w:hAnsi="Times New Roman" w:cs="Times New Roman"/>
          <w:sz w:val="28"/>
          <w:szCs w:val="28"/>
        </w:rPr>
        <w:t xml:space="preserve"> 30 × 30 × 30 (cm) hoặc 40 × 40 × 40 (cm)</w:t>
      </w:r>
    </w:p>
    <w:p w:rsidR="00A07689" w:rsidRPr="00A07689" w:rsidRDefault="00A07689" w:rsidP="00A07689">
      <w:pPr>
        <w:spacing w:line="360" w:lineRule="auto"/>
        <w:rPr>
          <w:rFonts w:ascii="Times New Roman" w:hAnsi="Times New Roman" w:cs="Times New Roman"/>
          <w:sz w:val="28"/>
          <w:szCs w:val="28"/>
          <w:lang w:val="vi-VN"/>
        </w:rPr>
      </w:pPr>
    </w:p>
    <w:p w:rsidR="00A07689" w:rsidRPr="00A07689" w:rsidRDefault="00A07689" w:rsidP="00A07689">
      <w:pPr>
        <w:pStyle w:val="Heading3"/>
        <w:spacing w:line="360" w:lineRule="auto"/>
        <w:jc w:val="both"/>
        <w:rPr>
          <w:rFonts w:ascii="Times New Roman" w:hAnsi="Times New Roman" w:cs="Times New Roman"/>
          <w:b/>
          <w:color w:val="auto"/>
          <w:sz w:val="28"/>
          <w:szCs w:val="28"/>
          <w:lang w:val="vi-VN"/>
        </w:rPr>
      </w:pPr>
      <w:r w:rsidRPr="00A07689">
        <w:rPr>
          <w:rFonts w:ascii="Times New Roman" w:hAnsi="Times New Roman" w:cs="Times New Roman"/>
          <w:b/>
          <w:color w:val="auto"/>
          <w:sz w:val="28"/>
          <w:szCs w:val="28"/>
          <w:lang w:val="vi-VN"/>
        </w:rPr>
        <w:t>B. Trắc nghiệm đúng sai</w:t>
      </w:r>
    </w:p>
    <w:p w:rsidR="00A07689" w:rsidRPr="00A07689" w:rsidRDefault="00A07689" w:rsidP="00A07689">
      <w:pPr>
        <w:spacing w:after="0" w:line="360" w:lineRule="auto"/>
        <w:jc w:val="both"/>
        <w:rPr>
          <w:rFonts w:ascii="Times New Roman" w:eastAsia="Times New Roman" w:hAnsi="Times New Roman" w:cs="Times New Roman"/>
          <w:sz w:val="28"/>
          <w:szCs w:val="28"/>
          <w:lang w:val="vi-VN"/>
        </w:rPr>
      </w:pPr>
      <w:r w:rsidRPr="00A07689">
        <w:rPr>
          <w:rFonts w:ascii="Times New Roman" w:eastAsia="Times New Roman" w:hAnsi="Times New Roman" w:cs="Times New Roman"/>
          <w:b/>
          <w:bCs/>
          <w:color w:val="000000"/>
          <w:sz w:val="28"/>
          <w:szCs w:val="28"/>
          <w:lang w:val="vi-VN"/>
        </w:rPr>
        <w:t>Câu 1:</w:t>
      </w:r>
      <w:r w:rsidRPr="00A07689">
        <w:rPr>
          <w:rFonts w:ascii="Times New Roman" w:eastAsia="Times New Roman" w:hAnsi="Times New Roman" w:cs="Times New Roman"/>
          <w:color w:val="000000"/>
          <w:sz w:val="28"/>
          <w:szCs w:val="28"/>
          <w:lang w:val="vi-VN"/>
        </w:rPr>
        <w:t xml:space="preserve"> Được mệnh danh là Kỳ lân châu Á, Sao la (Pseudoryx nghetinhensis) là một trong những loài thú quý hiếm nhất trên thế giới chỉ sinh sống tại vùng rừng núi hẻo lánh thuộc Trung Trường Sơn Việt Nam và Nam Lào. Nạn phá rừng và các bẫy thú là những mối đe dọa nghiêm trọng đối với sao la.</w:t>
      </w:r>
    </w:p>
    <w:p w:rsidR="00A07689" w:rsidRPr="00A07689" w:rsidRDefault="00A07689" w:rsidP="00A07689">
      <w:pPr>
        <w:spacing w:after="0" w:line="360" w:lineRule="auto"/>
        <w:jc w:val="both"/>
        <w:rPr>
          <w:rFonts w:ascii="Times New Roman" w:eastAsia="Times New Roman" w:hAnsi="Times New Roman" w:cs="Times New Roman"/>
          <w:sz w:val="28"/>
          <w:szCs w:val="28"/>
          <w:lang w:val="vi-VN"/>
        </w:rPr>
      </w:pPr>
      <w:r w:rsidRPr="00A07689">
        <w:rPr>
          <w:rFonts w:ascii="Times New Roman" w:eastAsia="Times New Roman" w:hAnsi="Times New Roman" w:cs="Times New Roman"/>
          <w:color w:val="000000"/>
          <w:sz w:val="28"/>
          <w:szCs w:val="28"/>
          <w:lang w:val="vi-VN"/>
        </w:rPr>
        <w:t xml:space="preserve">“Sao la tượng trưng cho tất cả những điều quan trọng hiện đang bị đe doạ. Nếu chúng ta có thể cứu Sao la, chúng ta sẽ cứu được cảnh quan rừng, đa dạng sinh học và những lợi ích hệ sinh thái mang lại, ví dụ như nguồn nước ngọt mà chúng ta đang phải phụ thuộc vào chẳng hạn. Do đó, đây không chỉ đơn thuần là bảo vệ một loài </w:t>
      </w:r>
      <w:r w:rsidRPr="00A07689">
        <w:rPr>
          <w:rFonts w:ascii="Times New Roman" w:eastAsia="Times New Roman" w:hAnsi="Times New Roman" w:cs="Times New Roman"/>
          <w:color w:val="000000"/>
          <w:sz w:val="28"/>
          <w:szCs w:val="28"/>
          <w:lang w:val="vi-VN"/>
        </w:rPr>
        <w:lastRenderedPageBreak/>
        <w:t>động vật trong tình trạng nguy cấp. Đây là cuộc chiến nhằm cứu lấy thiên nhiên, các lợi ích sinh thái, sinh kế cộng đồng và tất cả những gì mà loài Sao la đại diện.” </w:t>
      </w:r>
    </w:p>
    <w:p w:rsidR="00A07689" w:rsidRPr="00A07689" w:rsidRDefault="00A07689" w:rsidP="00A07689">
      <w:pPr>
        <w:spacing w:after="0" w:line="360" w:lineRule="auto"/>
        <w:jc w:val="right"/>
        <w:rPr>
          <w:rFonts w:ascii="Times New Roman" w:eastAsia="Times New Roman" w:hAnsi="Times New Roman" w:cs="Times New Roman"/>
          <w:i/>
          <w:sz w:val="28"/>
          <w:szCs w:val="28"/>
          <w:lang w:val="vi-VN"/>
        </w:rPr>
      </w:pPr>
      <w:r w:rsidRPr="00A07689">
        <w:rPr>
          <w:rFonts w:ascii="Times New Roman" w:eastAsia="Times New Roman" w:hAnsi="Times New Roman" w:cs="Times New Roman"/>
          <w:i/>
          <w:color w:val="000000"/>
          <w:sz w:val="28"/>
          <w:szCs w:val="28"/>
          <w:lang w:val="vi-VN"/>
        </w:rPr>
        <w:t>TS. Văn Ngọc Thịnh, Giám đốc Quốc gia WWF-Việt Nam</w:t>
      </w:r>
    </w:p>
    <w:p w:rsidR="00A07689" w:rsidRPr="00A07689" w:rsidRDefault="00A07689" w:rsidP="00A07689">
      <w:pPr>
        <w:spacing w:after="0" w:line="360" w:lineRule="auto"/>
        <w:jc w:val="center"/>
        <w:rPr>
          <w:rFonts w:ascii="Times New Roman" w:eastAsia="Times New Roman" w:hAnsi="Times New Roman" w:cs="Times New Roman"/>
          <w:sz w:val="28"/>
          <w:szCs w:val="28"/>
        </w:rPr>
      </w:pPr>
      <w:r w:rsidRPr="00A07689">
        <w:rPr>
          <w:rFonts w:ascii="Times New Roman" w:eastAsia="Times New Roman" w:hAnsi="Times New Roman" w:cs="Times New Roman"/>
          <w:noProof/>
          <w:color w:val="000000"/>
          <w:sz w:val="28"/>
          <w:szCs w:val="28"/>
          <w:bdr w:val="none" w:sz="0" w:space="0" w:color="auto" w:frame="1"/>
          <w:lang w:eastAsia="zh-CN"/>
        </w:rPr>
        <w:drawing>
          <wp:inline distT="0" distB="0" distL="0" distR="0" wp14:anchorId="6F9FDD74" wp14:editId="62FF983C">
            <wp:extent cx="2571138" cy="1706799"/>
            <wp:effectExtent l="0" t="0" r="635" b="8255"/>
            <wp:docPr id="2" name="Picture 2" descr="sl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ide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590779" cy="1719837"/>
                    </a:xfrm>
                    <a:prstGeom prst="rect">
                      <a:avLst/>
                    </a:prstGeom>
                    <a:noFill/>
                    <a:ln>
                      <a:noFill/>
                    </a:ln>
                  </pic:spPr>
                </pic:pic>
              </a:graphicData>
            </a:graphic>
          </wp:inline>
        </w:drawing>
      </w:r>
      <w:r w:rsidRPr="00A07689">
        <w:rPr>
          <w:rFonts w:ascii="Times New Roman" w:eastAsia="Times New Roman" w:hAnsi="Times New Roman" w:cs="Times New Roman"/>
          <w:noProof/>
          <w:color w:val="000000"/>
          <w:sz w:val="28"/>
          <w:szCs w:val="28"/>
          <w:bdr w:val="none" w:sz="0" w:space="0" w:color="auto" w:frame="1"/>
          <w:lang w:eastAsia="zh-CN"/>
        </w:rPr>
        <w:drawing>
          <wp:inline distT="0" distB="0" distL="0" distR="0" wp14:anchorId="0280219F" wp14:editId="089692DA">
            <wp:extent cx="2400300" cy="1714500"/>
            <wp:effectExtent l="0" t="0" r="0" b="0"/>
            <wp:docPr id="1" name="Picture 1" descr="sl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lid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00300" cy="1714500"/>
                    </a:xfrm>
                    <a:prstGeom prst="rect">
                      <a:avLst/>
                    </a:prstGeom>
                    <a:noFill/>
                    <a:ln>
                      <a:noFill/>
                    </a:ln>
                  </pic:spPr>
                </pic:pic>
              </a:graphicData>
            </a:graphic>
          </wp:inline>
        </w:drawing>
      </w:r>
    </w:p>
    <w:p w:rsidR="00A07689" w:rsidRPr="00A07689" w:rsidRDefault="00A07689" w:rsidP="00A07689">
      <w:pPr>
        <w:spacing w:after="0" w:line="360" w:lineRule="auto"/>
        <w:jc w:val="both"/>
        <w:rPr>
          <w:rFonts w:ascii="Times New Roman" w:eastAsia="Times New Roman" w:hAnsi="Times New Roman" w:cs="Times New Roman"/>
          <w:sz w:val="28"/>
          <w:szCs w:val="28"/>
        </w:rPr>
      </w:pPr>
      <w:r w:rsidRPr="00A07689">
        <w:rPr>
          <w:rFonts w:ascii="Times New Roman" w:eastAsia="Times New Roman" w:hAnsi="Times New Roman" w:cs="Times New Roman"/>
          <w:color w:val="FF0000"/>
          <w:sz w:val="28"/>
          <w:szCs w:val="28"/>
          <w:lang w:val="vi-VN"/>
        </w:rPr>
        <w:t xml:space="preserve">a. </w:t>
      </w:r>
      <w:r w:rsidRPr="00A07689">
        <w:rPr>
          <w:rFonts w:ascii="Times New Roman" w:eastAsia="Times New Roman" w:hAnsi="Times New Roman" w:cs="Times New Roman"/>
          <w:color w:val="000000"/>
          <w:sz w:val="28"/>
          <w:szCs w:val="28"/>
        </w:rPr>
        <w:t>Loài Sao La đại diện cho sự đa dạng sinh thái và tài nguyên rừng ở nước ta.</w:t>
      </w:r>
    </w:p>
    <w:p w:rsidR="00A07689" w:rsidRPr="00A07689" w:rsidRDefault="00A07689" w:rsidP="00A07689">
      <w:pPr>
        <w:spacing w:after="0" w:line="360" w:lineRule="auto"/>
        <w:jc w:val="both"/>
        <w:rPr>
          <w:rFonts w:ascii="Times New Roman" w:eastAsia="Times New Roman" w:hAnsi="Times New Roman" w:cs="Times New Roman"/>
          <w:sz w:val="28"/>
          <w:szCs w:val="28"/>
        </w:rPr>
      </w:pPr>
      <w:r w:rsidRPr="00A07689">
        <w:rPr>
          <w:rFonts w:ascii="Times New Roman" w:eastAsia="Times New Roman" w:hAnsi="Times New Roman" w:cs="Times New Roman"/>
          <w:color w:val="000000"/>
          <w:sz w:val="28"/>
          <w:szCs w:val="28"/>
        </w:rPr>
        <w:t>b. Loài Sao La không nằm trong Sách Đỏ của Việt Nam.</w:t>
      </w:r>
    </w:p>
    <w:p w:rsidR="00A07689" w:rsidRPr="00A07689" w:rsidRDefault="00A07689" w:rsidP="00A07689">
      <w:pPr>
        <w:spacing w:after="0" w:line="360" w:lineRule="auto"/>
        <w:jc w:val="both"/>
        <w:rPr>
          <w:rFonts w:ascii="Times New Roman" w:eastAsia="Times New Roman" w:hAnsi="Times New Roman" w:cs="Times New Roman"/>
          <w:sz w:val="28"/>
          <w:szCs w:val="28"/>
        </w:rPr>
      </w:pPr>
      <w:r w:rsidRPr="00A07689">
        <w:rPr>
          <w:rFonts w:ascii="Times New Roman" w:eastAsia="Times New Roman" w:hAnsi="Times New Roman" w:cs="Times New Roman"/>
          <w:color w:val="FF0000"/>
          <w:sz w:val="28"/>
          <w:szCs w:val="28"/>
        </w:rPr>
        <w:t xml:space="preserve">c. </w:t>
      </w:r>
      <w:r w:rsidRPr="00A07689">
        <w:rPr>
          <w:rFonts w:ascii="Times New Roman" w:eastAsia="Times New Roman" w:hAnsi="Times New Roman" w:cs="Times New Roman"/>
          <w:color w:val="000000"/>
          <w:sz w:val="28"/>
          <w:szCs w:val="28"/>
        </w:rPr>
        <w:t>Nguyên nhân chính khiến Sao La đứng trên bờ vực tuyệt chủng là do tác động của con người tới môi trường sống của chúng.</w:t>
      </w:r>
    </w:p>
    <w:p w:rsidR="00A07689" w:rsidRPr="00A07689" w:rsidRDefault="00A07689" w:rsidP="00A07689">
      <w:pPr>
        <w:spacing w:after="0" w:line="360" w:lineRule="auto"/>
        <w:jc w:val="both"/>
        <w:rPr>
          <w:rFonts w:ascii="Times New Roman" w:eastAsia="Times New Roman" w:hAnsi="Times New Roman" w:cs="Times New Roman"/>
          <w:color w:val="000000"/>
          <w:sz w:val="28"/>
          <w:szCs w:val="28"/>
        </w:rPr>
      </w:pPr>
      <w:r w:rsidRPr="00A07689">
        <w:rPr>
          <w:rFonts w:ascii="Times New Roman" w:eastAsia="Times New Roman" w:hAnsi="Times New Roman" w:cs="Times New Roman"/>
          <w:color w:val="000000"/>
          <w:sz w:val="28"/>
          <w:szCs w:val="28"/>
        </w:rPr>
        <w:t>d. Biện pháp tốt nhất để bảo vệ loài Sao La là mở rộng diện tích rừng đặc dụng, rừng phòng hộ và nghiêm cấm các hoạt động săn bắn, vận chuyển, mua bán, sử dụng động, thực vật hoang dã, quý hiếm.</w:t>
      </w:r>
    </w:p>
    <w:p w:rsidR="00A07689" w:rsidRPr="00A07689" w:rsidRDefault="00A07689" w:rsidP="00A07689">
      <w:pPr>
        <w:spacing w:line="360" w:lineRule="auto"/>
        <w:jc w:val="both"/>
        <w:rPr>
          <w:rFonts w:ascii="Times New Roman" w:hAnsi="Times New Roman" w:cs="Times New Roman"/>
          <w:sz w:val="28"/>
          <w:szCs w:val="28"/>
        </w:rPr>
      </w:pPr>
    </w:p>
    <w:p w:rsidR="00A07689" w:rsidRPr="00A07689" w:rsidRDefault="00A07689" w:rsidP="00A07689">
      <w:pPr>
        <w:spacing w:line="360" w:lineRule="auto"/>
        <w:rPr>
          <w:rFonts w:ascii="Times New Roman" w:hAnsi="Times New Roman" w:cs="Times New Roman"/>
          <w:sz w:val="28"/>
          <w:szCs w:val="28"/>
          <w:lang w:val="vi-VN"/>
        </w:rPr>
      </w:pPr>
      <w:r w:rsidRPr="00A07689">
        <w:rPr>
          <w:rFonts w:ascii="Times New Roman" w:hAnsi="Times New Roman" w:cs="Times New Roman"/>
          <w:b/>
          <w:sz w:val="28"/>
          <w:szCs w:val="28"/>
          <w:lang w:val="vi-VN"/>
        </w:rPr>
        <w:t>Câu 2:</w:t>
      </w:r>
      <w:r w:rsidRPr="00A07689">
        <w:rPr>
          <w:rFonts w:ascii="Times New Roman" w:hAnsi="Times New Roman" w:cs="Times New Roman"/>
          <w:sz w:val="28"/>
          <w:szCs w:val="28"/>
          <w:lang w:val="vi-VN"/>
        </w:rPr>
        <w:t xml:space="preserve"> Cho một số nhận định về trồng rừng bằng cây con:</w:t>
      </w:r>
    </w:p>
    <w:p w:rsidR="00A07689" w:rsidRPr="00A07689" w:rsidRDefault="00A07689" w:rsidP="00A07689">
      <w:pPr>
        <w:spacing w:line="360" w:lineRule="auto"/>
        <w:rPr>
          <w:rFonts w:ascii="Times New Roman" w:hAnsi="Times New Roman" w:cs="Times New Roman"/>
          <w:sz w:val="28"/>
          <w:szCs w:val="28"/>
          <w:lang w:val="vi-VN"/>
        </w:rPr>
      </w:pPr>
      <w:r w:rsidRPr="00A07689">
        <w:rPr>
          <w:rFonts w:ascii="Times New Roman" w:hAnsi="Times New Roman" w:cs="Times New Roman"/>
          <w:color w:val="FF0000"/>
          <w:sz w:val="28"/>
          <w:szCs w:val="28"/>
          <w:lang w:val="vi-VN"/>
        </w:rPr>
        <w:t xml:space="preserve">a. </w:t>
      </w:r>
      <w:r w:rsidRPr="00A07689">
        <w:rPr>
          <w:rFonts w:ascii="Times New Roman" w:hAnsi="Times New Roman" w:cs="Times New Roman"/>
          <w:sz w:val="28"/>
          <w:szCs w:val="28"/>
          <w:lang w:val="vi-VN"/>
        </w:rPr>
        <w:t>Kích thước hố trồng có thể là 30cm x 30cm x 30cm</w:t>
      </w:r>
    </w:p>
    <w:p w:rsidR="00A07689" w:rsidRPr="00A07689" w:rsidRDefault="00A07689" w:rsidP="00A07689">
      <w:pPr>
        <w:spacing w:line="360" w:lineRule="auto"/>
        <w:rPr>
          <w:rFonts w:ascii="Times New Roman" w:hAnsi="Times New Roman" w:cs="Times New Roman"/>
          <w:sz w:val="28"/>
          <w:szCs w:val="28"/>
          <w:lang w:val="vi-VN"/>
        </w:rPr>
      </w:pPr>
      <w:r w:rsidRPr="00A07689">
        <w:rPr>
          <w:rFonts w:ascii="Times New Roman" w:hAnsi="Times New Roman" w:cs="Times New Roman"/>
          <w:sz w:val="28"/>
          <w:szCs w:val="28"/>
          <w:lang w:val="vi-VN"/>
        </w:rPr>
        <w:t>b. Không cần bón lót, cây sẽ lấy chất dinh dưỡng từ bầu cây con.</w:t>
      </w:r>
    </w:p>
    <w:p w:rsidR="00A07689" w:rsidRPr="00A07689" w:rsidRDefault="00A07689" w:rsidP="00A07689">
      <w:pPr>
        <w:spacing w:line="360" w:lineRule="auto"/>
        <w:rPr>
          <w:rFonts w:ascii="Times New Roman" w:hAnsi="Times New Roman" w:cs="Times New Roman"/>
          <w:sz w:val="28"/>
          <w:szCs w:val="28"/>
          <w:lang w:val="vi-VN"/>
        </w:rPr>
      </w:pPr>
      <w:r w:rsidRPr="00A07689">
        <w:rPr>
          <w:rFonts w:ascii="Times New Roman" w:hAnsi="Times New Roman" w:cs="Times New Roman"/>
          <w:sz w:val="28"/>
          <w:szCs w:val="28"/>
          <w:lang w:val="vi-VN"/>
        </w:rPr>
        <w:t>c. Chi phí thấp, quy trình sản xuất khá phức tạp, mất nhiều thời gian.</w:t>
      </w:r>
    </w:p>
    <w:p w:rsidR="00A07689" w:rsidRPr="00A07689" w:rsidRDefault="00A07689" w:rsidP="00A07689">
      <w:pPr>
        <w:spacing w:line="360" w:lineRule="auto"/>
        <w:rPr>
          <w:rFonts w:ascii="Times New Roman" w:hAnsi="Times New Roman" w:cs="Times New Roman"/>
          <w:sz w:val="28"/>
          <w:szCs w:val="28"/>
          <w:lang w:val="vi-VN"/>
        </w:rPr>
      </w:pPr>
      <w:r w:rsidRPr="00A07689">
        <w:rPr>
          <w:rFonts w:ascii="Times New Roman" w:hAnsi="Times New Roman" w:cs="Times New Roman"/>
          <w:color w:val="FF0000"/>
          <w:sz w:val="28"/>
          <w:szCs w:val="28"/>
          <w:lang w:val="vi-VN"/>
        </w:rPr>
        <w:t xml:space="preserve">d. </w:t>
      </w:r>
      <w:r w:rsidRPr="00A07689">
        <w:rPr>
          <w:rFonts w:ascii="Times New Roman" w:hAnsi="Times New Roman" w:cs="Times New Roman"/>
          <w:sz w:val="28"/>
          <w:szCs w:val="28"/>
          <w:lang w:val="vi-VN"/>
        </w:rPr>
        <w:t>Giúp phủ xanh đất trống, đồi trọc, góp phần bảo vệ môi trường và phát triển kinh tế bền vững.</w:t>
      </w:r>
    </w:p>
    <w:p w:rsidR="00A07689" w:rsidRPr="00A07689" w:rsidRDefault="00A07689" w:rsidP="00A07689">
      <w:pPr>
        <w:spacing w:line="360" w:lineRule="auto"/>
        <w:jc w:val="both"/>
        <w:rPr>
          <w:rFonts w:ascii="Times New Roman" w:hAnsi="Times New Roman" w:cs="Times New Roman"/>
          <w:sz w:val="28"/>
          <w:szCs w:val="28"/>
          <w:lang w:val="vi-VN"/>
        </w:rPr>
      </w:pPr>
    </w:p>
    <w:p w:rsidR="00A07689" w:rsidRPr="00A07689" w:rsidRDefault="00A07689" w:rsidP="00A07689">
      <w:pPr>
        <w:pStyle w:val="NormalWeb"/>
        <w:spacing w:before="0" w:beforeAutospacing="0" w:after="0" w:afterAutospacing="0" w:line="360" w:lineRule="auto"/>
        <w:ind w:firstLine="4"/>
        <w:jc w:val="both"/>
        <w:rPr>
          <w:sz w:val="28"/>
          <w:szCs w:val="28"/>
          <w:lang w:val="vi-VN"/>
        </w:rPr>
      </w:pPr>
      <w:r w:rsidRPr="00A07689">
        <w:rPr>
          <w:b/>
          <w:bCs/>
          <w:color w:val="000000"/>
          <w:sz w:val="28"/>
          <w:szCs w:val="28"/>
          <w:lang w:val="vi-VN"/>
        </w:rPr>
        <w:lastRenderedPageBreak/>
        <w:t xml:space="preserve">Câu 3: </w:t>
      </w:r>
      <w:r w:rsidRPr="00A07689">
        <w:rPr>
          <w:color w:val="000000"/>
          <w:sz w:val="28"/>
          <w:szCs w:val="28"/>
          <w:lang w:val="vi-VN"/>
        </w:rPr>
        <w:t>Hình sau mô tả một phương thức khai thác tài nguyên rừng:</w:t>
      </w:r>
    </w:p>
    <w:p w:rsidR="00A07689" w:rsidRPr="00A07689" w:rsidRDefault="00A07689" w:rsidP="00A07689">
      <w:pPr>
        <w:pStyle w:val="NormalWeb"/>
        <w:spacing w:before="0" w:beforeAutospacing="0" w:after="0" w:afterAutospacing="0" w:line="360" w:lineRule="auto"/>
        <w:ind w:firstLine="4"/>
        <w:jc w:val="center"/>
        <w:rPr>
          <w:sz w:val="28"/>
          <w:szCs w:val="28"/>
        </w:rPr>
      </w:pPr>
      <w:r w:rsidRPr="00A07689">
        <w:rPr>
          <w:rFonts w:eastAsia="SimSun"/>
          <w:noProof/>
          <w:color w:val="000000"/>
          <w:sz w:val="28"/>
          <w:szCs w:val="28"/>
          <w:bdr w:val="none" w:sz="0" w:space="0" w:color="auto" w:frame="1"/>
          <w:lang w:eastAsia="zh-CN"/>
        </w:rPr>
        <w:drawing>
          <wp:inline distT="0" distB="0" distL="0" distR="0" wp14:anchorId="3AAF812D" wp14:editId="79FB7329">
            <wp:extent cx="2857500" cy="2247900"/>
            <wp:effectExtent l="0" t="0" r="0"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_25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247900"/>
                    </a:xfrm>
                    <a:prstGeom prst="rect">
                      <a:avLst/>
                    </a:prstGeom>
                    <a:noFill/>
                    <a:ln>
                      <a:noFill/>
                    </a:ln>
                  </pic:spPr>
                </pic:pic>
              </a:graphicData>
            </a:graphic>
          </wp:inline>
        </w:drawing>
      </w:r>
    </w:p>
    <w:p w:rsidR="00A07689" w:rsidRPr="00A07689" w:rsidRDefault="00A07689" w:rsidP="00A07689">
      <w:pPr>
        <w:pStyle w:val="NormalWeb"/>
        <w:spacing w:before="0" w:beforeAutospacing="0" w:after="0" w:afterAutospacing="0" w:line="360" w:lineRule="auto"/>
        <w:jc w:val="both"/>
        <w:textAlignment w:val="baseline"/>
        <w:rPr>
          <w:color w:val="000000"/>
          <w:sz w:val="28"/>
          <w:szCs w:val="28"/>
        </w:rPr>
      </w:pPr>
      <w:r w:rsidRPr="00A07689">
        <w:rPr>
          <w:color w:val="FF0000"/>
          <w:sz w:val="28"/>
          <w:szCs w:val="28"/>
          <w:lang w:val="vi-VN"/>
        </w:rPr>
        <w:t xml:space="preserve">a. </w:t>
      </w:r>
      <w:r w:rsidRPr="00A07689">
        <w:rPr>
          <w:color w:val="000000"/>
          <w:sz w:val="28"/>
          <w:szCs w:val="28"/>
        </w:rPr>
        <w:t>Phương thức khai thác tài nguyên rừng trong hình là khai thác chọn.</w:t>
      </w:r>
    </w:p>
    <w:p w:rsidR="00A07689" w:rsidRPr="00A07689" w:rsidRDefault="00A07689" w:rsidP="00A07689">
      <w:pPr>
        <w:pStyle w:val="NormalWeb"/>
        <w:spacing w:before="0" w:beforeAutospacing="0" w:after="0" w:afterAutospacing="0" w:line="360" w:lineRule="auto"/>
        <w:jc w:val="both"/>
        <w:textAlignment w:val="baseline"/>
        <w:rPr>
          <w:color w:val="000000"/>
          <w:sz w:val="28"/>
          <w:szCs w:val="28"/>
        </w:rPr>
      </w:pPr>
      <w:r w:rsidRPr="00A07689">
        <w:rPr>
          <w:color w:val="FF0000"/>
          <w:sz w:val="28"/>
          <w:szCs w:val="28"/>
          <w:lang w:val="vi-VN"/>
        </w:rPr>
        <w:t xml:space="preserve">b. </w:t>
      </w:r>
      <w:r w:rsidRPr="00A07689">
        <w:rPr>
          <w:color w:val="000000"/>
          <w:sz w:val="28"/>
          <w:szCs w:val="28"/>
        </w:rPr>
        <w:t>Rừng sẽ tự phục hồi nhờ sự tái sinh tự nhiên của rừng.</w:t>
      </w:r>
    </w:p>
    <w:p w:rsidR="00A07689" w:rsidRPr="00A07689" w:rsidRDefault="00A07689" w:rsidP="00A07689">
      <w:pPr>
        <w:pStyle w:val="NormalWeb"/>
        <w:spacing w:before="0" w:beforeAutospacing="0" w:after="0" w:afterAutospacing="0" w:line="360" w:lineRule="auto"/>
        <w:jc w:val="both"/>
        <w:textAlignment w:val="baseline"/>
        <w:rPr>
          <w:color w:val="000000"/>
          <w:sz w:val="28"/>
          <w:szCs w:val="28"/>
        </w:rPr>
      </w:pPr>
      <w:r w:rsidRPr="00A07689">
        <w:rPr>
          <w:color w:val="000000"/>
          <w:sz w:val="28"/>
          <w:szCs w:val="28"/>
          <w:lang w:val="vi-VN"/>
        </w:rPr>
        <w:t xml:space="preserve">c. </w:t>
      </w:r>
      <w:r w:rsidRPr="00A07689">
        <w:rPr>
          <w:color w:val="000000"/>
          <w:sz w:val="28"/>
          <w:szCs w:val="28"/>
        </w:rPr>
        <w:t>Hình thức khai thác này sẽ giữ lại những cây già cỗi, những cây non và cây thành thục được chọn chặt để khai thác.</w:t>
      </w:r>
    </w:p>
    <w:p w:rsidR="00A07689" w:rsidRPr="00A07689" w:rsidRDefault="00A07689" w:rsidP="00A07689">
      <w:pPr>
        <w:pStyle w:val="NormalWeb"/>
        <w:spacing w:before="0" w:beforeAutospacing="0" w:after="0" w:afterAutospacing="0" w:line="360" w:lineRule="auto"/>
        <w:jc w:val="both"/>
        <w:textAlignment w:val="baseline"/>
        <w:rPr>
          <w:color w:val="000000"/>
          <w:sz w:val="28"/>
          <w:szCs w:val="28"/>
        </w:rPr>
      </w:pPr>
      <w:r w:rsidRPr="00A07689">
        <w:rPr>
          <w:color w:val="000000"/>
          <w:sz w:val="28"/>
          <w:szCs w:val="28"/>
          <w:lang w:val="vi-VN"/>
        </w:rPr>
        <w:t xml:space="preserve">d. </w:t>
      </w:r>
      <w:r w:rsidRPr="00A07689">
        <w:rPr>
          <w:color w:val="000000"/>
          <w:sz w:val="28"/>
          <w:szCs w:val="28"/>
        </w:rPr>
        <w:t>Khai thác gỗ theo phương pháp trong hình nhằm mục đích phá hủy môi trường sống của các loài động vật quý hiếm, giúp hoạt động săn bắt của con người trở nên dễ dàng hơn.</w:t>
      </w:r>
    </w:p>
    <w:p w:rsidR="00A07689" w:rsidRPr="00A07689" w:rsidRDefault="00A07689" w:rsidP="00A07689">
      <w:pPr>
        <w:spacing w:line="360" w:lineRule="auto"/>
        <w:jc w:val="both"/>
        <w:rPr>
          <w:rFonts w:ascii="Times New Roman" w:hAnsi="Times New Roman" w:cs="Times New Roman"/>
          <w:sz w:val="28"/>
          <w:szCs w:val="28"/>
        </w:rPr>
      </w:pPr>
    </w:p>
    <w:p w:rsidR="00961120" w:rsidRPr="00A07689" w:rsidRDefault="00961120" w:rsidP="00A07689">
      <w:pPr>
        <w:spacing w:line="360" w:lineRule="auto"/>
        <w:rPr>
          <w:rFonts w:ascii="Times New Roman" w:hAnsi="Times New Roman" w:cs="Times New Roman"/>
          <w:sz w:val="28"/>
          <w:szCs w:val="28"/>
          <w:lang w:val="vi-VN"/>
        </w:rPr>
      </w:pPr>
    </w:p>
    <w:sectPr w:rsidR="00961120" w:rsidRPr="00A076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689"/>
    <w:rsid w:val="00961120"/>
    <w:rsid w:val="00A07689"/>
    <w:rsid w:val="00B1704A"/>
    <w:rsid w:val="00C25189"/>
    <w:rsid w:val="00C57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221BD"/>
  <w15:chartTrackingRefBased/>
  <w15:docId w15:val="{5918A524-5748-4B7C-ACFB-7066E3514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7689"/>
    <w:pPr>
      <w:spacing w:line="278" w:lineRule="auto"/>
    </w:pPr>
    <w:rPr>
      <w:rFonts w:ascii="Aptos" w:eastAsia="Aptos" w:hAnsi="Aptos" w:cs="Aptos"/>
      <w:sz w:val="24"/>
      <w:szCs w:val="24"/>
      <w:lang w:eastAsia="en-US"/>
    </w:rPr>
  </w:style>
  <w:style w:type="paragraph" w:styleId="Heading3">
    <w:name w:val="heading 3"/>
    <w:basedOn w:val="Normal"/>
    <w:next w:val="Normal"/>
    <w:link w:val="Heading3Char"/>
    <w:uiPriority w:val="9"/>
    <w:unhideWhenUsed/>
    <w:qFormat/>
    <w:rsid w:val="00A07689"/>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07689"/>
    <w:rPr>
      <w:rFonts w:asciiTheme="majorHAnsi" w:eastAsiaTheme="majorEastAsia" w:hAnsiTheme="majorHAnsi" w:cstheme="majorBidi"/>
      <w:color w:val="1F3763" w:themeColor="accent1" w:themeShade="7F"/>
      <w:sz w:val="24"/>
      <w:szCs w:val="24"/>
      <w:lang w:eastAsia="en-US"/>
    </w:rPr>
  </w:style>
  <w:style w:type="paragraph" w:styleId="NormalWeb">
    <w:name w:val="Normal (Web)"/>
    <w:basedOn w:val="Normal"/>
    <w:uiPriority w:val="99"/>
    <w:semiHidden/>
    <w:unhideWhenUsed/>
    <w:rsid w:val="00A07689"/>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1142</Words>
  <Characters>6516</Characters>
  <Application>Microsoft Office Word</Application>
  <DocSecurity>0</DocSecurity>
  <Lines>54</Lines>
  <Paragraphs>15</Paragraphs>
  <ScaleCrop>false</ScaleCrop>
  <Company>HP</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Phương Nam LQT48A4</dc:creator>
  <cp:keywords/>
  <dc:description/>
  <cp:lastModifiedBy>Phạm Phương Nam LQT48A4</cp:lastModifiedBy>
  <cp:revision>2</cp:revision>
  <dcterms:created xsi:type="dcterms:W3CDTF">2025-05-16T13:46:00Z</dcterms:created>
  <dcterms:modified xsi:type="dcterms:W3CDTF">2025-05-16T14:03:00Z</dcterms:modified>
</cp:coreProperties>
</file>