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F44" w:rsidRPr="00B37BFF" w:rsidRDefault="006A3411" w:rsidP="006A3411">
      <w:pPr>
        <w:pStyle w:val="ListParagraph"/>
        <w:numPr>
          <w:ilvl w:val="0"/>
          <w:numId w:val="1"/>
        </w:numPr>
        <w:rPr>
          <w:rFonts w:ascii="Verdana" w:hAnsi="Verdana"/>
          <w:color w:val="FF0000"/>
          <w:sz w:val="40"/>
          <w:szCs w:val="40"/>
        </w:rPr>
      </w:pPr>
      <w:r w:rsidRPr="00B37BFF">
        <w:rPr>
          <w:rFonts w:ascii="Verdana" w:hAnsi="Verdana"/>
          <w:color w:val="FF0000"/>
          <w:sz w:val="40"/>
          <w:szCs w:val="40"/>
        </w:rPr>
        <w:t>Web</w:t>
      </w:r>
    </w:p>
    <w:p w:rsidR="006A3411" w:rsidRPr="00804794" w:rsidRDefault="005B7A67" w:rsidP="00510A45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32"/>
          <w:szCs w:val="32"/>
        </w:rPr>
      </w:pPr>
      <w:proofErr w:type="spellStart"/>
      <w:r w:rsidRPr="00804794">
        <w:rPr>
          <w:rFonts w:ascii="Verdana" w:hAnsi="Verdana"/>
          <w:sz w:val="32"/>
          <w:szCs w:val="32"/>
        </w:rPr>
        <w:t>OpenBrowser</w:t>
      </w:r>
      <w:proofErr w:type="spellEnd"/>
      <w:r w:rsidRPr="00804794">
        <w:rPr>
          <w:rFonts w:ascii="Verdana" w:hAnsi="Verdana"/>
          <w:sz w:val="32"/>
          <w:szCs w:val="32"/>
        </w:rPr>
        <w:t>(</w:t>
      </w:r>
      <w:proofErr w:type="spellStart"/>
      <w:r w:rsidRPr="00804794">
        <w:rPr>
          <w:rFonts w:ascii="Verdana" w:hAnsi="Verdana"/>
          <w:sz w:val="32"/>
          <w:szCs w:val="32"/>
        </w:rPr>
        <w:t>browser,url</w:t>
      </w:r>
      <w:proofErr w:type="spellEnd"/>
      <w:r w:rsidRPr="00804794">
        <w:rPr>
          <w:rFonts w:ascii="Verdana" w:hAnsi="Verdana"/>
          <w:sz w:val="32"/>
          <w:szCs w:val="32"/>
        </w:rPr>
        <w:t>)</w:t>
      </w:r>
    </w:p>
    <w:tbl>
      <w:tblPr>
        <w:tblStyle w:val="TableGrid"/>
        <w:tblW w:w="9326" w:type="dxa"/>
        <w:tblInd w:w="1260" w:type="dxa"/>
        <w:tblLook w:val="04A0" w:firstRow="1" w:lastRow="0" w:firstColumn="1" w:lastColumn="0" w:noHBand="0" w:noVBand="1"/>
      </w:tblPr>
      <w:tblGrid>
        <w:gridCol w:w="2286"/>
        <w:gridCol w:w="7040"/>
      </w:tblGrid>
      <w:tr w:rsidR="0052742A" w:rsidTr="005D55F7">
        <w:trPr>
          <w:trHeight w:val="859"/>
        </w:trPr>
        <w:tc>
          <w:tcPr>
            <w:tcW w:w="2286" w:type="dxa"/>
          </w:tcPr>
          <w:p w:rsidR="0052742A" w:rsidRDefault="0052742A" w:rsidP="004957FF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Description</w:t>
            </w:r>
          </w:p>
        </w:tc>
        <w:tc>
          <w:tcPr>
            <w:tcW w:w="7040" w:type="dxa"/>
          </w:tcPr>
          <w:p w:rsidR="0052742A" w:rsidRDefault="00C34481" w:rsidP="004F36B1">
            <w:pPr>
              <w:pStyle w:val="ListParagraph"/>
              <w:spacing w:line="276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Open the browser </w:t>
            </w:r>
            <w:r w:rsidR="00C91642">
              <w:rPr>
                <w:rFonts w:ascii="Verdana" w:hAnsi="Verdana"/>
              </w:rPr>
              <w:t xml:space="preserve">with the specified </w:t>
            </w:r>
            <w:proofErr w:type="spellStart"/>
            <w:r w:rsidR="00C91642">
              <w:rPr>
                <w:rFonts w:ascii="Verdana" w:hAnsi="Verdana"/>
              </w:rPr>
              <w:t>url</w:t>
            </w:r>
            <w:proofErr w:type="spellEnd"/>
            <w:r w:rsidR="00C9164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to start web testing</w:t>
            </w:r>
            <w:r w:rsidR="00835E84">
              <w:rPr>
                <w:rFonts w:ascii="Verdana" w:hAnsi="Verdana"/>
              </w:rPr>
              <w:t>. User can start IE, Firefox or Chrome</w:t>
            </w:r>
            <w:r w:rsidR="00162B58">
              <w:rPr>
                <w:rFonts w:ascii="Verdana" w:hAnsi="Verdana"/>
              </w:rPr>
              <w:t>.</w:t>
            </w:r>
          </w:p>
        </w:tc>
      </w:tr>
      <w:tr w:rsidR="0052742A" w:rsidTr="005D55F7">
        <w:trPr>
          <w:trHeight w:val="1451"/>
        </w:trPr>
        <w:tc>
          <w:tcPr>
            <w:tcW w:w="2286" w:type="dxa"/>
          </w:tcPr>
          <w:p w:rsidR="0052742A" w:rsidRDefault="00D113FE" w:rsidP="004957FF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Parameters</w:t>
            </w:r>
          </w:p>
        </w:tc>
        <w:tc>
          <w:tcPr>
            <w:tcW w:w="7040" w:type="dxa"/>
          </w:tcPr>
          <w:p w:rsidR="0052742A" w:rsidRDefault="00E54A5A" w:rsidP="0004493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Browser: </w:t>
            </w:r>
            <w:r w:rsidR="00CE5A66">
              <w:rPr>
                <w:rFonts w:ascii="Verdana" w:hAnsi="Verdana"/>
              </w:rPr>
              <w:t>the browser to start the web testing, it only accepts on of the values: IE, Firefox, Chrome</w:t>
            </w:r>
          </w:p>
          <w:p w:rsidR="00E54A5A" w:rsidRPr="0004493D" w:rsidRDefault="00E54A5A" w:rsidP="0004493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 w:rsidRPr="0004493D">
              <w:rPr>
                <w:rFonts w:ascii="Verdana" w:hAnsi="Verdana"/>
              </w:rPr>
              <w:t xml:space="preserve">url: </w:t>
            </w:r>
            <w:r w:rsidR="00B80052" w:rsidRPr="0004493D">
              <w:rPr>
                <w:rFonts w:ascii="Verdana" w:hAnsi="Verdana"/>
              </w:rPr>
              <w:t>the address of website to start web testing</w:t>
            </w:r>
          </w:p>
        </w:tc>
      </w:tr>
    </w:tbl>
    <w:p w:rsidR="007D76E8" w:rsidRDefault="007D76E8" w:rsidP="004957FF">
      <w:pPr>
        <w:pStyle w:val="ListParagraph"/>
        <w:ind w:left="2160"/>
        <w:rPr>
          <w:rFonts w:ascii="Verdana" w:hAnsi="Verdana"/>
        </w:rPr>
      </w:pPr>
      <w:bookmarkStart w:id="0" w:name="_GoBack"/>
      <w:bookmarkEnd w:id="0"/>
    </w:p>
    <w:p w:rsidR="005B7A67" w:rsidRDefault="005B7A67" w:rsidP="006A3411">
      <w:pPr>
        <w:pStyle w:val="ListParagraph"/>
        <w:numPr>
          <w:ilvl w:val="1"/>
          <w:numId w:val="1"/>
        </w:numPr>
        <w:rPr>
          <w:rFonts w:ascii="Verdana" w:hAnsi="Verdana"/>
        </w:rPr>
      </w:pPr>
    </w:p>
    <w:p w:rsidR="006A3411" w:rsidRPr="00B37BFF" w:rsidRDefault="006A3411" w:rsidP="006A3411">
      <w:pPr>
        <w:pStyle w:val="ListParagraph"/>
        <w:numPr>
          <w:ilvl w:val="0"/>
          <w:numId w:val="1"/>
        </w:numPr>
        <w:rPr>
          <w:rFonts w:ascii="Verdana" w:hAnsi="Verdana"/>
          <w:color w:val="FF0000"/>
          <w:sz w:val="40"/>
          <w:szCs w:val="40"/>
        </w:rPr>
      </w:pPr>
      <w:r w:rsidRPr="00B37BFF">
        <w:rPr>
          <w:rFonts w:ascii="Verdana" w:hAnsi="Verdana"/>
          <w:color w:val="FF0000"/>
          <w:sz w:val="40"/>
          <w:szCs w:val="40"/>
        </w:rPr>
        <w:t>Common</w:t>
      </w:r>
    </w:p>
    <w:p w:rsidR="006A3411" w:rsidRPr="00B37BFF" w:rsidRDefault="006A3411" w:rsidP="006A3411">
      <w:pPr>
        <w:pStyle w:val="ListParagraph"/>
        <w:numPr>
          <w:ilvl w:val="0"/>
          <w:numId w:val="1"/>
        </w:numPr>
        <w:rPr>
          <w:rFonts w:ascii="Verdana" w:hAnsi="Verdana"/>
          <w:color w:val="FF0000"/>
          <w:sz w:val="40"/>
          <w:szCs w:val="40"/>
        </w:rPr>
      </w:pPr>
    </w:p>
    <w:sectPr w:rsidR="006A3411" w:rsidRPr="00B37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4CEB"/>
    <w:multiLevelType w:val="hybridMultilevel"/>
    <w:tmpl w:val="E5522094"/>
    <w:lvl w:ilvl="0" w:tplc="83FE2014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D7078"/>
    <w:multiLevelType w:val="hybridMultilevel"/>
    <w:tmpl w:val="FF0AD4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7C2"/>
    <w:rsid w:val="00043071"/>
    <w:rsid w:val="00043F44"/>
    <w:rsid w:val="0004493D"/>
    <w:rsid w:val="00162B58"/>
    <w:rsid w:val="0018673C"/>
    <w:rsid w:val="001D1EC5"/>
    <w:rsid w:val="00264542"/>
    <w:rsid w:val="004957FF"/>
    <w:rsid w:val="004E5E88"/>
    <w:rsid w:val="004F36B1"/>
    <w:rsid w:val="00510A45"/>
    <w:rsid w:val="0052742A"/>
    <w:rsid w:val="005307C2"/>
    <w:rsid w:val="005B7A67"/>
    <w:rsid w:val="005D55F7"/>
    <w:rsid w:val="006A3411"/>
    <w:rsid w:val="007D76E8"/>
    <w:rsid w:val="00804794"/>
    <w:rsid w:val="00835E84"/>
    <w:rsid w:val="00B37BFF"/>
    <w:rsid w:val="00B80052"/>
    <w:rsid w:val="00C34481"/>
    <w:rsid w:val="00C91642"/>
    <w:rsid w:val="00CE5A66"/>
    <w:rsid w:val="00D113FE"/>
    <w:rsid w:val="00E5069B"/>
    <w:rsid w:val="00E5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411"/>
    <w:pPr>
      <w:ind w:left="720"/>
      <w:contextualSpacing/>
    </w:pPr>
  </w:style>
  <w:style w:type="table" w:styleId="TableGrid">
    <w:name w:val="Table Grid"/>
    <w:basedOn w:val="TableNormal"/>
    <w:uiPriority w:val="59"/>
    <w:rsid w:val="00527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411"/>
    <w:pPr>
      <w:ind w:left="720"/>
      <w:contextualSpacing/>
    </w:pPr>
  </w:style>
  <w:style w:type="table" w:styleId="TableGrid">
    <w:name w:val="Table Grid"/>
    <w:basedOn w:val="TableNormal"/>
    <w:uiPriority w:val="59"/>
    <w:rsid w:val="00527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Kim Minh</dc:creator>
  <cp:keywords/>
  <dc:description/>
  <cp:lastModifiedBy>Truong Kim Minh</cp:lastModifiedBy>
  <cp:revision>28</cp:revision>
  <dcterms:created xsi:type="dcterms:W3CDTF">2012-09-27T03:32:00Z</dcterms:created>
  <dcterms:modified xsi:type="dcterms:W3CDTF">2012-09-27T03:49:00Z</dcterms:modified>
</cp:coreProperties>
</file>