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59ED" w14:textId="4FB24B83" w:rsidR="00E426D3" w:rsidRDefault="0051061E">
      <w:pPr>
        <w:pStyle w:val="a3"/>
        <w:rPr>
          <w:i/>
          <w:color w:val="0000FF"/>
        </w:rPr>
      </w:pPr>
      <w:r>
        <w:rPr>
          <w:rFonts w:hint="eastAsia"/>
          <w:i/>
          <w:color w:val="0000FF"/>
        </w:rPr>
        <w:t>장현주_</w:t>
      </w:r>
      <w:r>
        <w:rPr>
          <w:i/>
          <w:color w:val="0000FF"/>
        </w:rPr>
        <w:t>2023011923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14:paraId="1BA5C52C" w14:textId="77777777" w:rsidTr="00955FD9">
        <w:tc>
          <w:tcPr>
            <w:tcW w:w="8702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05"/>
        <w:gridCol w:w="6689"/>
      </w:tblGrid>
      <w:tr w:rsidR="007F62F1" w14:paraId="3747BB8F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7247C6C0" w:rsidR="00955FD9" w:rsidRDefault="00DD2396">
            <w:pPr>
              <w:pStyle w:val="a3"/>
            </w:pPr>
            <w:r w:rsidRPr="00DD2396">
              <w:t>로켓의 각도 추정 방법에 대하여 조사</w:t>
            </w:r>
            <w:r w:rsidR="0077106E">
              <w:rPr>
                <w:rFonts w:hint="eastAsia"/>
              </w:rPr>
              <w:t>(</w:t>
            </w:r>
            <w:r w:rsidR="0077106E">
              <w:t>MPU6050)</w:t>
            </w:r>
          </w:p>
        </w:tc>
      </w:tr>
      <w:tr w:rsidR="007F62F1" w14:paraId="16EFE218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06C7B68D" w:rsidR="00955FD9" w:rsidRDefault="00955FD9">
            <w:pPr>
              <w:pStyle w:val="a3"/>
            </w:pPr>
            <w:r>
              <w:rPr>
                <w:rFonts w:hint="eastAsia"/>
              </w:rPr>
              <w:t xml:space="preserve">2024년 </w:t>
            </w:r>
            <w:r w:rsidR="00DD2396">
              <w:t>4</w:t>
            </w:r>
            <w:r>
              <w:rPr>
                <w:rFonts w:hint="eastAsia"/>
              </w:rPr>
              <w:t xml:space="preserve">월 </w:t>
            </w:r>
            <w:r w:rsidR="00DD2396">
              <w:t>12</w:t>
            </w:r>
            <w:r>
              <w:rPr>
                <w:rFonts w:hint="eastAsia"/>
              </w:rPr>
              <w:t>일 00시</w:t>
            </w:r>
          </w:p>
        </w:tc>
      </w:tr>
      <w:tr w:rsidR="007F62F1" w14:paraId="517B4219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1546A02B" w14:textId="44C104E7" w:rsidR="00E447D2" w:rsidRDefault="00DD2396">
            <w:pPr>
              <w:pStyle w:val="a3"/>
            </w:pPr>
            <w:r>
              <w:rPr>
                <w:rFonts w:hint="eastAsia"/>
              </w:rPr>
              <w:t>장현주</w:t>
            </w:r>
          </w:p>
        </w:tc>
      </w:tr>
      <w:tr w:rsidR="007F62F1" w14:paraId="573F94FA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0A3A6EE" w14:textId="339C345D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 w14:paraId="27E9EB99" w14:textId="4ECE1325" w:rsidR="0077106E" w:rsidRDefault="0077106E" w:rsidP="00955FD9">
            <w:pPr>
              <w:pStyle w:val="a3"/>
              <w:wordWrap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어떤 활동을 진행하였는지 자세히 쓰기</w:t>
            </w:r>
          </w:p>
          <w:p w14:paraId="22310D0B" w14:textId="6E3569A0" w:rsidR="0077106E" w:rsidRDefault="0077106E" w:rsidP="0077106E">
            <w:pPr>
              <w:pStyle w:val="a3"/>
              <w:wordWrap/>
              <w:jc w:val="left"/>
              <w:rPr>
                <w:rFonts w:ascii="Arial" w:hAnsi="Arial" w:cs="Arial"/>
                <w:color w:val="3D4444"/>
                <w:sz w:val="16"/>
                <w:szCs w:val="16"/>
                <w:shd w:val="clear" w:color="auto" w:fill="auto"/>
              </w:rPr>
            </w:pPr>
            <w:r>
              <w:rPr>
                <w:rFonts w:hint="eastAsia"/>
                <w:iCs/>
                <w:color w:val="000000" w:themeColor="text1"/>
              </w:rPr>
              <w:t>-</w:t>
            </w:r>
            <w:r>
              <w:rPr>
                <w:iCs/>
                <w:color w:val="000000" w:themeColor="text1"/>
              </w:rPr>
              <w:t xml:space="preserve"> </w:t>
            </w:r>
            <w:r w:rsidRPr="008134CD">
              <w:rPr>
                <w:iCs/>
                <w:color w:val="000000" w:themeColor="text1"/>
                <w:szCs w:val="20"/>
                <w:shd w:val="clear" w:color="auto" w:fill="auto"/>
              </w:rPr>
              <w:t xml:space="preserve">MPU 6050 = </w:t>
            </w:r>
            <w:r w:rsidR="008134CD" w:rsidRPr="008134CD">
              <w:rPr>
                <w:rFonts w:ascii="Arial" w:hAnsi="Arial" w:cs="Arial"/>
                <w:color w:val="3D4444"/>
                <w:szCs w:val="20"/>
                <w:shd w:val="clear" w:color="auto" w:fill="auto"/>
              </w:rPr>
              <w:t>IMU</w:t>
            </w:r>
            <w:r w:rsidR="008134CD" w:rsidRPr="008134CD">
              <w:rPr>
                <w:rFonts w:ascii="Arial" w:hAnsi="Arial" w:cs="Arial"/>
                <w:color w:val="3D4444"/>
                <w:szCs w:val="20"/>
                <w:shd w:val="clear" w:color="auto" w:fill="auto"/>
              </w:rPr>
              <w:t>역할을</w:t>
            </w:r>
            <w:r w:rsidR="008134CD" w:rsidRPr="008134CD">
              <w:rPr>
                <w:rFonts w:ascii="Arial" w:hAnsi="Arial" w:cs="Arial"/>
                <w:color w:val="3D4444"/>
                <w:szCs w:val="20"/>
                <w:shd w:val="clear" w:color="auto" w:fill="auto"/>
              </w:rPr>
              <w:t xml:space="preserve"> </w:t>
            </w:r>
            <w:r w:rsidR="008134CD" w:rsidRPr="008134CD">
              <w:rPr>
                <w:rFonts w:ascii="Arial" w:hAnsi="Arial" w:cs="Arial"/>
                <w:color w:val="3D4444"/>
                <w:szCs w:val="20"/>
                <w:shd w:val="clear" w:color="auto" w:fill="auto"/>
              </w:rPr>
              <w:t>수행하는</w:t>
            </w:r>
            <w:r w:rsidR="008134CD" w:rsidRPr="008134CD">
              <w:rPr>
                <w:rFonts w:ascii="Arial" w:hAnsi="Arial" w:cs="Arial"/>
                <w:color w:val="3D4444"/>
                <w:szCs w:val="20"/>
                <w:shd w:val="clear" w:color="auto" w:fill="auto"/>
              </w:rPr>
              <w:t xml:space="preserve"> </w:t>
            </w:r>
            <w:r w:rsidR="008134CD" w:rsidRPr="008134CD">
              <w:rPr>
                <w:rFonts w:ascii="Arial" w:hAnsi="Arial" w:cs="Arial"/>
                <w:color w:val="3D4444"/>
                <w:szCs w:val="20"/>
                <w:shd w:val="clear" w:color="auto" w:fill="auto"/>
              </w:rPr>
              <w:t>초소형</w:t>
            </w:r>
            <w:r w:rsidR="008134CD" w:rsidRPr="008134CD">
              <w:rPr>
                <w:rFonts w:ascii="Arial" w:hAnsi="Arial" w:cs="Arial"/>
                <w:color w:val="3D4444"/>
                <w:szCs w:val="20"/>
                <w:shd w:val="clear" w:color="auto" w:fill="auto"/>
              </w:rPr>
              <w:t xml:space="preserve"> </w:t>
            </w:r>
            <w:r w:rsidR="008134CD" w:rsidRPr="008134CD">
              <w:rPr>
                <w:rFonts w:ascii="Arial" w:hAnsi="Arial" w:cs="Arial"/>
                <w:color w:val="3D4444"/>
                <w:szCs w:val="20"/>
                <w:shd w:val="clear" w:color="auto" w:fill="auto"/>
              </w:rPr>
              <w:t>반도체</w:t>
            </w:r>
            <w:r w:rsidR="008134CD" w:rsidRPr="008134CD">
              <w:rPr>
                <w:rFonts w:ascii="Arial" w:hAnsi="Arial" w:cs="Arial"/>
                <w:color w:val="3D4444"/>
                <w:szCs w:val="20"/>
                <w:shd w:val="clear" w:color="auto" w:fill="auto"/>
              </w:rPr>
              <w:t xml:space="preserve"> </w:t>
            </w:r>
            <w:r w:rsidR="008134CD" w:rsidRPr="008134CD">
              <w:rPr>
                <w:rFonts w:ascii="Arial" w:hAnsi="Arial" w:cs="Arial"/>
                <w:color w:val="3D4444"/>
                <w:szCs w:val="20"/>
                <w:shd w:val="clear" w:color="auto" w:fill="auto"/>
              </w:rPr>
              <w:t>칩</w:t>
            </w:r>
            <w:r w:rsidR="008134CD">
              <w:rPr>
                <w:rFonts w:ascii="Arial" w:hAnsi="Arial" w:cs="Arial" w:hint="eastAsia"/>
                <w:color w:val="3D4444"/>
                <w:szCs w:val="20"/>
                <w:shd w:val="clear" w:color="auto" w:fill="auto"/>
              </w:rPr>
              <w:t>이다</w:t>
            </w:r>
            <w:r w:rsidR="008134CD">
              <w:rPr>
                <w:rFonts w:ascii="Arial" w:hAnsi="Arial" w:cs="Arial" w:hint="eastAsia"/>
                <w:color w:val="3D4444"/>
                <w:szCs w:val="20"/>
                <w:shd w:val="clear" w:color="auto" w:fill="auto"/>
              </w:rPr>
              <w:t>.</w:t>
            </w:r>
            <w:r w:rsidR="008134CD" w:rsidRPr="008134CD">
              <w:rPr>
                <w:rFonts w:ascii="Arial" w:hAnsi="Arial" w:cs="Arial"/>
                <w:color w:val="3D4444"/>
                <w:szCs w:val="20"/>
                <w:shd w:val="clear" w:color="auto" w:fill="auto"/>
              </w:rPr>
              <w:t xml:space="preserve"> </w:t>
            </w:r>
            <w:r w:rsidR="008134CD" w:rsidRPr="008134CD">
              <w:rPr>
                <w:rFonts w:ascii="Arial" w:hAnsi="Arial" w:cs="Arial"/>
                <w:color w:val="3D4444"/>
                <w:sz w:val="16"/>
                <w:szCs w:val="16"/>
                <w:shd w:val="clear" w:color="auto" w:fill="auto"/>
              </w:rPr>
              <w:t>(</w:t>
            </w:r>
            <w:r w:rsidR="008134CD" w:rsidRPr="008134CD">
              <w:rPr>
                <w:rFonts w:ascii="Arial" w:hAnsi="Arial" w:cs="Arial"/>
                <w:color w:val="3D4444"/>
                <w:sz w:val="16"/>
                <w:szCs w:val="16"/>
                <w:shd w:val="clear" w:color="auto" w:fill="auto"/>
              </w:rPr>
              <w:t>IMU</w:t>
            </w:r>
            <w:r w:rsidR="008134CD" w:rsidRPr="008134CD">
              <w:rPr>
                <w:rFonts w:ascii="Arial" w:hAnsi="Arial" w:cs="Arial"/>
                <w:color w:val="3D4444"/>
                <w:sz w:val="16"/>
                <w:szCs w:val="16"/>
                <w:shd w:val="clear" w:color="auto" w:fill="auto"/>
              </w:rPr>
              <w:t>는</w:t>
            </w:r>
            <w:r w:rsidR="008134CD" w:rsidRPr="008134CD">
              <w:rPr>
                <w:rFonts w:ascii="Arial" w:hAnsi="Arial" w:cs="Arial"/>
                <w:color w:val="3D4444"/>
                <w:sz w:val="16"/>
                <w:szCs w:val="16"/>
                <w:shd w:val="clear" w:color="auto" w:fill="auto"/>
              </w:rPr>
              <w:t xml:space="preserve"> </w:t>
            </w:r>
            <w:r w:rsidR="008134CD" w:rsidRPr="008134CD">
              <w:rPr>
                <w:rFonts w:ascii="Arial" w:hAnsi="Arial" w:cs="Arial"/>
                <w:color w:val="3D4444"/>
                <w:sz w:val="16"/>
                <w:szCs w:val="16"/>
                <w:shd w:val="clear" w:color="auto" w:fill="auto"/>
              </w:rPr>
              <w:t>관성측정장</w:t>
            </w:r>
            <w:r w:rsidR="008134CD" w:rsidRPr="008134CD">
              <w:rPr>
                <w:rFonts w:ascii="Arial" w:hAnsi="Arial" w:cs="Arial" w:hint="eastAsia"/>
                <w:color w:val="3D4444"/>
                <w:sz w:val="16"/>
                <w:szCs w:val="16"/>
                <w:shd w:val="clear" w:color="auto" w:fill="auto"/>
              </w:rPr>
              <w:t>치</w:t>
            </w:r>
            <w:r w:rsidR="008134CD" w:rsidRPr="008134CD">
              <w:rPr>
                <w:rFonts w:ascii="Arial" w:hAnsi="Arial" w:cs="Arial"/>
                <w:color w:val="3D4444"/>
                <w:sz w:val="16"/>
                <w:szCs w:val="16"/>
                <w:shd w:val="clear" w:color="auto" w:fill="auto"/>
              </w:rPr>
              <w:t>)</w:t>
            </w:r>
          </w:p>
          <w:p w14:paraId="435A4EF7" w14:textId="61540DBC" w:rsidR="00503DA5" w:rsidRDefault="008134CD" w:rsidP="00503DA5">
            <w:pPr>
              <w:pStyle w:val="ac"/>
              <w:shd w:val="clear" w:color="auto" w:fill="FFFFFF"/>
              <w:rPr>
                <w:rStyle w:val="ad"/>
                <w:rFonts w:ascii="Arial" w:eastAsia="맑은 고딕" w:hAnsi="Arial" w:cs="Arial"/>
                <w:b w:val="0"/>
                <w:bCs w:val="0"/>
                <w:color w:val="212529"/>
                <w:spacing w:val="-1"/>
                <w:sz w:val="16"/>
                <w:szCs w:val="16"/>
              </w:rPr>
            </w:pPr>
            <w:r>
              <w:rPr>
                <w:iCs/>
                <w:color w:val="000000" w:themeColor="text1"/>
                <w:sz w:val="16"/>
                <w:szCs w:val="16"/>
              </w:rPr>
              <w:t xml:space="preserve">- </w:t>
            </w:r>
            <w:r w:rsidR="009E466E" w:rsidRPr="00503DA5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IMU</w:t>
            </w:r>
            <w:r w:rsidR="009E466E" w:rsidRPr="00503DA5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는</w:t>
            </w:r>
            <w:r w:rsidR="009E466E" w:rsidRPr="00503DA5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물체에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작용하는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가속력과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진동력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,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충격력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등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동적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힘이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발생했을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때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,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움직임의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변화에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따른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 </w:t>
            </w:r>
            <w:r w:rsidR="00503DA5" w:rsidRPr="00503DA5">
              <w:rPr>
                <w:rStyle w:val="ad"/>
                <w:rFonts w:ascii="Arial" w:eastAsia="맑은 고딕" w:hAnsi="Arial" w:cs="Arial"/>
                <w:b w:val="0"/>
                <w:bCs w:val="0"/>
                <w:color w:val="212529"/>
                <w:spacing w:val="-1"/>
                <w:sz w:val="16"/>
                <w:szCs w:val="16"/>
              </w:rPr>
              <w:t>가속도의</w:t>
            </w:r>
            <w:r w:rsidR="00503DA5" w:rsidRPr="00503DA5">
              <w:rPr>
                <w:rStyle w:val="ad"/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Style w:val="ad"/>
                <w:rFonts w:ascii="Arial" w:eastAsia="맑은 고딕" w:hAnsi="Arial" w:cs="Arial"/>
                <w:b w:val="0"/>
                <w:bCs w:val="0"/>
                <w:color w:val="212529"/>
                <w:spacing w:val="-1"/>
                <w:sz w:val="16"/>
                <w:szCs w:val="16"/>
              </w:rPr>
              <w:t>변화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를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순간적으로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감지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한다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.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br/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센서에서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얻어지는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출력값인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가속도를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적분하여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물체의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진행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방향에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대한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속도를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계산할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수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있고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,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이를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가공하면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물체의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위치를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알아낼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수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있다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.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짧은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기간에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대한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오차는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작으나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,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센서에서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얻은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가속도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값을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적분하므로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시간에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따라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 </w:t>
            </w:r>
            <w:r w:rsidR="00503DA5" w:rsidRPr="00503DA5">
              <w:rPr>
                <w:rStyle w:val="ad"/>
                <w:rFonts w:ascii="Arial" w:eastAsia="맑은 고딕" w:hAnsi="Arial" w:cs="Arial"/>
                <w:b w:val="0"/>
                <w:bCs w:val="0"/>
                <w:color w:val="212529"/>
                <w:spacing w:val="-1"/>
                <w:sz w:val="16"/>
                <w:szCs w:val="16"/>
              </w:rPr>
              <w:t>오차가</w:t>
            </w:r>
            <w:r w:rsidR="00503DA5" w:rsidRPr="00503DA5">
              <w:rPr>
                <w:rStyle w:val="ad"/>
                <w:rFonts w:ascii="Arial" w:eastAsia="맑은 고딕" w:hAnsi="Arial" w:cs="Arial"/>
                <w:b w:val="0"/>
                <w:bCs w:val="0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Style w:val="ad"/>
                <w:rFonts w:ascii="Arial" w:eastAsia="맑은 고딕" w:hAnsi="Arial" w:cs="Arial"/>
                <w:b w:val="0"/>
                <w:bCs w:val="0"/>
                <w:color w:val="212529"/>
                <w:spacing w:val="-1"/>
                <w:sz w:val="16"/>
                <w:szCs w:val="16"/>
              </w:rPr>
              <w:t>누적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되는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단점이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있다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.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(</w:t>
            </w:r>
            <w:r w:rsidR="00503DA5"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 </w:t>
            </w:r>
            <w:r w:rsidR="00503DA5" w:rsidRPr="00503DA5">
              <w:rPr>
                <w:rStyle w:val="ad"/>
                <w:rFonts w:ascii="Arial" w:eastAsia="맑은 고딕" w:hAnsi="Arial" w:cs="Arial"/>
                <w:b w:val="0"/>
                <w:bCs w:val="0"/>
                <w:color w:val="212529"/>
                <w:spacing w:val="-1"/>
                <w:sz w:val="16"/>
                <w:szCs w:val="16"/>
              </w:rPr>
              <w:t>GPS</w:t>
            </w:r>
            <w:r w:rsidR="00503DA5" w:rsidRPr="00503DA5">
              <w:rPr>
                <w:rStyle w:val="ad"/>
                <w:rFonts w:ascii="Arial" w:eastAsia="맑은 고딕" w:hAnsi="Arial" w:cs="Arial"/>
                <w:b w:val="0"/>
                <w:bCs w:val="0"/>
                <w:color w:val="212529"/>
                <w:spacing w:val="-1"/>
                <w:sz w:val="16"/>
                <w:szCs w:val="16"/>
              </w:rPr>
              <w:t>와</w:t>
            </w:r>
            <w:r w:rsidR="00503DA5" w:rsidRPr="00503DA5">
              <w:rPr>
                <w:rStyle w:val="ad"/>
                <w:rFonts w:ascii="Arial" w:eastAsia="맑은 고딕" w:hAnsi="Arial" w:cs="Arial"/>
                <w:b w:val="0"/>
                <w:bCs w:val="0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Style w:val="ad"/>
                <w:rFonts w:ascii="Arial" w:eastAsia="맑은 고딕" w:hAnsi="Arial" w:cs="Arial"/>
                <w:b w:val="0"/>
                <w:bCs w:val="0"/>
                <w:color w:val="212529"/>
                <w:spacing w:val="-1"/>
                <w:sz w:val="16"/>
                <w:szCs w:val="16"/>
              </w:rPr>
              <w:t>결합하여</w:t>
            </w:r>
            <w:r w:rsidR="00503DA5" w:rsidRPr="00503DA5">
              <w:rPr>
                <w:rStyle w:val="ad"/>
                <w:rFonts w:ascii="Arial" w:eastAsia="맑은 고딕" w:hAnsi="Arial" w:cs="Arial"/>
                <w:b w:val="0"/>
                <w:bCs w:val="0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Style w:val="ad"/>
                <w:rFonts w:ascii="Arial" w:eastAsia="맑은 고딕" w:hAnsi="Arial" w:cs="Arial"/>
                <w:b w:val="0"/>
                <w:bCs w:val="0"/>
                <w:color w:val="212529"/>
                <w:spacing w:val="-1"/>
                <w:sz w:val="16"/>
                <w:szCs w:val="16"/>
              </w:rPr>
              <w:t>보정</w:t>
            </w:r>
            <w:r w:rsidR="00503DA5" w:rsidRPr="00503DA5">
              <w:rPr>
                <w:rStyle w:val="ad"/>
                <w:rFonts w:ascii="Arial" w:eastAsia="맑은 고딕" w:hAnsi="Arial" w:cs="Arial"/>
                <w:b w:val="0"/>
                <w:bCs w:val="0"/>
                <w:color w:val="212529"/>
                <w:spacing w:val="-1"/>
                <w:sz w:val="16"/>
                <w:szCs w:val="16"/>
              </w:rPr>
              <w:t xml:space="preserve"> </w:t>
            </w:r>
            <w:r w:rsidR="00503DA5" w:rsidRPr="00503DA5">
              <w:rPr>
                <w:rStyle w:val="ad"/>
                <w:rFonts w:ascii="Arial" w:hAnsi="Arial" w:cs="Arial"/>
                <w:b w:val="0"/>
                <w:bCs w:val="0"/>
                <w:sz w:val="16"/>
                <w:szCs w:val="16"/>
              </w:rPr>
              <w:t>되기도</w:t>
            </w:r>
            <w:r w:rsidR="00503DA5" w:rsidRPr="00503DA5">
              <w:rPr>
                <w:rStyle w:val="ad"/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="00503DA5" w:rsidRPr="00503DA5">
              <w:rPr>
                <w:rStyle w:val="ad"/>
                <w:rFonts w:ascii="Arial" w:hAnsi="Arial" w:cs="Arial"/>
                <w:b w:val="0"/>
                <w:bCs w:val="0"/>
                <w:sz w:val="16"/>
                <w:szCs w:val="16"/>
              </w:rPr>
              <w:t>한다</w:t>
            </w:r>
            <w:r w:rsidR="00503DA5" w:rsidRPr="00503DA5">
              <w:rPr>
                <w:rStyle w:val="ad"/>
                <w:rFonts w:ascii="Arial" w:eastAsia="맑은 고딕" w:hAnsi="Arial" w:cs="Arial"/>
                <w:b w:val="0"/>
                <w:bCs w:val="0"/>
                <w:color w:val="212529"/>
                <w:spacing w:val="-1"/>
                <w:sz w:val="16"/>
                <w:szCs w:val="16"/>
              </w:rPr>
              <w:t>)</w:t>
            </w:r>
          </w:p>
          <w:p w14:paraId="2907184F" w14:textId="4D1B3545" w:rsidR="00FE3B36" w:rsidRDefault="00B77E8D" w:rsidP="00FE3B36">
            <w:pPr>
              <w:pStyle w:val="HTM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>칼만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>필터는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>상태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>예측과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>측정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>업데이트를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>반복적으로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>수행하며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>자세를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>계산하는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>과정이다</w:t>
            </w:r>
            <w:r w:rsidR="00FE3B36" w:rsidRPr="00B77E8D">
              <w:rPr>
                <w:rFonts w:ascii="Arial" w:hAnsi="Arial" w:cs="Arial"/>
                <w:sz w:val="16"/>
                <w:szCs w:val="16"/>
              </w:rPr>
              <w:t>.</w:t>
            </w:r>
            <w:r w:rsidR="00FE3B36" w:rsidRPr="00FE3B3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0DDF985" w14:textId="093B5365" w:rsidR="00FE3B36" w:rsidRPr="00FE3B36" w:rsidRDefault="00FE3B36" w:rsidP="00FE3B36">
            <w:pPr>
              <w:pStyle w:val="HTML"/>
              <w:rPr>
                <w:rFonts w:ascii="Arial" w:hAnsi="Arial" w:cs="Arial"/>
                <w:sz w:val="18"/>
                <w:szCs w:val="18"/>
              </w:rPr>
            </w:pPr>
            <w:r w:rsidRPr="00FE3B36">
              <w:rPr>
                <w:rFonts w:ascii="Arial" w:hAnsi="Arial" w:cs="Arial"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77EC8F06" wp14:editId="2A6182F8">
                  <wp:simplePos x="0" y="0"/>
                  <wp:positionH relativeFrom="column">
                    <wp:posOffset>5144</wp:posOffset>
                  </wp:positionH>
                  <wp:positionV relativeFrom="paragraph">
                    <wp:posOffset>28704</wp:posOffset>
                  </wp:positionV>
                  <wp:extent cx="2230755" cy="752475"/>
                  <wp:effectExtent l="0" t="0" r="0" b="9525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75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 w:hint="eastAsia"/>
                <w:sz w:val="18"/>
                <w:szCs w:val="18"/>
              </w:rPr>
              <w:t>&lt;</w:t>
            </w:r>
            <w:r>
              <w:rPr>
                <w:rFonts w:ascii="Arial" w:hAnsi="Arial" w:cs="Arial" w:hint="eastAsia"/>
                <w:sz w:val="18"/>
                <w:szCs w:val="18"/>
              </w:rPr>
              <w:t>칼만필터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단계</w:t>
            </w:r>
            <w:r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222160A" w14:textId="0490372E" w:rsidR="008134CD" w:rsidRPr="00FE3B36" w:rsidRDefault="00FE3B36" w:rsidP="0077106E">
            <w:pPr>
              <w:pStyle w:val="a3"/>
              <w:wordWrap/>
              <w:jc w:val="left"/>
              <w:rPr>
                <w:iCs/>
                <w:color w:val="000000" w:themeColor="text1"/>
                <w:sz w:val="12"/>
                <w:szCs w:val="12"/>
              </w:rPr>
            </w:pPr>
            <w:r w:rsidRPr="00FE3B36">
              <w:rPr>
                <w:rFonts w:ascii="Arial" w:hAnsi="Arial" w:cs="Arial"/>
                <w:color w:val="333333"/>
                <w:sz w:val="12"/>
                <w:szCs w:val="12"/>
              </w:rPr>
              <w:t>측정값을</w:t>
            </w:r>
            <w:r w:rsidRPr="00FE3B36">
              <w:rPr>
                <w:rFonts w:ascii="Arial" w:hAnsi="Arial" w:cs="Arial"/>
                <w:color w:val="333333"/>
                <w:sz w:val="12"/>
                <w:szCs w:val="12"/>
              </w:rPr>
              <w:t xml:space="preserve"> Z</w:t>
            </w:r>
            <w:r>
              <w:rPr>
                <w:rFonts w:ascii="Arial" w:hAnsi="Arial" w:cs="Arial"/>
                <w:color w:val="333333"/>
                <w:sz w:val="12"/>
                <w:szCs w:val="12"/>
              </w:rPr>
              <w:t>,</w:t>
            </w:r>
            <w:r w:rsidRPr="00FE3B36">
              <w:rPr>
                <w:rFonts w:ascii="Arial" w:hAnsi="Arial" w:cs="Arial"/>
                <w:color w:val="333333"/>
                <w:sz w:val="12"/>
                <w:szCs w:val="12"/>
              </w:rPr>
              <w:t xml:space="preserve"> </w:t>
            </w:r>
            <w:r w:rsidRPr="00FE3B36">
              <w:rPr>
                <w:rFonts w:ascii="Arial" w:hAnsi="Arial" w:cs="Arial"/>
                <w:color w:val="333333"/>
                <w:sz w:val="12"/>
                <w:szCs w:val="12"/>
              </w:rPr>
              <w:t>예측값을</w:t>
            </w:r>
            <w:r w:rsidRPr="00FE3B36">
              <w:rPr>
                <w:rFonts w:ascii="Arial" w:hAnsi="Arial" w:cs="Arial"/>
                <w:color w:val="333333"/>
                <w:sz w:val="12"/>
                <w:szCs w:val="12"/>
              </w:rPr>
              <w:t xml:space="preserve"> X </w:t>
            </w:r>
            <w:r w:rsidRPr="00FE3B36">
              <w:rPr>
                <w:rFonts w:ascii="Arial" w:hAnsi="Arial" w:cs="Arial"/>
                <w:color w:val="333333"/>
                <w:sz w:val="12"/>
                <w:szCs w:val="12"/>
              </w:rPr>
              <w:t>으로</w:t>
            </w:r>
            <w:r w:rsidRPr="00FE3B36">
              <w:rPr>
                <w:rFonts w:ascii="Arial" w:hAnsi="Arial" w:cs="Arial"/>
                <w:color w:val="333333"/>
                <w:sz w:val="12"/>
                <w:szCs w:val="12"/>
              </w:rPr>
              <w:t xml:space="preserve"> </w:t>
            </w:r>
            <w:r w:rsidRPr="00FE3B36">
              <w:rPr>
                <w:rFonts w:ascii="Arial" w:hAnsi="Arial" w:cs="Arial"/>
                <w:color w:val="333333"/>
                <w:sz w:val="12"/>
                <w:szCs w:val="12"/>
              </w:rPr>
              <w:t>사용</w:t>
            </w:r>
          </w:p>
          <w:p w14:paraId="73C5D1C0" w14:textId="5F524019" w:rsidR="00B77E8D" w:rsidRPr="00B77E8D" w:rsidRDefault="00B77E8D" w:rsidP="00B77E8D">
            <w:pPr>
              <w:pStyle w:val="HTML"/>
              <w:rPr>
                <w:rFonts w:ascii="Arial" w:hAnsi="Arial" w:cs="Arial"/>
                <w:sz w:val="12"/>
                <w:szCs w:val="12"/>
              </w:rPr>
            </w:pPr>
            <w:r w:rsidRPr="00B77E8D">
              <w:rPr>
                <w:rFonts w:ascii="Arial" w:hAnsi="Arial" w:cs="Arial"/>
                <w:sz w:val="12"/>
                <w:szCs w:val="12"/>
              </w:rPr>
              <w:t>칼만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Gain</w:t>
            </w:r>
            <w:r w:rsidRPr="00B77E8D">
              <w:rPr>
                <w:rFonts w:ascii="Arial" w:hAnsi="Arial" w:cs="Arial"/>
                <w:sz w:val="12"/>
                <w:szCs w:val="12"/>
              </w:rPr>
              <w:t>을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계산하게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되어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추정값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계산에서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측정값과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예측값의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비율을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결정</w:t>
            </w:r>
          </w:p>
          <w:p w14:paraId="6F917D56" w14:textId="20BA190A" w:rsidR="00B77E8D" w:rsidRPr="00B77E8D" w:rsidRDefault="00B77E8D" w:rsidP="00B77E8D">
            <w:pPr>
              <w:pStyle w:val="HTML"/>
              <w:ind w:left="76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 w:hint="eastAsia"/>
                <w:sz w:val="12"/>
                <w:szCs w:val="12"/>
              </w:rPr>
              <w:t>&gt;</w:t>
            </w:r>
            <w:r w:rsidRPr="00B77E8D">
              <w:rPr>
                <w:rFonts w:ascii="Arial" w:hAnsi="Arial" w:cs="Arial"/>
                <w:sz w:val="12"/>
                <w:szCs w:val="12"/>
              </w:rPr>
              <w:t>만일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칼만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Gain</w:t>
            </w:r>
            <w:r w:rsidRPr="00B77E8D">
              <w:rPr>
                <w:rFonts w:ascii="Arial" w:hAnsi="Arial" w:cs="Arial"/>
                <w:sz w:val="12"/>
                <w:szCs w:val="12"/>
              </w:rPr>
              <w:t>이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크다면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측정값이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큰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비율로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들어가게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되고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, </w:t>
            </w:r>
            <w:r w:rsidRPr="00B77E8D">
              <w:rPr>
                <w:rFonts w:ascii="Arial" w:hAnsi="Arial" w:cs="Arial"/>
                <w:sz w:val="12"/>
                <w:szCs w:val="12"/>
              </w:rPr>
              <w:t>칼만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Gain</w:t>
            </w:r>
            <w:r w:rsidRPr="00B77E8D">
              <w:rPr>
                <w:rFonts w:ascii="Arial" w:hAnsi="Arial" w:cs="Arial"/>
                <w:sz w:val="12"/>
                <w:szCs w:val="12"/>
              </w:rPr>
              <w:t>이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작다면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예측값이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큰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비율로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들어가게</w:t>
            </w:r>
            <w:r w:rsidRPr="00B77E8D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B77E8D">
              <w:rPr>
                <w:rFonts w:ascii="Arial" w:hAnsi="Arial" w:cs="Arial"/>
                <w:sz w:val="12"/>
                <w:szCs w:val="12"/>
              </w:rPr>
              <w:t>됨</w:t>
            </w:r>
          </w:p>
          <w:p w14:paraId="667556B6" w14:textId="77777777" w:rsidR="00FE3B36" w:rsidRPr="00FE3B36" w:rsidRDefault="00FE3B36" w:rsidP="00FE3B36">
            <w:pPr>
              <w:pStyle w:val="a3"/>
              <w:wordWrap/>
              <w:jc w:val="left"/>
              <w:rPr>
                <w:iCs/>
                <w:color w:val="0000FF"/>
                <w:sz w:val="10"/>
                <w:szCs w:val="10"/>
              </w:rPr>
            </w:pPr>
          </w:p>
          <w:p w14:paraId="0D836396" w14:textId="77777777" w:rsidR="00FE3B36" w:rsidRPr="00FE3B36" w:rsidRDefault="00FE3B36" w:rsidP="00B77E8D">
            <w:pPr>
              <w:pStyle w:val="a3"/>
              <w:wordWrap/>
              <w:rPr>
                <w:rFonts w:hint="eastAsia"/>
                <w:i/>
                <w:color w:val="0000FF"/>
              </w:rPr>
            </w:pPr>
          </w:p>
          <w:p w14:paraId="0A91AC0E" w14:textId="253E8D2A" w:rsidR="00E447D2" w:rsidRDefault="00E447D2" w:rsidP="00955FD9">
            <w:pPr>
              <w:pStyle w:val="a3"/>
              <w:wordWrap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코드가 있다면 어떤 코드인지 + 코드에 주석 달기</w:t>
            </w:r>
          </w:p>
          <w:p w14:paraId="1964C3C6" w14:textId="4967CC6A" w:rsidR="0077106E" w:rsidRPr="0077106E" w:rsidRDefault="008134CD" w:rsidP="0077106E">
            <w:pPr>
              <w:pStyle w:val="ab"/>
              <w:widowControl/>
              <w:numPr>
                <w:ilvl w:val="0"/>
                <w:numId w:val="10"/>
              </w:numPr>
              <w:shd w:val="clear" w:color="auto" w:fill="FFFFFF"/>
              <w:wordWrap/>
              <w:autoSpaceDE/>
              <w:autoSpaceDN/>
              <w:spacing w:line="285" w:lineRule="atLeast"/>
              <w:ind w:leftChars="0"/>
              <w:rPr>
                <w:iCs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iCs/>
                <w:color w:val="000000" w:themeColor="text1"/>
                <w:sz w:val="16"/>
                <w:szCs w:val="16"/>
              </w:rPr>
              <w:t>M</w:t>
            </w:r>
            <w:r>
              <w:rPr>
                <w:iCs/>
                <w:color w:val="000000" w:themeColor="text1"/>
                <w:sz w:val="16"/>
                <w:szCs w:val="16"/>
              </w:rPr>
              <w:t>PU</w:t>
            </w:r>
            <w:r w:rsidR="0077106E" w:rsidRPr="0077106E">
              <w:rPr>
                <w:rFonts w:hint="eastAsia"/>
                <w:iCs/>
                <w:color w:val="000000" w:themeColor="text1"/>
                <w:sz w:val="16"/>
                <w:szCs w:val="16"/>
              </w:rPr>
              <w:t>첫번째</w:t>
            </w:r>
            <w:r w:rsidR="003A710F">
              <w:rPr>
                <w:rFonts w:hint="eastAsia"/>
                <w:iCs/>
                <w:color w:val="000000" w:themeColor="text1"/>
                <w:sz w:val="16"/>
                <w:szCs w:val="16"/>
              </w:rPr>
              <w:t xml:space="preserve"> </w:t>
            </w:r>
            <w:r w:rsidR="003A710F">
              <w:rPr>
                <w:iCs/>
                <w:color w:val="000000" w:themeColor="text1"/>
                <w:sz w:val="16"/>
                <w:szCs w:val="16"/>
              </w:rPr>
              <w:t xml:space="preserve">– </w:t>
            </w:r>
            <w:r w:rsidR="003A710F">
              <w:rPr>
                <w:rFonts w:hint="eastAsia"/>
                <w:iCs/>
                <w:color w:val="000000" w:themeColor="text1"/>
                <w:sz w:val="16"/>
                <w:szCs w:val="16"/>
              </w:rPr>
              <w:t>각도 값 계산 및 진동제거</w:t>
            </w:r>
            <w:r w:rsidR="0077106E" w:rsidRPr="0077106E">
              <w:rPr>
                <w:rFonts w:hint="eastAsia"/>
                <w:iCs/>
                <w:color w:val="000000" w:themeColor="text1"/>
                <w:sz w:val="16"/>
                <w:szCs w:val="16"/>
              </w:rPr>
              <w:t>(인터넷</w:t>
            </w:r>
            <w:r w:rsidR="0077106E" w:rsidRPr="0077106E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4BF6C593" w14:textId="0D51AB88" w:rsidR="0077106E" w:rsidRPr="009E46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#include &lt;Wire.h&gt;</w:t>
            </w:r>
          </w:p>
          <w:p w14:paraId="75FA4C62" w14:textId="77777777" w:rsidR="00D80733" w:rsidRPr="009E466E" w:rsidRDefault="00D80733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urier New" w:hAnsi="Courier New"/>
                <w:color w:val="000000" w:themeColor="text1"/>
                <w:sz w:val="18"/>
                <w:szCs w:val="18"/>
              </w:rPr>
            </w:pPr>
          </w:p>
          <w:p w14:paraId="422749C6" w14:textId="3ABC791F" w:rsidR="00D80733" w:rsidRPr="009E466E" w:rsidRDefault="0077106E" w:rsidP="00D8073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 w:hint="eastAsia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void setup() {</w:t>
            </w:r>
          </w:p>
          <w:p w14:paraId="469D4C44" w14:textId="647F50DA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 w:hint="eastAsia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Serial.begin(115200);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/>
                <w:color w:val="000000" w:themeColor="text1"/>
                <w:sz w:val="18"/>
                <w:szCs w:val="18"/>
              </w:rPr>
              <w:t xml:space="preserve">// Serial </w:t>
            </w:r>
            <w:r w:rsidR="00D80733" w:rsidRPr="009E466E">
              <w:rPr>
                <w:rFonts w:ascii="Courier New" w:hAnsi="Courier New"/>
                <w:color w:val="000000" w:themeColor="text1"/>
                <w:sz w:val="18"/>
                <w:szCs w:val="18"/>
              </w:rPr>
              <w:t>통신</w:t>
            </w:r>
            <w:r w:rsidR="00D80733" w:rsidRPr="009E466E">
              <w:rPr>
                <w:rFonts w:ascii="Courier New" w:hAnsi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/>
                <w:color w:val="000000" w:themeColor="text1"/>
                <w:sz w:val="18"/>
                <w:szCs w:val="18"/>
              </w:rPr>
              <w:t>초기화</w:t>
            </w:r>
          </w:p>
          <w:p w14:paraId="1B839935" w14:textId="288B9BCC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Wire.begin();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Wire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라이브러리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초기화</w:t>
            </w:r>
          </w:p>
          <w:p w14:paraId="653A1800" w14:textId="77777777" w:rsidR="00D80733" w:rsidRPr="009E466E" w:rsidRDefault="00D80733" w:rsidP="00D8073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ind w:firstLine="230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75134E68" w14:textId="288A85C1" w:rsidR="00D80733" w:rsidRPr="0077106E" w:rsidRDefault="00D80733" w:rsidP="00D8073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ind w:firstLine="230"/>
              <w:rPr>
                <w:rFonts w:ascii="Consolas" w:eastAsia="굴림" w:hAnsi="Consolas" w:cs="굴림" w:hint="eastAsia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전원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관리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설정</w:t>
            </w:r>
          </w:p>
          <w:p w14:paraId="6DE64E78" w14:textId="1818C19F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lastRenderedPageBreak/>
              <w:t>  Wire.beginTransmission(0x68);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// MPU6050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의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주소</w:t>
            </w:r>
          </w:p>
          <w:p w14:paraId="375D5039" w14:textId="11E3E23C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Wire.write(107);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전원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관리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레지스터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주소</w:t>
            </w:r>
          </w:p>
          <w:p w14:paraId="11DB73A6" w14:textId="4512B671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Wire.write(0);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전원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관리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레지스터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값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설정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(0)</w:t>
            </w:r>
          </w:p>
          <w:p w14:paraId="2AF07216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Wire.endTransmission();</w:t>
            </w:r>
          </w:p>
          <w:p w14:paraId="09B2991F" w14:textId="23A8E666" w:rsidR="00D80733" w:rsidRPr="009E46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6555741B" w14:textId="1FF4B438" w:rsidR="0077106E" w:rsidRPr="0077106E" w:rsidRDefault="00D80733" w:rsidP="00D8073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ind w:firstLineChars="100" w:firstLine="180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레지스터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26 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설정</w:t>
            </w:r>
          </w:p>
          <w:p w14:paraId="1A541FE7" w14:textId="47B18890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for(uint8_t i = 2; i &lt;= 7; i++)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2858B092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{</w:t>
            </w:r>
          </w:p>
          <w:p w14:paraId="6D7A87BC" w14:textId="00D0E956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  Wire.beginTransmission(0x68);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// MPU6050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의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주소</w:t>
            </w:r>
          </w:p>
          <w:p w14:paraId="10B62811" w14:textId="0F66E0C6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  Wire.write(26);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레지스터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26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주소</w:t>
            </w:r>
          </w:p>
          <w:p w14:paraId="372BD5E4" w14:textId="5786BE62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  Wire.write(i &lt;&lt; 3 | 0x03);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레지스터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26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값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설정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비트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시프트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연산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  <w:p w14:paraId="27B94AC5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  Wire.endTransmission();</w:t>
            </w:r>
          </w:p>
          <w:p w14:paraId="0A763139" w14:textId="2FE40FD8" w:rsidR="0077106E" w:rsidRPr="009E466E" w:rsidRDefault="0077106E" w:rsidP="0053112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ind w:firstLine="190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1AFB25C1" w14:textId="77777777" w:rsidR="00531128" w:rsidRPr="0077106E" w:rsidRDefault="00531128" w:rsidP="0053112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ind w:firstLine="190"/>
              <w:rPr>
                <w:rFonts w:ascii="Consolas" w:eastAsia="굴림" w:hAnsi="Consolas" w:cs="굴림" w:hint="eastAsia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734B2062" w14:textId="35D032DD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레지스터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27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설정</w:t>
            </w:r>
          </w:p>
          <w:p w14:paraId="24265726" w14:textId="1EF90EC2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Wire.beginTransmission(0x68);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// MPU6050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의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주소</w:t>
            </w:r>
          </w:p>
          <w:p w14:paraId="6DEA16E8" w14:textId="5B4E596C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Wire.write(27);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레지스터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27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주소</w:t>
            </w:r>
          </w:p>
          <w:p w14:paraId="487DB4C6" w14:textId="0B97B000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Wire.write(3 &lt;&lt; 3);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레지스터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27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값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설정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비트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시프트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연산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  <w:p w14:paraId="198CD863" w14:textId="716B19A5" w:rsidR="0077106E" w:rsidRPr="009E466E" w:rsidRDefault="0077106E" w:rsidP="0053112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ind w:firstLine="230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Wire.endTransmission();</w:t>
            </w:r>
          </w:p>
          <w:p w14:paraId="04B01039" w14:textId="77777777" w:rsidR="00531128" w:rsidRPr="0077106E" w:rsidRDefault="00531128" w:rsidP="0053112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ind w:firstLine="230"/>
              <w:rPr>
                <w:rFonts w:ascii="Consolas" w:eastAsia="굴림" w:hAnsi="Consolas" w:cs="굴림" w:hint="eastAsia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4B561A3E" w14:textId="15DF6270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레지스터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28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설정</w:t>
            </w:r>
          </w:p>
          <w:p w14:paraId="413992EA" w14:textId="04785B4D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Wire.beginTransmission(0x68);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// MPU6050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의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주소</w:t>
            </w:r>
          </w:p>
          <w:p w14:paraId="58C60568" w14:textId="56F731B0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Wire.write(28);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레지스터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28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주소</w:t>
            </w:r>
          </w:p>
          <w:p w14:paraId="3FCA3DEC" w14:textId="1500F559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Wire.write(0);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레지스터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28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값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설정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(0)</w:t>
            </w:r>
          </w:p>
          <w:p w14:paraId="4CB66A17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Wire.endTransmission();</w:t>
            </w:r>
          </w:p>
          <w:p w14:paraId="0D10C8A7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}</w:t>
            </w:r>
          </w:p>
          <w:p w14:paraId="57EE6F68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int16_t offset[3] = {-22, 15, -4};</w:t>
            </w:r>
          </w:p>
          <w:p w14:paraId="7134C038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0FBF2393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void loop() {</w:t>
            </w:r>
          </w:p>
          <w:p w14:paraId="32C4825D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uint8_t i;</w:t>
            </w:r>
          </w:p>
          <w:p w14:paraId="37C9F9F6" w14:textId="0DB5096A" w:rsidR="0077106E" w:rsidRPr="009E466E" w:rsidRDefault="0077106E" w:rsidP="0053112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ind w:firstLine="230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static int16_t acc_raw[3]={0,}, gyro_raw[3]={0,};</w:t>
            </w:r>
          </w:p>
          <w:p w14:paraId="5481AC1F" w14:textId="77777777" w:rsidR="00531128" w:rsidRPr="0077106E" w:rsidRDefault="00531128" w:rsidP="0053112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ind w:firstLine="230"/>
              <w:rPr>
                <w:rFonts w:ascii="Consolas" w:eastAsia="굴림" w:hAnsi="Consolas" w:cs="굴림" w:hint="eastAsia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5A87137B" w14:textId="6ED6908D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가속도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값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얻기</w:t>
            </w:r>
          </w:p>
          <w:p w14:paraId="0B03299B" w14:textId="0DF8836D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Wire.beginTransmission(0x68);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// MPU6050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의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주소</w:t>
            </w:r>
          </w:p>
          <w:p w14:paraId="135FE392" w14:textId="126259D5" w:rsidR="0077106E" w:rsidRPr="0077106E" w:rsidRDefault="0077106E" w:rsidP="00D80733">
            <w:pPr>
              <w:widowControl/>
              <w:shd w:val="clear" w:color="auto" w:fill="FFFFFF"/>
              <w:tabs>
                <w:tab w:val="center" w:pos="3201"/>
              </w:tabs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Wire.write(59);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가속도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레지스터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시작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주소</w:t>
            </w:r>
          </w:p>
          <w:p w14:paraId="60AA1DB9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Wire.endTransmission();</w:t>
            </w:r>
          </w:p>
          <w:p w14:paraId="79431932" w14:textId="74E1BCC0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Wire.requestFrom(0x68, 6);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// 6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바이트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읽기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요청</w:t>
            </w:r>
          </w:p>
          <w:p w14:paraId="1E2A8EF3" w14:textId="52AA4175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for(i = 0; i &lt; 3; i++) acc_raw[i] = (Wire.read() &lt;&lt; 8) | Wire.read();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가속도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값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읽기</w:t>
            </w:r>
          </w:p>
          <w:p w14:paraId="61BAB673" w14:textId="135EE1DB" w:rsidR="0077106E" w:rsidRPr="009E46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  </w:t>
            </w:r>
          </w:p>
          <w:p w14:paraId="3A0B458F" w14:textId="539E1E87" w:rsidR="00D80733" w:rsidRPr="0077106E" w:rsidRDefault="00D80733" w:rsidP="00D8073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ind w:firstLineChars="100" w:firstLine="180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자이로스코프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값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얻기</w:t>
            </w:r>
          </w:p>
          <w:p w14:paraId="52F64021" w14:textId="3440737A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Wire.beginTransmission(0x68);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// MPU6050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의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주소</w:t>
            </w:r>
          </w:p>
          <w:p w14:paraId="4C071079" w14:textId="7B6B964E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lastRenderedPageBreak/>
              <w:t>  Wire.write(67);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자이로스코프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레지스터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시작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주소</w:t>
            </w:r>
          </w:p>
          <w:p w14:paraId="460FCDAB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Wire.endTransmission();</w:t>
            </w:r>
          </w:p>
          <w:p w14:paraId="6751FF8C" w14:textId="3DF10313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Wire.requestFrom(0x68, 6);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// 6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바이트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읽기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요청</w:t>
            </w:r>
          </w:p>
          <w:p w14:paraId="4FC58350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for(i = 0; i &lt; 3; i++)</w:t>
            </w:r>
          </w:p>
          <w:p w14:paraId="127875E1" w14:textId="77777777" w:rsidR="00531128" w:rsidRPr="009E466E" w:rsidRDefault="0077106E" w:rsidP="00531128">
            <w:pPr>
              <w:rPr>
                <w:rFonts w:ascii="Courier New" w:eastAsia="굴림" w:hAnsi="Courier New" w:cs="Courier New" w:hint="eastAsia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  gyro_raw[i] = gyro_raw[i] * 0.8 + 0.2 * (((Wire.read() &lt;&lt; 8) | Wire.read()) - offset[i]);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531128" w:rsidRPr="009E466E">
              <w:rPr>
                <w:rFonts w:ascii="Courier New" w:eastAsia="굴림" w:hAnsi="Courier New" w:cs="Courier New" w:hint="eastAsia"/>
                <w:color w:val="000000" w:themeColor="text1"/>
                <w:kern w:val="0"/>
                <w:sz w:val="18"/>
                <w:szCs w:val="18"/>
                <w14:ligatures w14:val="none"/>
              </w:rPr>
              <w:t>/</w:t>
            </w:r>
            <w:r w:rsidR="00531128" w:rsidRPr="009E466E">
              <w:rPr>
                <w:rFonts w:ascii="Courier New" w:eastAsia="굴림" w:hAnsi="Courier New" w:cs="Courier New"/>
                <w:color w:val="000000" w:themeColor="text1"/>
                <w:kern w:val="0"/>
                <w:sz w:val="18"/>
                <w:szCs w:val="18"/>
                <w14:ligatures w14:val="none"/>
              </w:rPr>
              <w:t>/</w:t>
            </w:r>
            <w:r w:rsidR="00531128" w:rsidRPr="009E466E">
              <w:rPr>
                <w:rFonts w:ascii="Courier New" w:eastAsia="굴림" w:hAnsi="Courier New" w:cs="Courier New" w:hint="eastAsia"/>
                <w:color w:val="000000" w:themeColor="text1"/>
                <w:kern w:val="0"/>
                <w:sz w:val="18"/>
                <w:szCs w:val="18"/>
                <w14:ligatures w14:val="none"/>
              </w:rPr>
              <w:t>자이로스코프</w:t>
            </w:r>
            <w:r w:rsidR="00531128" w:rsidRPr="009E466E">
              <w:rPr>
                <w:rFonts w:ascii="Courier New" w:eastAsia="굴림" w:hAnsi="Courier New" w:cs="Courier New" w:hint="eastAsia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531128" w:rsidRPr="009E466E">
              <w:rPr>
                <w:rFonts w:ascii="Courier New" w:eastAsia="굴림" w:hAnsi="Courier New" w:cs="Courier New" w:hint="eastAsia"/>
                <w:color w:val="000000" w:themeColor="text1"/>
                <w:kern w:val="0"/>
                <w:sz w:val="18"/>
                <w:szCs w:val="18"/>
                <w14:ligatures w14:val="none"/>
              </w:rPr>
              <w:t>값</w:t>
            </w:r>
            <w:r w:rsidR="00531128" w:rsidRPr="009E466E">
              <w:rPr>
                <w:rFonts w:ascii="Courier New" w:eastAsia="굴림" w:hAnsi="Courier New" w:cs="Courier New" w:hint="eastAsia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531128" w:rsidRPr="009E466E">
              <w:rPr>
                <w:rFonts w:ascii="Courier New" w:eastAsia="굴림" w:hAnsi="Courier New" w:cs="Courier New" w:hint="eastAsia"/>
                <w:color w:val="000000" w:themeColor="text1"/>
                <w:kern w:val="0"/>
                <w:sz w:val="18"/>
                <w:szCs w:val="18"/>
                <w14:ligatures w14:val="none"/>
              </w:rPr>
              <w:t>읽기</w:t>
            </w:r>
            <w:r w:rsidR="00531128" w:rsidRPr="009E466E">
              <w:rPr>
                <w:rFonts w:ascii="Courier New" w:eastAsia="굴림" w:hAnsi="Courier New" w:cs="Courier New" w:hint="eastAsia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531128" w:rsidRPr="009E466E">
              <w:rPr>
                <w:rFonts w:ascii="Courier New" w:eastAsia="굴림" w:hAnsi="Courier New" w:cs="Courier New" w:hint="eastAsia"/>
                <w:color w:val="000000" w:themeColor="text1"/>
                <w:kern w:val="0"/>
                <w:sz w:val="18"/>
                <w:szCs w:val="18"/>
                <w14:ligatures w14:val="none"/>
              </w:rPr>
              <w:t>및</w:t>
            </w:r>
            <w:r w:rsidR="00531128" w:rsidRPr="009E466E">
              <w:rPr>
                <w:rFonts w:ascii="Courier New" w:eastAsia="굴림" w:hAnsi="Courier New" w:cs="Courier New" w:hint="eastAsia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531128" w:rsidRPr="009E466E">
              <w:rPr>
                <w:rFonts w:ascii="Courier New" w:eastAsia="굴림" w:hAnsi="Courier New" w:cs="Courier New" w:hint="eastAsia"/>
                <w:color w:val="000000" w:themeColor="text1"/>
                <w:kern w:val="0"/>
                <w:sz w:val="18"/>
                <w:szCs w:val="18"/>
                <w14:ligatures w14:val="none"/>
              </w:rPr>
              <w:t>보정</w:t>
            </w:r>
          </w:p>
          <w:p w14:paraId="3C2A63BF" w14:textId="324EF0DC" w:rsidR="00D80733" w:rsidRPr="009E466E" w:rsidRDefault="00D80733" w:rsidP="00D80733">
            <w:pPr>
              <w:rPr>
                <w:rFonts w:ascii="Courier New" w:eastAsia="굴림" w:hAnsi="Courier New" w:cs="Courier New"/>
                <w:color w:val="000000" w:themeColor="text1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</w:pPr>
          </w:p>
          <w:p w14:paraId="536DCC78" w14:textId="197B03A3" w:rsidR="0077106E" w:rsidRPr="0077106E" w:rsidRDefault="00D80733" w:rsidP="0053112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ind w:firstLineChars="100" w:firstLine="180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시간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간격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얻기</w:t>
            </w:r>
          </w:p>
          <w:p w14:paraId="3649F987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static unsigned long p = 0;</w:t>
            </w:r>
          </w:p>
          <w:p w14:paraId="4EF67307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unsigned long c = micros();</w:t>
            </w:r>
          </w:p>
          <w:p w14:paraId="5FA7BC37" w14:textId="5FEA3B0B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float dt = (c - p) * 0.000001F;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시간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간격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계산</w:t>
            </w:r>
          </w:p>
          <w:p w14:paraId="40EC80AB" w14:textId="5921717A" w:rsidR="0077106E" w:rsidRPr="009E466E" w:rsidRDefault="0077106E" w:rsidP="0053112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ind w:firstLine="230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p = c;</w:t>
            </w:r>
          </w:p>
          <w:p w14:paraId="0C133D40" w14:textId="77777777" w:rsidR="00531128" w:rsidRPr="0077106E" w:rsidRDefault="00531128" w:rsidP="0053112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ind w:firstLine="230"/>
              <w:rPr>
                <w:rFonts w:ascii="Consolas" w:eastAsia="굴림" w:hAnsi="Consolas" w:cs="굴림" w:hint="eastAsia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  <w:p w14:paraId="4C10EF2C" w14:textId="3152BAC6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자이로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각속도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계산</w:t>
            </w:r>
          </w:p>
          <w:p w14:paraId="40B436AA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float gyro_rate[3];</w:t>
            </w:r>
          </w:p>
          <w:p w14:paraId="5CA1DCC4" w14:textId="45E7ED69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for(i = 0; i &lt; 3; i++) gyro_rate[i] = gyro_raw[i] / 16.4 * dt;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자이로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각속도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계산</w:t>
            </w:r>
          </w:p>
          <w:p w14:paraId="489F3035" w14:textId="243D5A47" w:rsidR="0077106E" w:rsidRPr="009E46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  </w:t>
            </w:r>
          </w:p>
          <w:p w14:paraId="60BD2C7C" w14:textId="22768493" w:rsidR="00D80733" w:rsidRPr="0077106E" w:rsidRDefault="00D80733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9E466E">
              <w:rPr>
                <w:rFonts w:ascii="Consolas" w:eastAsia="굴림" w:hAnsi="Consolas" w:cs="굴림" w:hint="eastAsia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각도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계산</w:t>
            </w:r>
          </w:p>
          <w:p w14:paraId="1E093567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static float angle[3]={0,}, vec;</w:t>
            </w:r>
          </w:p>
          <w:p w14:paraId="62526338" w14:textId="500D4754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vec = sqrt(pow(acc_raw[0], 2) + pow(acc_raw[2], 2));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가속도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벡터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계산</w:t>
            </w:r>
          </w:p>
          <w:p w14:paraId="0DB53B08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angle[0] = (angle[0] + gyro_rate[0]) * 0.98</w:t>
            </w:r>
          </w:p>
          <w:p w14:paraId="7CA653A8" w14:textId="5713CFA8" w:rsidR="0077106E" w:rsidRPr="0077106E" w:rsidRDefault="0077106E" w:rsidP="00D8073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ind w:left="90" w:hangingChars="50" w:hanging="90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  + atan2(acc_raw[1], vec) * RAD_TO_DEG * 0.02;</w:t>
            </w:r>
            <w:r w:rsidR="00531128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// X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축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각도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계산</w:t>
            </w:r>
          </w:p>
          <w:p w14:paraId="13E44540" w14:textId="1566038E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vec = sqrt(pow(acc_raw[1], 2) + pow(acc_raw[2], 2));</w:t>
            </w:r>
            <w:r w:rsidR="00D80733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가속도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벡터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80733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계산</w:t>
            </w:r>
          </w:p>
          <w:p w14:paraId="37416D69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angle[1] = (angle[1] - gyro_rate[1]) * 0.98</w:t>
            </w:r>
          </w:p>
          <w:p w14:paraId="640F21B8" w14:textId="71CF3E28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  + atan2(acc_raw[0], vec) * RAD_TO_DEG * 0.02;</w:t>
            </w:r>
            <w:r w:rsidR="00531128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// Y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축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각도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계산</w:t>
            </w:r>
          </w:p>
          <w:p w14:paraId="338D821C" w14:textId="618BAEAE" w:rsidR="0077106E" w:rsidRPr="009E46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  </w:t>
            </w:r>
          </w:p>
          <w:p w14:paraId="46B93183" w14:textId="615C6E57" w:rsidR="00531128" w:rsidRPr="0077106E" w:rsidRDefault="00531128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9E466E">
              <w:rPr>
                <w:rFonts w:ascii="Consolas" w:eastAsia="굴림" w:hAnsi="Consolas" w:cs="굴림" w:hint="eastAsia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시리얼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통신으로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출력</w:t>
            </w:r>
          </w:p>
          <w:p w14:paraId="56C54616" w14:textId="1B0B387D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angle[2] += gyro_rate[2];</w:t>
            </w:r>
            <w:r w:rsidR="00531128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// Z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축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각도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계산</w:t>
            </w:r>
          </w:p>
          <w:p w14:paraId="691E92A1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char str[50], a1[10], a2[10], a3[10];</w:t>
            </w:r>
          </w:p>
          <w:p w14:paraId="54EC261E" w14:textId="6B1037EB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dtostrf(angle[0], 4, 3, a1);</w:t>
            </w:r>
            <w:r w:rsidR="00531128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각도를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문자열로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변환</w:t>
            </w:r>
          </w:p>
          <w:p w14:paraId="027F41DE" w14:textId="7F1A6161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dtostrf(angle[1], 4, 3, a2);</w:t>
            </w:r>
            <w:r w:rsidR="00531128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각도를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문자열로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변환</w:t>
            </w:r>
          </w:p>
          <w:p w14:paraId="670E8384" w14:textId="755BE7FA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dtostrf(angle[2], 4, 3, a3);</w:t>
            </w:r>
            <w:r w:rsidR="00531128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각도를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문자열로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변환</w:t>
            </w:r>
          </w:p>
          <w:p w14:paraId="4B172F2C" w14:textId="77777777" w:rsidR="00531128" w:rsidRPr="009E466E" w:rsidRDefault="0077106E" w:rsidP="0053112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ind w:left="180" w:hangingChars="100" w:hanging="18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sprintf(str, "X:%s Y:%s Z:%s", a1, a2, a3);</w:t>
            </w:r>
            <w:r w:rsidR="00531128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포맷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766275E9" w14:textId="77777777" w:rsidR="00531128" w:rsidRPr="009E466E" w:rsidRDefault="00531128" w:rsidP="0053112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ind w:left="180" w:hangingChars="100" w:hanging="18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32D83CB1" w14:textId="53797AA2" w:rsidR="0077106E" w:rsidRPr="0077106E" w:rsidRDefault="00531128" w:rsidP="0053112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ind w:leftChars="100" w:left="220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문자열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생성</w:t>
            </w:r>
          </w:p>
          <w:p w14:paraId="2C9D25B3" w14:textId="4FB76E5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>  Serial.println(str);</w:t>
            </w:r>
            <w:r w:rsidR="00531128" w:rsidRPr="009E466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시리얼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모니터로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31128" w:rsidRPr="009E46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출력</w:t>
            </w:r>
          </w:p>
          <w:p w14:paraId="23BBFDE0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77106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}</w:t>
            </w:r>
          </w:p>
          <w:p w14:paraId="7E07368A" w14:textId="77777777" w:rsidR="0077106E" w:rsidRPr="0077106E" w:rsidRDefault="0077106E" w:rsidP="0077106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5BC4039E" w14:textId="34E24151" w:rsidR="009E466E" w:rsidRPr="0077106E" w:rsidRDefault="009E466E" w:rsidP="009E466E">
            <w:pPr>
              <w:pStyle w:val="ab"/>
              <w:widowControl/>
              <w:numPr>
                <w:ilvl w:val="0"/>
                <w:numId w:val="10"/>
              </w:numPr>
              <w:shd w:val="clear" w:color="auto" w:fill="FFFFFF"/>
              <w:wordWrap/>
              <w:autoSpaceDE/>
              <w:autoSpaceDN/>
              <w:spacing w:line="285" w:lineRule="atLeast"/>
              <w:ind w:leftChars="0"/>
              <w:rPr>
                <w:iCs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iCs/>
                <w:color w:val="000000" w:themeColor="text1"/>
                <w:sz w:val="16"/>
                <w:szCs w:val="16"/>
              </w:rPr>
              <w:lastRenderedPageBreak/>
              <w:t>M</w:t>
            </w:r>
            <w:r>
              <w:rPr>
                <w:iCs/>
                <w:color w:val="000000" w:themeColor="text1"/>
                <w:sz w:val="16"/>
                <w:szCs w:val="16"/>
              </w:rPr>
              <w:t>PU</w:t>
            </w:r>
            <w:r>
              <w:rPr>
                <w:rFonts w:hint="eastAsia"/>
                <w:iCs/>
                <w:color w:val="000000" w:themeColor="text1"/>
                <w:sz w:val="16"/>
                <w:szCs w:val="16"/>
              </w:rPr>
              <w:t>두</w:t>
            </w:r>
            <w:r w:rsidRPr="0077106E">
              <w:rPr>
                <w:rFonts w:hint="eastAsia"/>
                <w:iCs/>
                <w:color w:val="000000" w:themeColor="text1"/>
                <w:sz w:val="16"/>
                <w:szCs w:val="16"/>
              </w:rPr>
              <w:t>번째</w:t>
            </w:r>
            <w:r>
              <w:rPr>
                <w:rFonts w:hint="eastAsia"/>
                <w:i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iCs/>
                <w:color w:val="000000" w:themeColor="text1"/>
                <w:sz w:val="16"/>
                <w:szCs w:val="16"/>
              </w:rPr>
              <w:t xml:space="preserve">– </w:t>
            </w:r>
            <w:r w:rsidRPr="009E466E">
              <w:rPr>
                <w:rFonts w:eastAsiaTheme="minorHAnsi" w:hint="eastAsia"/>
                <w:color w:val="000000" w:themeColor="text1"/>
                <w:spacing w:val="-4"/>
                <w:sz w:val="16"/>
                <w:szCs w:val="16"/>
              </w:rPr>
              <w:t>센서로 값을 읽어오고 시리얼 모니터에 출력</w:t>
            </w:r>
            <w:r w:rsidRPr="009E466E">
              <w:rPr>
                <w:rFonts w:eastAsiaTheme="minorHAnsi" w:hint="eastAsia"/>
                <w:color w:val="000000" w:themeColor="text1"/>
                <w:spacing w:val="-4"/>
                <w:sz w:val="16"/>
                <w:szCs w:val="16"/>
              </w:rPr>
              <w:t>(인터넷)</w:t>
            </w:r>
            <w:r w:rsidRPr="009E466E">
              <w:rPr>
                <w:rFonts w:eastAsiaTheme="minorHAnsi"/>
                <w:color w:val="000000" w:themeColor="text1"/>
                <w:spacing w:val="-4"/>
                <w:sz w:val="16"/>
                <w:szCs w:val="16"/>
              </w:rPr>
              <w:t xml:space="preserve">/ </w:t>
            </w:r>
            <w:r w:rsidRPr="009E466E">
              <w:rPr>
                <w:rFonts w:eastAsiaTheme="minorHAnsi" w:hint="eastAsia"/>
                <w:color w:val="000000" w:themeColor="text1"/>
                <w:spacing w:val="-4"/>
                <w:sz w:val="16"/>
                <w:szCs w:val="16"/>
              </w:rPr>
              <w:t>I</w:t>
            </w:r>
            <w:r w:rsidRPr="009E466E">
              <w:rPr>
                <w:rFonts w:eastAsiaTheme="minorHAnsi"/>
                <w:color w:val="000000" w:themeColor="text1"/>
                <w:spacing w:val="-4"/>
                <w:sz w:val="16"/>
                <w:szCs w:val="16"/>
              </w:rPr>
              <w:t>2C</w:t>
            </w:r>
            <w:r w:rsidRPr="009E466E">
              <w:rPr>
                <w:rFonts w:eastAsiaTheme="minorHAnsi" w:hint="eastAsia"/>
                <w:color w:val="000000" w:themeColor="text1"/>
                <w:spacing w:val="-4"/>
                <w:sz w:val="16"/>
                <w:szCs w:val="16"/>
              </w:rPr>
              <w:t>통신 가능</w:t>
            </w:r>
          </w:p>
          <w:p w14:paraId="1CD0D175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#include&lt;Wire.h&gt;</w:t>
            </w:r>
          </w:p>
          <w:p w14:paraId="1200356C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</w:p>
          <w:p w14:paraId="2D0E2164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const int MPU=0x68;  </w:t>
            </w:r>
            <w:r w:rsidRPr="009E466E">
              <w:rPr>
                <w:rFonts w:eastAsiaTheme="minorHAnsi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//MPU 6050 의 I2C 기본 주소</w:t>
            </w:r>
          </w:p>
          <w:p w14:paraId="1223B2CD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int16_t AcX,AcY,AcZ,Tmp,GyX,GyY,GyZ;</w:t>
            </w:r>
          </w:p>
          <w:p w14:paraId="7E8F2229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</w:p>
          <w:p w14:paraId="541E67DE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void setup(){</w:t>
            </w:r>
          </w:p>
          <w:p w14:paraId="2D839BEC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Wire.begin();      </w:t>
            </w:r>
            <w:r w:rsidRPr="009E466E">
              <w:rPr>
                <w:rFonts w:eastAsiaTheme="minorHAnsi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//Wire 라이브러리 초기화</w:t>
            </w:r>
          </w:p>
          <w:p w14:paraId="2D017245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Wire.beginTransmission(MPU); </w:t>
            </w:r>
            <w:r w:rsidRPr="009E466E">
              <w:rPr>
                <w:rFonts w:eastAsiaTheme="minorHAnsi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//MPU로 데이터 전송 시작</w:t>
            </w:r>
          </w:p>
          <w:p w14:paraId="2B898A20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Wire.write(0x6B);  </w:t>
            </w:r>
            <w:r w:rsidRPr="009E466E">
              <w:rPr>
                <w:rFonts w:eastAsiaTheme="minorHAnsi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// PWR_MGMT_1 register</w:t>
            </w:r>
          </w:p>
          <w:p w14:paraId="5684A4EC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Wire.write(0);     </w:t>
            </w:r>
            <w:r w:rsidRPr="009E466E">
              <w:rPr>
                <w:rFonts w:eastAsiaTheme="minorHAnsi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//MPU-6050 시작 모드로</w:t>
            </w:r>
          </w:p>
          <w:p w14:paraId="39B7CD86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Wire.endTransmission(true); </w:t>
            </w:r>
          </w:p>
          <w:p w14:paraId="5B5454B6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Serial.begin(9600);</w:t>
            </w:r>
          </w:p>
          <w:p w14:paraId="4D42AB73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}</w:t>
            </w:r>
          </w:p>
          <w:p w14:paraId="11B832BF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</w:p>
          <w:p w14:paraId="627F864D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void loop(){</w:t>
            </w:r>
          </w:p>
          <w:p w14:paraId="51502BA9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Wire.beginTransmission(MPU);    </w:t>
            </w:r>
            <w:r w:rsidRPr="009E466E">
              <w:rPr>
                <w:rFonts w:eastAsiaTheme="minorHAnsi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//데이터 전송시작</w:t>
            </w:r>
          </w:p>
          <w:p w14:paraId="0BA7DD9F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Wire.write(0x3B);               </w:t>
            </w:r>
            <w:r w:rsidRPr="009E466E">
              <w:rPr>
                <w:rFonts w:eastAsiaTheme="minorHAnsi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// register 0x3B (ACCEL_XOUT_H), 큐에 데이터 기록</w:t>
            </w:r>
          </w:p>
          <w:p w14:paraId="41EDCD77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Wire.endTransmission(false);    </w:t>
            </w:r>
            <w:r w:rsidRPr="009E466E">
              <w:rPr>
                <w:rFonts w:eastAsiaTheme="minorHAnsi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//연결유지</w:t>
            </w:r>
          </w:p>
          <w:p w14:paraId="5AF02A9E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Wire.requestFrom(MPU,14,true);  </w:t>
            </w:r>
            <w:r w:rsidRPr="009E466E">
              <w:rPr>
                <w:rFonts w:eastAsiaTheme="minorHAnsi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//MPU에 데이터 요청</w:t>
            </w:r>
          </w:p>
          <w:p w14:paraId="4A9FC7D0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//</w:t>
            </w: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데이터</w:t>
            </w: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한</w:t>
            </w: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바이트</w:t>
            </w: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씩</w:t>
            </w: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읽어서</w:t>
            </w: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반환</w:t>
            </w:r>
          </w:p>
          <w:p w14:paraId="6EC15D49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AcX=Wire.read()&lt;&lt;8|Wire.read();  </w:t>
            </w:r>
            <w:r w:rsidRPr="009E466E">
              <w:rPr>
                <w:rFonts w:eastAsiaTheme="minorHAnsi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// 0x3B (ACCEL_XOUT_H) &amp; 0x3C (ACCEL_XOUT_L)</w:t>
            </w: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  </w:t>
            </w:r>
          </w:p>
          <w:p w14:paraId="0B24BAD9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AcY=Wire.read()&lt;&lt;8|Wire.read();  </w:t>
            </w:r>
            <w:r w:rsidRPr="009E466E">
              <w:rPr>
                <w:rFonts w:eastAsiaTheme="minorHAnsi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// 0x3D (ACCEL_YOUT_H) &amp; 0x3E (ACCEL_YOUT_L)</w:t>
            </w:r>
          </w:p>
          <w:p w14:paraId="1B20DE17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AcZ=Wire.read()&lt;&lt;8|Wire.read();  </w:t>
            </w:r>
            <w:r w:rsidRPr="009E466E">
              <w:rPr>
                <w:rFonts w:eastAsiaTheme="minorHAnsi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// 0x3F (ACCEL_ZOUT_H) &amp; 0x40 (ACCEL_ZOUT_L)</w:t>
            </w:r>
          </w:p>
          <w:p w14:paraId="56F4E83A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Tmp=Wire.read()&lt;&lt;8|Wire.read();  </w:t>
            </w:r>
            <w:r w:rsidRPr="009E466E">
              <w:rPr>
                <w:rFonts w:eastAsiaTheme="minorHAnsi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// 0x41 (TEMP_OUT_H) &amp; 0x42 (TEMP_OUT_L)</w:t>
            </w:r>
          </w:p>
          <w:p w14:paraId="0C7DEB0A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GyX=Wire.read()&lt;&lt;8|Wire.read();  </w:t>
            </w:r>
            <w:r w:rsidRPr="009E466E">
              <w:rPr>
                <w:rFonts w:eastAsiaTheme="minorHAnsi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// 0x43 (GYRO_XOUT_H) &amp; 0x44 (GYRO_XOUT_L)</w:t>
            </w:r>
          </w:p>
          <w:p w14:paraId="55AE9CAC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GyY=Wire.read()&lt;&lt;8|Wire.read();  </w:t>
            </w:r>
            <w:r w:rsidRPr="009E466E">
              <w:rPr>
                <w:rFonts w:eastAsiaTheme="minorHAnsi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// 0x45 (GYRO_YOUT_H) &amp; 0x46 (GYRO_YOUT_L)</w:t>
            </w:r>
          </w:p>
          <w:p w14:paraId="26BD5B9C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lastRenderedPageBreak/>
              <w:t xml:space="preserve">  GyZ=Wire.read()&lt;&lt;8|Wire.read();  </w:t>
            </w:r>
            <w:r w:rsidRPr="009E466E">
              <w:rPr>
                <w:rFonts w:eastAsiaTheme="minorHAnsi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// 0x47 (GYRO_ZOUT_H) &amp; 0x48 (GYRO_ZOUT_L)</w:t>
            </w:r>
          </w:p>
          <w:p w14:paraId="49704371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</w:t>
            </w:r>
          </w:p>
          <w:p w14:paraId="72D822BC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eastAsiaTheme="minorHAnsi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</w:t>
            </w:r>
            <w:r w:rsidRPr="009E466E">
              <w:rPr>
                <w:rFonts w:eastAsiaTheme="minorHAnsi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//시리얼 모니터에 출력</w:t>
            </w:r>
          </w:p>
          <w:p w14:paraId="68B97A95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Serial.print("AcX = "); Serial.print(AcX);</w:t>
            </w:r>
          </w:p>
          <w:p w14:paraId="2EA0A2BC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Serial.print(" | AcY = "); Serial.print(AcY);</w:t>
            </w:r>
          </w:p>
          <w:p w14:paraId="638FE2C2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Serial.print(" | AcZ = "); Serial.print(AcZ);</w:t>
            </w:r>
          </w:p>
          <w:p w14:paraId="21FB0BDD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Serial.print(" | Tmp = "); Serial.print(Tmp/340.00+36.53);  </w:t>
            </w:r>
          </w:p>
          <w:p w14:paraId="3702D987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Serial.print(" | GyX = "); Serial.print(GyX);</w:t>
            </w:r>
          </w:p>
          <w:p w14:paraId="035FEB62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Serial.print(" | GyY = "); Serial.print(GyY);</w:t>
            </w:r>
          </w:p>
          <w:p w14:paraId="11D5D231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Serial.print(" | GyZ = "); Serial.println(GyZ);</w:t>
            </w:r>
          </w:p>
          <w:p w14:paraId="52ED4F22" w14:textId="77777777" w:rsidR="009E466E" w:rsidRPr="009E466E" w:rsidRDefault="009E466E" w:rsidP="009E46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delay(333);</w:t>
            </w:r>
          </w:p>
          <w:p w14:paraId="304C9EE4" w14:textId="6620A6EF" w:rsidR="0077106E" w:rsidRDefault="009E466E" w:rsidP="00503D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나눔고딕" w:eastAsia="나눔고딕" w:hAnsi="나눔고딕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  <w:r w:rsidRPr="009E466E">
              <w:rPr>
                <w:rFonts w:ascii="나눔고딕" w:eastAsia="나눔고딕" w:hAnsi="나눔고딕" w:cs="굴림체" w:hint="eastAsia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}</w:t>
            </w:r>
          </w:p>
          <w:p w14:paraId="0DB106E7" w14:textId="5B628ADB" w:rsidR="00503DA5" w:rsidRDefault="00503DA5" w:rsidP="00503D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나눔고딕" w:eastAsia="나눔고딕" w:hAnsi="나눔고딕" w:cs="굴림체"/>
                <w:color w:val="000000" w:themeColor="text1"/>
                <w:spacing w:val="-4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</w:p>
          <w:p w14:paraId="6E75E393" w14:textId="19D92EF4" w:rsidR="00503DA5" w:rsidRPr="00C21AC9" w:rsidRDefault="00C21AC9" w:rsidP="00503DA5">
            <w:pPr>
              <w:pStyle w:val="ab"/>
              <w:widowControl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ind w:leftChars="0"/>
              <w:rPr>
                <w:rFonts w:ascii="Arial" w:eastAsia="나눔고딕" w:hAnsi="Arial" w:cs="Arial"/>
                <w:color w:val="000000" w:themeColor="text1"/>
                <w:spacing w:val="-4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나눔고딕" w:eastAsia="나눔고딕" w:hAnsi="나눔고딕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MPU 6050 – </w:t>
            </w:r>
            <w:r w:rsidRPr="00C21AC9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 xml:space="preserve">Kalman </w:t>
            </w:r>
            <w:r w:rsidRPr="00C21AC9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필터를</w:t>
            </w:r>
            <w:r w:rsidRPr="00C21AC9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r w:rsidRPr="00C21AC9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적용</w:t>
            </w:r>
          </w:p>
          <w:p w14:paraId="5101DBB5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#include &lt;Wire.h&gt;</w:t>
            </w:r>
          </w:p>
          <w:p w14:paraId="4F567E67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#include "Kalman.h" // Source: https://github.com/TKJElectronics/KalmanFilter</w:t>
            </w:r>
          </w:p>
          <w:p w14:paraId="443C127B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4F9DC316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#define RESTRICT_PITCH // Comment out to restrict roll to ±90deg instead - please read: http://www.freescale.com/files/sensors/doc/app_note/AN3461.pdf</w:t>
            </w:r>
          </w:p>
          <w:p w14:paraId="72520AFD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507C909C" w14:textId="3A509EDA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Kalman kalmanX;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// Kalman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인스턴스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생성</w:t>
            </w:r>
          </w:p>
          <w:p w14:paraId="55C47E85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Kalman kalmanY;</w:t>
            </w:r>
          </w:p>
          <w:p w14:paraId="6E36A9F4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4E00034B" w14:textId="77777777" w:rsidR="00DB63B7" w:rsidRPr="005223C3" w:rsidRDefault="00DB63B7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hAnsi="Consolas" w:cs="Courier New"/>
                <w:sz w:val="18"/>
                <w:szCs w:val="18"/>
              </w:rPr>
            </w:pPr>
            <w:r w:rsidRPr="005223C3">
              <w:rPr>
                <w:rFonts w:ascii="Consolas" w:hAnsi="Consolas" w:cs="Courier New"/>
                <w:sz w:val="18"/>
                <w:szCs w:val="18"/>
              </w:rPr>
              <w:t xml:space="preserve">/* IMU </w:t>
            </w:r>
            <w:r w:rsidRPr="005223C3">
              <w:rPr>
                <w:rFonts w:ascii="Consolas" w:hAnsi="Consolas" w:cs="Courier New"/>
                <w:sz w:val="18"/>
                <w:szCs w:val="18"/>
              </w:rPr>
              <w:t>데이터</w:t>
            </w:r>
            <w:r w:rsidRPr="005223C3">
              <w:rPr>
                <w:rFonts w:ascii="Consolas" w:hAnsi="Consolas" w:cs="Courier New"/>
                <w:sz w:val="18"/>
                <w:szCs w:val="18"/>
              </w:rPr>
              <w:t xml:space="preserve"> */</w:t>
            </w:r>
          </w:p>
          <w:p w14:paraId="4D8127CA" w14:textId="2EB9F229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double accX, accY, accZ;</w:t>
            </w:r>
            <w:r w:rsidR="00DB63B7"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가속도계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데이터</w:t>
            </w:r>
          </w:p>
          <w:p w14:paraId="6EE05D7A" w14:textId="60EE2170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double gyroX, gyroY, gyroZ;</w:t>
            </w:r>
            <w:r w:rsidR="00DB63B7"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자이로스코프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데이터</w:t>
            </w:r>
          </w:p>
          <w:p w14:paraId="306EFD25" w14:textId="6EECBA10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int16_t tempRaw;</w:t>
            </w:r>
            <w:r w:rsidR="00DB63B7"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온도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데이터</w:t>
            </w:r>
          </w:p>
          <w:p w14:paraId="2CF2369B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63259AB1" w14:textId="554F1D79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double gyroXangle, gyroYangle;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자이로만을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사용하여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계산된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각도</w:t>
            </w:r>
          </w:p>
          <w:p w14:paraId="34AC75F5" w14:textId="0621AF4F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double compAngleX, compAngleY;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보완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필터를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사용하여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계산된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각도</w:t>
            </w:r>
          </w:p>
          <w:p w14:paraId="573602EE" w14:textId="4E82ACEA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double kalAngleX, kalAngleY;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칼만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필터를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사용하여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계산된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각도</w:t>
            </w:r>
          </w:p>
          <w:p w14:paraId="4E1B56E0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09E0B73B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uint32_t timer;</w:t>
            </w:r>
          </w:p>
          <w:p w14:paraId="0CE1FC79" w14:textId="53FF901C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lastRenderedPageBreak/>
              <w:t xml:space="preserve">uint8_t i2cData[14];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// I2C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데이터를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저장하는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버퍼</w:t>
            </w:r>
          </w:p>
          <w:p w14:paraId="549F5D9C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00D71799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// TODO: Make calibration routine</w:t>
            </w:r>
          </w:p>
          <w:p w14:paraId="56B0E79A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5BB1E06D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void setup() {</w:t>
            </w:r>
          </w:p>
          <w:p w14:paraId="51FBA6F7" w14:textId="1137AB94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Serial.begin(115200);</w:t>
            </w:r>
            <w:r w:rsidR="00DB63B7"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시리얼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통신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시작</w:t>
            </w:r>
          </w:p>
          <w:p w14:paraId="3E4124C0" w14:textId="2362AAE6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Wire.begin();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// Wire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라이브러리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초기화</w:t>
            </w:r>
          </w:p>
          <w:p w14:paraId="642BBD7A" w14:textId="09A6847F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TWBR = ((F_CPU / 400000L) - 16) / 2;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// I2C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주파수를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400kHz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로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설정</w:t>
            </w:r>
          </w:p>
          <w:p w14:paraId="7D10E874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0CB2A301" w14:textId="3DE51F36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i2cData[0] = 7;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샘플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레이트를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1000Hz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로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설정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- 8kHz/(7+1) = 1000Hz</w:t>
            </w:r>
          </w:p>
          <w:p w14:paraId="3C241064" w14:textId="586DB075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i2cData[1] = 0x00;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// FSYNC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비활성화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및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260 Hz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의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가속도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필터링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, 256 Hz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의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자이로스코프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필터링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, 8 KHz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샘플링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설정</w:t>
            </w:r>
          </w:p>
          <w:p w14:paraId="4E959A8D" w14:textId="279DDEC2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i2cData[2] = 0x00;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// ±250deg/s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의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자이로스코프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전체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범위로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설정</w:t>
            </w:r>
          </w:p>
          <w:p w14:paraId="5C570556" w14:textId="05B92F28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i2cData[3] = 0x00;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// ±2g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의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가속도계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전체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범위로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설정</w:t>
            </w:r>
          </w:p>
          <w:p w14:paraId="1174A696" w14:textId="5C6AB0DC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while (i2cWrite(0x19, i2cData, 4, false));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// 4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개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레지스터에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동시에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쓰기</w:t>
            </w:r>
          </w:p>
          <w:p w14:paraId="43278303" w14:textId="0F6661DC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while (i2cWrite(0x6B, 0x01, true));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// PLL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사용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및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X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축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자이로스코프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참조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및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슬립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모드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비활성화</w:t>
            </w:r>
          </w:p>
          <w:p w14:paraId="5DD9DE9C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0A3DDC52" w14:textId="5E6968CF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while (i2cRead(0x75, i2cData, 1));</w:t>
            </w:r>
            <w:r w:rsidR="00DB63B7"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// "WHO_AM_I"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레지스터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읽기</w:t>
            </w:r>
          </w:p>
          <w:p w14:paraId="0239DA82" w14:textId="1F1F7878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if (i2cData[0] != 0x68) {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센서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읽기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오류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시</w:t>
            </w:r>
          </w:p>
          <w:p w14:paraId="008060DB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  Serial.print(F("Error reading sensor"));</w:t>
            </w:r>
          </w:p>
          <w:p w14:paraId="58106ACE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  while (1);</w:t>
            </w:r>
          </w:p>
          <w:p w14:paraId="08DE48FC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}</w:t>
            </w:r>
          </w:p>
          <w:p w14:paraId="52A29E59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43A19C04" w14:textId="02C6C875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delay(100);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센서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안정화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대기</w:t>
            </w:r>
          </w:p>
          <w:p w14:paraId="29EB1D92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01C945C6" w14:textId="21866817" w:rsidR="00DB63B7" w:rsidRPr="005223C3" w:rsidRDefault="00DB63B7" w:rsidP="00DB63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ind w:firstLine="190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Style w:val="hljs-comment"/>
                <w:rFonts w:ascii="Consolas" w:hAnsi="Consolas" w:cs="Courier New"/>
                <w:sz w:val="18"/>
                <w:szCs w:val="18"/>
                <w:bdr w:val="single" w:sz="2" w:space="0" w:color="E3E3E3" w:frame="1"/>
              </w:rPr>
              <w:t xml:space="preserve">/* </w:t>
            </w:r>
            <w:r w:rsidRPr="005223C3">
              <w:rPr>
                <w:rStyle w:val="hljs-comment"/>
                <w:rFonts w:ascii="Consolas" w:hAnsi="Consolas" w:cs="Courier New"/>
                <w:sz w:val="18"/>
                <w:szCs w:val="18"/>
                <w:bdr w:val="single" w:sz="2" w:space="0" w:color="E3E3E3" w:frame="1"/>
              </w:rPr>
              <w:t>칼만</w:t>
            </w:r>
            <w:r w:rsidRPr="005223C3">
              <w:rPr>
                <w:rStyle w:val="hljs-comment"/>
                <w:rFonts w:ascii="Consolas" w:hAnsi="Consolas" w:cs="Courier New"/>
                <w:sz w:val="18"/>
                <w:szCs w:val="18"/>
                <w:bdr w:val="single" w:sz="2" w:space="0" w:color="E3E3E3" w:frame="1"/>
              </w:rPr>
              <w:t xml:space="preserve"> </w:t>
            </w:r>
            <w:r w:rsidRPr="005223C3">
              <w:rPr>
                <w:rStyle w:val="hljs-comment"/>
                <w:rFonts w:ascii="Consolas" w:hAnsi="Consolas" w:cs="Courier New"/>
                <w:sz w:val="18"/>
                <w:szCs w:val="18"/>
                <w:bdr w:val="single" w:sz="2" w:space="0" w:color="E3E3E3" w:frame="1"/>
              </w:rPr>
              <w:t>및</w:t>
            </w:r>
            <w:r w:rsidRPr="005223C3">
              <w:rPr>
                <w:rStyle w:val="hljs-comment"/>
                <w:rFonts w:ascii="Consolas" w:hAnsi="Consolas" w:cs="Courier New"/>
                <w:sz w:val="18"/>
                <w:szCs w:val="18"/>
                <w:bdr w:val="single" w:sz="2" w:space="0" w:color="E3E3E3" w:frame="1"/>
              </w:rPr>
              <w:t xml:space="preserve"> </w:t>
            </w:r>
            <w:r w:rsidRPr="005223C3">
              <w:rPr>
                <w:rStyle w:val="hljs-comment"/>
                <w:rFonts w:ascii="Consolas" w:hAnsi="Consolas" w:cs="Courier New"/>
                <w:sz w:val="18"/>
                <w:szCs w:val="18"/>
                <w:bdr w:val="single" w:sz="2" w:space="0" w:color="E3E3E3" w:frame="1"/>
              </w:rPr>
              <w:t>자이로</w:t>
            </w:r>
            <w:r w:rsidRPr="005223C3">
              <w:rPr>
                <w:rStyle w:val="hljs-comment"/>
                <w:rFonts w:ascii="Consolas" w:hAnsi="Consolas" w:cs="Courier New"/>
                <w:sz w:val="18"/>
                <w:szCs w:val="18"/>
                <w:bdr w:val="single" w:sz="2" w:space="0" w:color="E3E3E3" w:frame="1"/>
              </w:rPr>
              <w:t xml:space="preserve"> </w:t>
            </w:r>
            <w:r w:rsidRPr="005223C3">
              <w:rPr>
                <w:rStyle w:val="hljs-comment"/>
                <w:rFonts w:ascii="Consolas" w:hAnsi="Consolas" w:cs="Courier New"/>
                <w:sz w:val="18"/>
                <w:szCs w:val="18"/>
                <w:bdr w:val="single" w:sz="2" w:space="0" w:color="E3E3E3" w:frame="1"/>
              </w:rPr>
              <w:t>시작</w:t>
            </w:r>
            <w:r w:rsidRPr="005223C3">
              <w:rPr>
                <w:rStyle w:val="hljs-comment"/>
                <w:rFonts w:ascii="Consolas" w:hAnsi="Consolas" w:cs="Courier New"/>
                <w:sz w:val="18"/>
                <w:szCs w:val="18"/>
                <w:bdr w:val="single" w:sz="2" w:space="0" w:color="E3E3E3" w:frame="1"/>
              </w:rPr>
              <w:t xml:space="preserve"> </w:t>
            </w:r>
            <w:r w:rsidRPr="005223C3">
              <w:rPr>
                <w:rStyle w:val="hljs-comment"/>
                <w:rFonts w:ascii="Consolas" w:hAnsi="Consolas" w:cs="Courier New"/>
                <w:sz w:val="18"/>
                <w:szCs w:val="18"/>
                <w:bdr w:val="single" w:sz="2" w:space="0" w:color="E3E3E3" w:frame="1"/>
              </w:rPr>
              <w:t>각도</w:t>
            </w:r>
            <w:r w:rsidRPr="005223C3">
              <w:rPr>
                <w:rStyle w:val="hljs-comment"/>
                <w:rFonts w:ascii="Consolas" w:hAnsi="Consolas" w:cs="Courier New"/>
                <w:sz w:val="18"/>
                <w:szCs w:val="18"/>
                <w:bdr w:val="single" w:sz="2" w:space="0" w:color="E3E3E3" w:frame="1"/>
              </w:rPr>
              <w:t xml:space="preserve"> </w:t>
            </w:r>
            <w:r w:rsidRPr="005223C3">
              <w:rPr>
                <w:rStyle w:val="hljs-comment"/>
                <w:rFonts w:ascii="Consolas" w:hAnsi="Consolas" w:cs="Courier New"/>
                <w:sz w:val="18"/>
                <w:szCs w:val="18"/>
                <w:bdr w:val="single" w:sz="2" w:space="0" w:color="E3E3E3" w:frame="1"/>
              </w:rPr>
              <w:t>설정</w:t>
            </w:r>
            <w:r w:rsidRPr="005223C3">
              <w:rPr>
                <w:rStyle w:val="hljs-comment"/>
                <w:rFonts w:ascii="Consolas" w:hAnsi="Consolas" w:cs="Courier New"/>
                <w:sz w:val="18"/>
                <w:szCs w:val="18"/>
                <w:bdr w:val="single" w:sz="2" w:space="0" w:color="E3E3E3" w:frame="1"/>
              </w:rPr>
              <w:t xml:space="preserve"> */</w:t>
            </w:r>
            <w:r w:rsidR="00C21AC9"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</w:t>
            </w:r>
          </w:p>
          <w:p w14:paraId="3D2BFA47" w14:textId="04BEE3DA" w:rsidR="00C21AC9" w:rsidRPr="005223C3" w:rsidRDefault="00C21AC9" w:rsidP="00DB63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ind w:firstLine="190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while (i2cRead(0x3B, i2cData, 6));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센서에서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가속도계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데이터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DB63B7" w:rsidRPr="005223C3">
              <w:rPr>
                <w:rFonts w:ascii="Consolas" w:hAnsi="Consolas" w:cs="Courier New"/>
                <w:sz w:val="18"/>
                <w:szCs w:val="18"/>
              </w:rPr>
              <w:t>읽기</w:t>
            </w:r>
          </w:p>
          <w:p w14:paraId="5B2D3B66" w14:textId="431DD39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accX = (i2cData[0] &lt;&lt; 8) | i2cData[1];</w:t>
            </w:r>
            <w:r w:rsidR="00DB63B7"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714CAE70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accY = (i2cData[2] &lt;&lt; 8) | i2cData[3];</w:t>
            </w:r>
          </w:p>
          <w:p w14:paraId="25CCFE98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accZ = (i2cData[4] &lt;&lt; 8) | i2cData[5];</w:t>
            </w:r>
          </w:p>
          <w:p w14:paraId="444FC318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42FC3A33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lastRenderedPageBreak/>
              <w:t xml:space="preserve">  // Source: http://www.freescale.com/files/sensors/doc/app_note/AN3461.pdf eq. 25 and eq. 26</w:t>
            </w:r>
          </w:p>
          <w:p w14:paraId="61517F22" w14:textId="4DADDC8D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// atan2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함수는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-π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에서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π(radian)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까지의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값을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출력합니다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- </w:t>
            </w: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http://en.wikipedia.org/wiki/Atan2</w:t>
            </w:r>
          </w:p>
          <w:p w14:paraId="0E871592" w14:textId="5E8C238C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그런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다음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radian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값을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degree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로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변환합니다</w:t>
            </w:r>
          </w:p>
          <w:p w14:paraId="6F5329D3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#ifdef RESTRICT_PITCH // Eq. 25 and 26</w:t>
            </w:r>
          </w:p>
          <w:p w14:paraId="64786ECC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double roll  = atan2(accY, accZ) * RAD_TO_DEG;</w:t>
            </w:r>
          </w:p>
          <w:p w14:paraId="7B3F7EB8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double pitch = atan(-accX / sqrt(accY * accY + accZ * accZ)) * RAD_TO_DEG;</w:t>
            </w:r>
          </w:p>
          <w:p w14:paraId="4DED474A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#else // Eq. 28 and 29</w:t>
            </w:r>
          </w:p>
          <w:p w14:paraId="22D4B1D5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double roll  = atan(accY / sqrt(accX * accX + accZ * accZ)) * RAD_TO_DEG;</w:t>
            </w:r>
          </w:p>
          <w:p w14:paraId="54B70AF3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double pitch = atan2(-accX, accZ) * RAD_TO_DEG;</w:t>
            </w:r>
          </w:p>
          <w:p w14:paraId="0D2BEC90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#endif</w:t>
            </w:r>
          </w:p>
          <w:p w14:paraId="691F1372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6839F306" w14:textId="779CC916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kalmanX.setAngle(roll);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시작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각도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설정</w:t>
            </w:r>
          </w:p>
          <w:p w14:paraId="122D1BA1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kalmanY.setAngle(pitch);</w:t>
            </w:r>
          </w:p>
          <w:p w14:paraId="678998EC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gyroXangle = roll;</w:t>
            </w:r>
          </w:p>
          <w:p w14:paraId="24BC80BC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gyroYangle = pitch;</w:t>
            </w:r>
          </w:p>
          <w:p w14:paraId="6EA36E75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compAngleX = roll;</w:t>
            </w:r>
          </w:p>
          <w:p w14:paraId="0ED16742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compAngleY = pitch;</w:t>
            </w:r>
          </w:p>
          <w:p w14:paraId="1273000F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60D5F1F3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timer = micros();</w:t>
            </w:r>
          </w:p>
          <w:p w14:paraId="0AAFE174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}</w:t>
            </w:r>
          </w:p>
          <w:p w14:paraId="1868E161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0A9B0F99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void loop() {</w:t>
            </w:r>
          </w:p>
          <w:p w14:paraId="79B20D63" w14:textId="50D4E716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/*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값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업데이트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*/</w:t>
            </w:r>
          </w:p>
          <w:p w14:paraId="3EB880A2" w14:textId="3CCA90A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while (i2cRead(0x3B, i2cData, 14));</w:t>
            </w:r>
            <w:r w:rsidR="005223C3"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센서에서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데이터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읽기</w:t>
            </w:r>
          </w:p>
          <w:p w14:paraId="472B8F75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accX = ((i2cData[0] &lt;&lt; 8) | i2cData[1]);</w:t>
            </w:r>
          </w:p>
          <w:p w14:paraId="6D2B55B7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accY = ((i2cData[2] &lt;&lt; 8) | i2cData[3]);</w:t>
            </w:r>
          </w:p>
          <w:p w14:paraId="328441FF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accZ = ((i2cData[4] &lt;&lt; 8) | i2cData[5]);</w:t>
            </w:r>
          </w:p>
          <w:p w14:paraId="16E49880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tempRaw = (i2cData[6] &lt;&lt; 8) | i2cData[7];</w:t>
            </w:r>
          </w:p>
          <w:p w14:paraId="5ABB1734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gyroX = (i2cData[8] &lt;&lt; 8) | i2cData[9];</w:t>
            </w:r>
          </w:p>
          <w:p w14:paraId="56760247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gyroY = (i2cData[10] &lt;&lt; 8) | i2cData[11];</w:t>
            </w:r>
          </w:p>
          <w:p w14:paraId="08423636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gyroZ = (i2cData[12] &lt;&lt; 8) | i2cData[13];</w:t>
            </w:r>
          </w:p>
          <w:p w14:paraId="6F2675FA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3188F926" w14:textId="0EB52F4C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double dt = (double)(micros() - timer) / 1000000;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// Δ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시간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계산</w:t>
            </w:r>
          </w:p>
          <w:p w14:paraId="6ECAEE0F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timer = micros();</w:t>
            </w:r>
          </w:p>
          <w:p w14:paraId="7A1BABAF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12964AB1" w14:textId="368E215F" w:rsidR="00C21AC9" w:rsidRPr="005223C3" w:rsidRDefault="00C21AC9" w:rsidP="005223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ind w:firstLine="160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// Source: http://www.freescale.com/files/sensors/doc/app_note/AN3461.pdf eq. 25 and eq. 26</w:t>
            </w:r>
          </w:p>
          <w:p w14:paraId="55D063B6" w14:textId="77777777" w:rsidR="005223C3" w:rsidRPr="005223C3" w:rsidRDefault="005223C3" w:rsidP="005223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ind w:firstLine="160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2ABC345B" w14:textId="562648EF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http://en.wikipedia.org/wiki/Atan2</w:t>
            </w:r>
          </w:p>
          <w:p w14:paraId="1131488D" w14:textId="3AA48F9D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가속도계를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사용하여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계산된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각도</w:t>
            </w:r>
          </w:p>
          <w:p w14:paraId="2AB8F342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#ifdef RESTRICT_PITCH // Eq. 25 and 26</w:t>
            </w:r>
          </w:p>
          <w:p w14:paraId="145900FF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double roll  = atan2(accY, accZ) * RAD_TO_DEG;</w:t>
            </w:r>
          </w:p>
          <w:p w14:paraId="3587FE32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double pitch = atan(-accX / sqrt(accY * accY + accZ * accZ)) * RAD_TO_DEG;</w:t>
            </w:r>
          </w:p>
          <w:p w14:paraId="3D2F898C" w14:textId="05A314B4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#else // Eq. 28 and 29</w:t>
            </w:r>
          </w:p>
          <w:p w14:paraId="5C5DF30A" w14:textId="68C2E841" w:rsidR="005223C3" w:rsidRPr="005223C3" w:rsidRDefault="005223C3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Pr="005223C3">
              <w:rPr>
                <w:rFonts w:ascii="Consolas" w:hAnsi="Consolas" w:cs="Courier New"/>
                <w:sz w:val="18"/>
                <w:szCs w:val="18"/>
              </w:rPr>
              <w:t>가속도계를</w:t>
            </w:r>
            <w:r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Pr="005223C3">
              <w:rPr>
                <w:rFonts w:ascii="Consolas" w:hAnsi="Consolas" w:cs="Courier New"/>
                <w:sz w:val="18"/>
                <w:szCs w:val="18"/>
              </w:rPr>
              <w:t>사용하여</w:t>
            </w:r>
            <w:r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Pr="005223C3">
              <w:rPr>
                <w:rFonts w:ascii="Consolas" w:hAnsi="Consolas" w:cs="Courier New"/>
                <w:sz w:val="18"/>
                <w:szCs w:val="18"/>
              </w:rPr>
              <w:t>계산된</w:t>
            </w:r>
            <w:r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Pr="005223C3">
              <w:rPr>
                <w:rFonts w:ascii="Consolas" w:hAnsi="Consolas" w:cs="Courier New"/>
                <w:sz w:val="18"/>
                <w:szCs w:val="18"/>
              </w:rPr>
              <w:t>각도</w:t>
            </w:r>
          </w:p>
          <w:p w14:paraId="63BCA157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double roll  = atan(accY / sqrt(accX * accX + accZ * accZ)) * RAD_TO_DEG;</w:t>
            </w:r>
          </w:p>
          <w:p w14:paraId="56866C82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double pitch = atan2(-accX, accZ) * RAD_TO_DEG;</w:t>
            </w:r>
          </w:p>
          <w:p w14:paraId="7DFD9243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#endif</w:t>
            </w:r>
          </w:p>
          <w:p w14:paraId="03E108C8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6B1A9E9F" w14:textId="5D8C380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double gyroXrate = gyroX / 131.0;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// deg/s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로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변환</w:t>
            </w:r>
          </w:p>
          <w:p w14:paraId="77441BEA" w14:textId="25E49F9A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double gyroYrate = gyroY / 131.0;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// deg/s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로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변환</w:t>
            </w:r>
          </w:p>
          <w:p w14:paraId="0AEFDE6A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2F344C78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#ifdef RESTRICT_PITCH</w:t>
            </w:r>
          </w:p>
          <w:p w14:paraId="046667C5" w14:textId="0FAC6C41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가속도계의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각도가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-180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도에서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180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도로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변할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때의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전환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문제를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해결</w:t>
            </w:r>
          </w:p>
          <w:p w14:paraId="67A7B1AD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if ((roll &lt; -90 &amp;&amp; kalAngleX &gt; 90) || (roll &gt; 90 &amp;&amp; kalAngleX &lt; -90)) {</w:t>
            </w:r>
          </w:p>
          <w:p w14:paraId="27583422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  kalmanX.setAngle(roll);</w:t>
            </w:r>
          </w:p>
          <w:p w14:paraId="7DD4C09C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  compAngleX = roll;</w:t>
            </w:r>
          </w:p>
          <w:p w14:paraId="65EE0CB7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  kalAngleX = roll;</w:t>
            </w:r>
          </w:p>
          <w:p w14:paraId="786AC5FB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  gyroXangle = roll;</w:t>
            </w:r>
          </w:p>
          <w:p w14:paraId="333A37E7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} else</w:t>
            </w:r>
          </w:p>
          <w:p w14:paraId="5B7F6D5C" w14:textId="1AEFAD93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  kalAngleX = kalmanX.getAngle(roll, gyroXrate, dt);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칼만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필터를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사용하여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각도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계산</w:t>
            </w:r>
          </w:p>
          <w:p w14:paraId="42935776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298F1911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lastRenderedPageBreak/>
              <w:t xml:space="preserve">  if (abs(kalAngleX) &gt; 90)</w:t>
            </w:r>
          </w:p>
          <w:p w14:paraId="2A4549B8" w14:textId="77777777" w:rsidR="005223C3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  gyroYrate = -gyroYrate;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가속도계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값이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제한되도록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속도를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반전시킵니다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.</w:t>
            </w: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</w:t>
            </w:r>
          </w:p>
          <w:p w14:paraId="26907A84" w14:textId="26C68E14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kalAngleY = kalmanY.getAngle(pitch, gyroYrate, dt);</w:t>
            </w:r>
          </w:p>
          <w:p w14:paraId="0FB8D96C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#else</w:t>
            </w:r>
          </w:p>
          <w:p w14:paraId="4179B1F1" w14:textId="01C37F4B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가속도계의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각도가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-180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도에서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180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도로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변할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때의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전환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문제를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해결</w:t>
            </w:r>
          </w:p>
          <w:p w14:paraId="74AC3CBF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if ((pitch &lt; -90 &amp;&amp; kalAngleY &gt; 90) || (pitch &gt; 90 &amp;&amp; kalAngleY &lt; -90)) {</w:t>
            </w:r>
          </w:p>
          <w:p w14:paraId="0EA34F32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  kalmanY.setAngle(pitch);</w:t>
            </w:r>
          </w:p>
          <w:p w14:paraId="2A21E28B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  compAngleY = pitch;</w:t>
            </w:r>
          </w:p>
          <w:p w14:paraId="70FCBCDE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  kalAngleY = pitch;</w:t>
            </w:r>
          </w:p>
          <w:p w14:paraId="2AE690B4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  gyroYangle = pitch;</w:t>
            </w:r>
          </w:p>
          <w:p w14:paraId="6A4A0D33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} else</w:t>
            </w:r>
          </w:p>
          <w:p w14:paraId="35E94621" w14:textId="4DFDC295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  kalAngleY = kalmanY.getAngle(pitch, gyroYrate, dt);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칼만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필터를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사용하여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각도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계산</w:t>
            </w:r>
          </w:p>
          <w:p w14:paraId="51342958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5922E823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if (abs(kalAngleY) &gt; 90)</w:t>
            </w:r>
          </w:p>
          <w:p w14:paraId="2B307862" w14:textId="464B44D9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  gyroXrate = -gyroXrate;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가속도계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값이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제한되도록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속도를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반전시킵니다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.</w:t>
            </w:r>
          </w:p>
          <w:p w14:paraId="7D871021" w14:textId="7D2B491A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kalAngleX = kalmanX.getAngle(roll, gyroXrate, dt);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칼만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필터를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사용하여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각도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계산</w:t>
            </w:r>
          </w:p>
          <w:p w14:paraId="4182BB99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#endif</w:t>
            </w:r>
          </w:p>
          <w:p w14:paraId="4F63AEED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3E3AABD7" w14:textId="6BC77CBF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gyroXangle += gyroXrate * dt;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필터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없이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자이로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각도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계산</w:t>
            </w:r>
          </w:p>
          <w:p w14:paraId="6BDF269A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gyroYangle += gyroYrate * dt;</w:t>
            </w:r>
          </w:p>
          <w:p w14:paraId="6AD8D76E" w14:textId="72434030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//gyroXangle += kalmanX.getRate() * dt;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편향되지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않은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속도를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사용하여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자이로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각도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계산</w:t>
            </w:r>
          </w:p>
          <w:p w14:paraId="1BCD8FF9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//gyroYangle += kalmanY.getRate() * dt;</w:t>
            </w:r>
          </w:p>
          <w:p w14:paraId="3819046C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32CB6938" w14:textId="148AC3B9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compAngleX = 0.93 * (compAngleX + gyroXrate * dt) + 0.07 * roll;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보완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필터를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사용하여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각도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계산</w:t>
            </w:r>
          </w:p>
          <w:p w14:paraId="409055D9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compAngleY = 0.93 * (compAngleY + gyroYrate * dt) + 0.07 * pitch;</w:t>
            </w:r>
          </w:p>
          <w:p w14:paraId="7C3A2AC3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5E877F3D" w14:textId="09869FDD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//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자이로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각도가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너무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많이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드리프트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됐을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때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재설정</w:t>
            </w:r>
          </w:p>
          <w:p w14:paraId="0F291F81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if (gyroXangle &lt; -180 || gyroXangle &gt; 180)</w:t>
            </w:r>
          </w:p>
          <w:p w14:paraId="37AA5142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  gyroXangle = kalAngleX;</w:t>
            </w:r>
          </w:p>
          <w:p w14:paraId="1BFC3010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lastRenderedPageBreak/>
              <w:t xml:space="preserve">  if (gyroYangle &lt; -180 || gyroYangle &gt; 180)</w:t>
            </w:r>
          </w:p>
          <w:p w14:paraId="34CC9C8C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  gyroYangle = kalAngleY;</w:t>
            </w:r>
          </w:p>
          <w:p w14:paraId="289E6C52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60AE47E0" w14:textId="3A6E9AC2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/*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데이터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출력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*/</w:t>
            </w:r>
          </w:p>
          <w:p w14:paraId="19083E29" w14:textId="515DDA5A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#if 0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// 1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로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설정하여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활성화</w:t>
            </w:r>
          </w:p>
          <w:p w14:paraId="6C455FF1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Serial.print(accX); Serial.print("\t");</w:t>
            </w:r>
          </w:p>
          <w:p w14:paraId="3C7E9178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Serial.print(accY); Serial.print("\t");</w:t>
            </w:r>
          </w:p>
          <w:p w14:paraId="5E9F783E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Serial.print(accZ); Serial.print("\t");</w:t>
            </w:r>
          </w:p>
          <w:p w14:paraId="26D4BF96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4AC6A7E5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Serial.print(gyroX); Serial.print("\t");</w:t>
            </w:r>
          </w:p>
          <w:p w14:paraId="4223E431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Serial.print(gyroY); Serial.print("\t");</w:t>
            </w:r>
          </w:p>
          <w:p w14:paraId="75F60A22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Serial.print(gyroZ); Serial.print("\t");</w:t>
            </w:r>
          </w:p>
          <w:p w14:paraId="7AEFAE7D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5805E03A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Serial.print("\t");</w:t>
            </w:r>
          </w:p>
          <w:p w14:paraId="747803C8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#endif</w:t>
            </w:r>
          </w:p>
          <w:p w14:paraId="3B361361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249256AB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Serial.print(roll); Serial.print("\t");</w:t>
            </w:r>
          </w:p>
          <w:p w14:paraId="1D139D37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Serial.print(gyroXangle); Serial.print("\t");</w:t>
            </w:r>
          </w:p>
          <w:p w14:paraId="1482F836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Serial.print(compAngleX); Serial.print("\t");</w:t>
            </w:r>
          </w:p>
          <w:p w14:paraId="7F78F00D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Serial.print(kalAngleX); Serial.print("\t");</w:t>
            </w:r>
          </w:p>
          <w:p w14:paraId="5D9E2B04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17E521E1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Serial.print("\t");</w:t>
            </w:r>
          </w:p>
          <w:p w14:paraId="4C517E05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6D5C5204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Serial.print(pitch); Serial.print("\t");</w:t>
            </w:r>
          </w:p>
          <w:p w14:paraId="09C3593E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Serial.print(gyroYangle); Serial.print("\t");</w:t>
            </w:r>
          </w:p>
          <w:p w14:paraId="264367AE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Serial.print(compAngleY); Serial.print("\t");</w:t>
            </w:r>
          </w:p>
          <w:p w14:paraId="02ED54FB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Serial.print(kalAngleY); Serial.print("\t");</w:t>
            </w:r>
          </w:p>
          <w:p w14:paraId="65E1E1B2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259C5291" w14:textId="0F0525BA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#if 0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// 1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로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설정하여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온도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="005223C3" w:rsidRPr="005223C3">
              <w:rPr>
                <w:rFonts w:ascii="Consolas" w:hAnsi="Consolas" w:cs="Courier New"/>
                <w:sz w:val="18"/>
                <w:szCs w:val="18"/>
              </w:rPr>
              <w:t>출력</w:t>
            </w:r>
          </w:p>
          <w:p w14:paraId="79185A8A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Serial.print("\t");</w:t>
            </w:r>
          </w:p>
          <w:p w14:paraId="3656667B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2BA64A63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double temperature = (double)tempRaw / 340.0 + 36.53;</w:t>
            </w:r>
          </w:p>
          <w:p w14:paraId="2580794E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Serial.print(temperature); Serial.print("\t");</w:t>
            </w:r>
          </w:p>
          <w:p w14:paraId="4CBA67CC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#endif</w:t>
            </w:r>
          </w:p>
          <w:p w14:paraId="262CDB5F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21E89252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 Serial.print("\r\n");</w:t>
            </w:r>
          </w:p>
          <w:p w14:paraId="72422037" w14:textId="77777777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lastRenderedPageBreak/>
              <w:t xml:space="preserve">  delay(2);</w:t>
            </w:r>
          </w:p>
          <w:p w14:paraId="664AA96D" w14:textId="6DDAC24F" w:rsidR="00C21AC9" w:rsidRPr="005223C3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  <w:r w:rsidRPr="005223C3">
              <w:rPr>
                <w:rFonts w:ascii="Consolas" w:eastAsia="나눔고딕" w:hAnsi="Consolas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}</w:t>
            </w:r>
          </w:p>
          <w:p w14:paraId="3A26BAED" w14:textId="77777777" w:rsidR="00C21AC9" w:rsidRPr="00C21AC9" w:rsidRDefault="00C21AC9" w:rsidP="00C21A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나눔고딕" w:eastAsia="나눔고딕" w:hAnsi="나눔고딕" w:cs="굴림체" w:hint="eastAsia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</w:pPr>
          </w:p>
          <w:p w14:paraId="2147B6E1" w14:textId="7EE13769" w:rsidR="00E447D2" w:rsidRDefault="00E447D2" w:rsidP="00E447D2">
            <w:pPr>
              <w:pStyle w:val="a3"/>
              <w:jc w:val="center"/>
            </w:pPr>
          </w:p>
        </w:tc>
      </w:tr>
      <w:tr w:rsidR="007F62F1" w:rsidRPr="002A1FB8" w14:paraId="7EF9FFA8" w14:textId="77777777" w:rsidTr="00E447D2">
        <w:trPr>
          <w:trHeight w:val="3880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D432BDA" w14:textId="30480B7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6751" w:type="dxa"/>
          </w:tcPr>
          <w:p w14:paraId="6A7C74E3" w14:textId="77777777" w:rsidR="00E447D2" w:rsidRDefault="00E447D2" w:rsidP="00955FD9">
            <w:pPr>
              <w:pStyle w:val="a3"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활동하고 있는 모습</w:t>
            </w:r>
            <w:r>
              <w:rPr>
                <w:rFonts w:hint="eastAsia"/>
                <w:i/>
                <w:color w:val="0000FF"/>
              </w:rPr>
              <w:t xml:space="preserve">, 회로도, </w:t>
            </w:r>
            <w:r>
              <w:rPr>
                <w:i/>
                <w:color w:val="0000FF"/>
              </w:rPr>
              <w:t>완성된 모습</w:t>
            </w:r>
            <w:r>
              <w:rPr>
                <w:rFonts w:hint="eastAsia"/>
                <w:i/>
                <w:color w:val="0000FF"/>
              </w:rPr>
              <w:t>, 실행화면 등..</w:t>
            </w:r>
          </w:p>
          <w:p w14:paraId="01B19E7B" w14:textId="5D7D64EB" w:rsidR="009E466E" w:rsidRDefault="002A1FB8" w:rsidP="009E466E">
            <w:pPr>
              <w:pStyle w:val="a3"/>
              <w:jc w:val="left"/>
              <w:rPr>
                <w:iCs/>
                <w:color w:val="000000" w:themeColor="text1"/>
                <w:sz w:val="18"/>
                <w:szCs w:val="18"/>
              </w:rPr>
            </w:pPr>
            <w:r w:rsidRPr="002A1FB8">
              <w:rPr>
                <w:iCs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7550C6CF" wp14:editId="09D408BC">
                  <wp:simplePos x="0" y="0"/>
                  <wp:positionH relativeFrom="column">
                    <wp:posOffset>2190750</wp:posOffset>
                  </wp:positionH>
                  <wp:positionV relativeFrom="paragraph">
                    <wp:posOffset>351155</wp:posOffset>
                  </wp:positionV>
                  <wp:extent cx="1674495" cy="1256665"/>
                  <wp:effectExtent l="0" t="0" r="1905" b="635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495" cy="12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466E">
              <w:rPr>
                <w:iCs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457B9713" wp14:editId="5E202F5B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200025</wp:posOffset>
                  </wp:positionV>
                  <wp:extent cx="1926590" cy="1480820"/>
                  <wp:effectExtent l="0" t="0" r="0" b="508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590" cy="148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466E" w:rsidRPr="009E466E">
              <w:rPr>
                <w:rFonts w:hint="eastAsia"/>
                <w:iCs/>
                <w:color w:val="000000" w:themeColor="text1"/>
                <w:sz w:val="18"/>
                <w:szCs w:val="18"/>
              </w:rPr>
              <w:t>&lt;</w:t>
            </w:r>
            <w:r w:rsidR="009E466E">
              <w:rPr>
                <w:iCs/>
                <w:color w:val="000000" w:themeColor="text1"/>
                <w:sz w:val="18"/>
                <w:szCs w:val="18"/>
              </w:rPr>
              <w:t xml:space="preserve">MPU6050 </w:t>
            </w:r>
            <w:r w:rsidR="009E466E">
              <w:rPr>
                <w:rFonts w:hint="eastAsia"/>
                <w:iCs/>
                <w:color w:val="000000" w:themeColor="text1"/>
                <w:sz w:val="18"/>
                <w:szCs w:val="18"/>
              </w:rPr>
              <w:t>회로도</w:t>
            </w:r>
            <w:r w:rsidR="00F11DB2">
              <w:rPr>
                <w:rFonts w:hint="eastAsia"/>
                <w:iCs/>
                <w:color w:val="000000" w:themeColor="text1"/>
                <w:sz w:val="18"/>
                <w:szCs w:val="18"/>
              </w:rPr>
              <w:t xml:space="preserve"> 참고</w:t>
            </w:r>
            <w:r w:rsidR="009E466E" w:rsidRPr="009E466E">
              <w:rPr>
                <w:iCs/>
                <w:color w:val="000000" w:themeColor="text1"/>
                <w:sz w:val="18"/>
                <w:szCs w:val="18"/>
              </w:rPr>
              <w:t>&gt;</w:t>
            </w:r>
            <w:r>
              <w:rPr>
                <w:iCs/>
                <w:color w:val="000000" w:themeColor="text1"/>
                <w:sz w:val="18"/>
                <w:szCs w:val="18"/>
              </w:rPr>
              <w:t xml:space="preserve">                  &lt;IMU </w:t>
            </w:r>
            <w:r>
              <w:rPr>
                <w:rFonts w:hint="eastAsia"/>
                <w:iCs/>
                <w:color w:val="000000" w:themeColor="text1"/>
                <w:sz w:val="18"/>
                <w:szCs w:val="18"/>
              </w:rPr>
              <w:t>회로도</w:t>
            </w:r>
            <w:r w:rsidR="00F11DB2">
              <w:rPr>
                <w:rFonts w:hint="eastAsia"/>
                <w:iCs/>
                <w:color w:val="000000" w:themeColor="text1"/>
                <w:sz w:val="18"/>
                <w:szCs w:val="18"/>
              </w:rPr>
              <w:t xml:space="preserve"> 참고</w:t>
            </w:r>
            <w:r>
              <w:rPr>
                <w:iCs/>
                <w:color w:val="000000" w:themeColor="text1"/>
                <w:sz w:val="18"/>
                <w:szCs w:val="18"/>
              </w:rPr>
              <w:t>&gt;</w:t>
            </w:r>
          </w:p>
          <w:p w14:paraId="36F4F53E" w14:textId="48C03756" w:rsidR="009E466E" w:rsidRDefault="009E466E" w:rsidP="009E466E">
            <w:pPr>
              <w:pStyle w:val="a3"/>
              <w:jc w:val="left"/>
              <w:rPr>
                <w:iCs/>
                <w:sz w:val="18"/>
                <w:szCs w:val="18"/>
              </w:rPr>
            </w:pPr>
          </w:p>
          <w:p w14:paraId="1117C160" w14:textId="0B12B8B0" w:rsidR="007F62F1" w:rsidRDefault="007F62F1" w:rsidP="009E466E">
            <w:pPr>
              <w:pStyle w:val="a3"/>
              <w:jc w:val="left"/>
              <w:rPr>
                <w:rFonts w:hint="eastAsia"/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실행결과</w:t>
            </w:r>
          </w:p>
          <w:p w14:paraId="54F61114" w14:textId="2D69BC2B" w:rsidR="007F62F1" w:rsidRPr="009E466E" w:rsidRDefault="007F62F1" w:rsidP="009E466E">
            <w:pPr>
              <w:pStyle w:val="a3"/>
              <w:jc w:val="left"/>
              <w:rPr>
                <w:rFonts w:hint="eastAsia"/>
                <w:iCs/>
                <w:sz w:val="18"/>
                <w:szCs w:val="18"/>
              </w:rPr>
            </w:pPr>
            <w:r w:rsidRPr="007F62F1">
              <w:rPr>
                <w:iCs/>
                <w:sz w:val="18"/>
                <w:szCs w:val="18"/>
              </w:rPr>
              <w:drawing>
                <wp:inline distT="0" distB="0" distL="0" distR="0" wp14:anchorId="4C647C1C" wp14:editId="6F2A670C">
                  <wp:extent cx="3476676" cy="1669655"/>
                  <wp:effectExtent l="0" t="0" r="0" b="698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418" cy="1687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2F1" w14:paraId="567280B0" w14:textId="77777777" w:rsidTr="00E447D2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742E9C25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결과</w:t>
            </w:r>
          </w:p>
        </w:tc>
        <w:tc>
          <w:tcPr>
            <w:tcW w:w="6751" w:type="dxa"/>
          </w:tcPr>
          <w:p w14:paraId="00A70BA3" w14:textId="77777777" w:rsidR="00E447D2" w:rsidRDefault="00E447D2" w:rsidP="00955FD9">
            <w:pPr>
              <w:pStyle w:val="a3"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활동 내용을 통해 나온 결과 정리</w:t>
            </w:r>
          </w:p>
          <w:p w14:paraId="2822B47A" w14:textId="5A96B047" w:rsidR="00843B53" w:rsidRPr="00B55CA7" w:rsidRDefault="00843B53" w:rsidP="00843B53">
            <w:pPr>
              <w:pStyle w:val="a3"/>
              <w:jc w:val="left"/>
              <w:rPr>
                <w:rFonts w:hint="eastAsia"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Cs/>
                <w:color w:val="000000" w:themeColor="text1"/>
                <w:sz w:val="18"/>
                <w:szCs w:val="18"/>
              </w:rPr>
              <w:t>M</w:t>
            </w:r>
            <w:r>
              <w:rPr>
                <w:iCs/>
                <w:color w:val="000000" w:themeColor="text1"/>
                <w:sz w:val="18"/>
                <w:szCs w:val="18"/>
              </w:rPr>
              <w:t>PU6050</w:t>
            </w:r>
            <w:r>
              <w:rPr>
                <w:rFonts w:hint="eastAsia"/>
                <w:iCs/>
                <w:color w:val="000000" w:themeColor="text1"/>
                <w:sz w:val="18"/>
                <w:szCs w:val="18"/>
              </w:rPr>
              <w:t xml:space="preserve">과 </w:t>
            </w:r>
            <w:r>
              <w:rPr>
                <w:iCs/>
                <w:color w:val="000000" w:themeColor="text1"/>
                <w:sz w:val="18"/>
                <w:szCs w:val="18"/>
              </w:rPr>
              <w:t>IMU</w:t>
            </w:r>
            <w:r>
              <w:rPr>
                <w:rFonts w:hint="eastAsia"/>
                <w:iCs/>
                <w:color w:val="000000" w:themeColor="text1"/>
                <w:sz w:val="18"/>
                <w:szCs w:val="18"/>
              </w:rPr>
              <w:t xml:space="preserve">를 사용하여 </w:t>
            </w:r>
            <w:r w:rsidR="00B77E8D">
              <w:rPr>
                <w:rFonts w:hint="eastAsia"/>
                <w:iCs/>
                <w:color w:val="000000" w:themeColor="text1"/>
                <w:sz w:val="18"/>
                <w:szCs w:val="18"/>
              </w:rPr>
              <w:t>중력가속도 값을 계산하여 각도를 측정하고,</w:t>
            </w:r>
            <w:r w:rsidR="00B77E8D">
              <w:rPr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B77E8D">
              <w:rPr>
                <w:rFonts w:hint="eastAsia"/>
                <w:iCs/>
                <w:color w:val="000000" w:themeColor="text1"/>
                <w:sz w:val="18"/>
                <w:szCs w:val="18"/>
              </w:rPr>
              <w:t>시리얼모니터로 측정값을 보여준다.</w:t>
            </w:r>
            <w:r w:rsidR="00B77E8D">
              <w:rPr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B77E8D">
              <w:rPr>
                <w:rFonts w:hint="eastAsia"/>
                <w:iCs/>
                <w:color w:val="000000" w:themeColor="text1"/>
                <w:sz w:val="18"/>
                <w:szCs w:val="18"/>
              </w:rPr>
              <w:t xml:space="preserve">여기서 </w:t>
            </w:r>
            <w:r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센서에서</w:t>
            </w:r>
            <w:r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얻은</w:t>
            </w:r>
            <w:r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가속도</w:t>
            </w:r>
            <w:r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값을</w:t>
            </w:r>
            <w:r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적분</w:t>
            </w:r>
            <w:r>
              <w:rPr>
                <w:rFonts w:ascii="Arial" w:eastAsia="맑은 고딕" w:hAnsi="Arial" w:cs="Arial" w:hint="eastAsia"/>
                <w:color w:val="212529"/>
                <w:spacing w:val="-1"/>
                <w:sz w:val="16"/>
                <w:szCs w:val="16"/>
              </w:rPr>
              <w:t>하여</w:t>
            </w:r>
            <w:r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시간에</w:t>
            </w:r>
            <w:r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 xml:space="preserve"> </w:t>
            </w:r>
            <w:r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따라</w:t>
            </w:r>
            <w:r w:rsidRPr="00503DA5">
              <w:rPr>
                <w:rFonts w:ascii="Arial" w:eastAsia="맑은 고딕" w:hAnsi="Arial" w:cs="Arial"/>
                <w:color w:val="212529"/>
                <w:spacing w:val="-1"/>
                <w:sz w:val="16"/>
                <w:szCs w:val="16"/>
              </w:rPr>
              <w:t> </w:t>
            </w:r>
            <w:r w:rsidRPr="00503DA5">
              <w:rPr>
                <w:rStyle w:val="ad"/>
                <w:rFonts w:ascii="Arial" w:eastAsia="맑은 고딕" w:hAnsi="Arial" w:cs="Arial"/>
                <w:b w:val="0"/>
                <w:bCs w:val="0"/>
                <w:color w:val="212529"/>
                <w:spacing w:val="-1"/>
                <w:sz w:val="16"/>
                <w:szCs w:val="16"/>
              </w:rPr>
              <w:t>오차가</w:t>
            </w:r>
            <w:r w:rsidRPr="00503DA5">
              <w:rPr>
                <w:rStyle w:val="ad"/>
                <w:rFonts w:ascii="Arial" w:eastAsia="맑은 고딕" w:hAnsi="Arial" w:cs="Arial"/>
                <w:b w:val="0"/>
                <w:bCs w:val="0"/>
                <w:color w:val="212529"/>
                <w:spacing w:val="-1"/>
                <w:sz w:val="16"/>
                <w:szCs w:val="16"/>
              </w:rPr>
              <w:t xml:space="preserve"> </w:t>
            </w:r>
            <w:r w:rsidRPr="00503DA5">
              <w:rPr>
                <w:rStyle w:val="ad"/>
                <w:rFonts w:ascii="Arial" w:eastAsia="맑은 고딕" w:hAnsi="Arial" w:cs="Arial"/>
                <w:b w:val="0"/>
                <w:bCs w:val="0"/>
                <w:color w:val="212529"/>
                <w:spacing w:val="-1"/>
                <w:sz w:val="16"/>
                <w:szCs w:val="16"/>
              </w:rPr>
              <w:t>누적</w:t>
            </w:r>
            <w:r>
              <w:rPr>
                <w:rStyle w:val="ad"/>
                <w:rFonts w:ascii="Arial" w:eastAsia="맑은 고딕" w:hAnsi="Arial" w:cs="Arial" w:hint="eastAsia"/>
                <w:b w:val="0"/>
                <w:bCs w:val="0"/>
                <w:color w:val="212529"/>
                <w:spacing w:val="-1"/>
                <w:sz w:val="16"/>
                <w:szCs w:val="16"/>
              </w:rPr>
              <w:t>된다</w:t>
            </w:r>
            <w:r>
              <w:rPr>
                <w:rStyle w:val="ad"/>
                <w:rFonts w:ascii="Arial" w:eastAsia="맑은 고딕" w:hAnsi="Arial" w:cs="Arial" w:hint="eastAsia"/>
                <w:b w:val="0"/>
                <w:bCs w:val="0"/>
                <w:color w:val="212529"/>
                <w:spacing w:val="-1"/>
                <w:sz w:val="16"/>
                <w:szCs w:val="16"/>
              </w:rPr>
              <w:t>.</w:t>
            </w:r>
            <w:r>
              <w:rPr>
                <w:rStyle w:val="ad"/>
              </w:rPr>
              <w:t xml:space="preserve"> </w:t>
            </w:r>
            <w:r w:rsidR="00A212E9" w:rsidRPr="00A212E9">
              <w:rPr>
                <w:rStyle w:val="ad"/>
                <w:rFonts w:hint="eastAsia"/>
                <w:b w:val="0"/>
                <w:bCs w:val="0"/>
                <w:sz w:val="16"/>
                <w:szCs w:val="16"/>
              </w:rPr>
              <w:t>따라서</w:t>
            </w:r>
            <w:r w:rsidR="00B55CA7">
              <w:rPr>
                <w:rStyle w:val="ad"/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 w:rsidR="00A212E9">
              <w:rPr>
                <w:rStyle w:val="ad"/>
                <w:rFonts w:hint="eastAsia"/>
                <w:b w:val="0"/>
                <w:bCs w:val="0"/>
                <w:sz w:val="18"/>
                <w:szCs w:val="18"/>
              </w:rPr>
              <w:t>오차와 노이즈의 문제를 줄이기 위해</w:t>
            </w:r>
            <w:r w:rsidR="00B6148C">
              <w:rPr>
                <w:rStyle w:val="ad"/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 w:rsidR="00B6148C" w:rsidRPr="00B6148C">
              <w:rPr>
                <w:rStyle w:val="ad"/>
                <w:rFonts w:ascii="Arial" w:hAnsi="Arial" w:cs="Arial"/>
                <w:b w:val="0"/>
                <w:bCs w:val="0"/>
                <w:sz w:val="18"/>
                <w:szCs w:val="18"/>
              </w:rPr>
              <w:t>상보필터</w:t>
            </w:r>
            <w:r w:rsidR="00B6148C" w:rsidRPr="00B6148C">
              <w:rPr>
                <w:rStyle w:val="ad"/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  <w:r w:rsidR="00A212E9">
              <w:rPr>
                <w:rStyle w:val="ad"/>
                <w:rFonts w:hint="eastAsia"/>
                <w:b w:val="0"/>
                <w:bCs w:val="0"/>
                <w:sz w:val="18"/>
                <w:szCs w:val="18"/>
              </w:rPr>
              <w:t xml:space="preserve"> 칼만필터가 사용된다.</w:t>
            </w:r>
          </w:p>
        </w:tc>
      </w:tr>
      <w:tr w:rsidR="007F62F1" w14:paraId="0E42039B" w14:textId="77777777" w:rsidTr="00E447D2">
        <w:trPr>
          <w:trHeight w:val="84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7331B397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계획</w:t>
            </w:r>
          </w:p>
        </w:tc>
        <w:tc>
          <w:tcPr>
            <w:tcW w:w="6751" w:type="dxa"/>
          </w:tcPr>
          <w:p w14:paraId="7D43493B" w14:textId="77777777" w:rsidR="00E447D2" w:rsidRDefault="00E447D2" w:rsidP="00955FD9">
            <w:pPr>
              <w:pStyle w:val="a3"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다음 활동 시 해야할 일</w:t>
            </w:r>
          </w:p>
          <w:p w14:paraId="364EF60C" w14:textId="5D7CDF2E" w:rsidR="00BB4644" w:rsidRPr="00CC6F1B" w:rsidRDefault="007F62F1" w:rsidP="00CC6F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Arial" w:eastAsia="나눔고딕" w:hAnsi="Arial" w:cs="Arial" w:hint="eastAsia"/>
                <w:color w:val="000000" w:themeColor="text1"/>
                <w:spacing w:val="-4"/>
                <w:kern w:val="0"/>
                <w:sz w:val="16"/>
                <w:szCs w:val="16"/>
                <w14:ligatures w14:val="none"/>
              </w:rPr>
            </w:pPr>
            <w:r w:rsidRPr="007F62F1">
              <w:rPr>
                <w:rFonts w:ascii="나눔고딕" w:eastAsia="나눔고딕" w:hAnsi="나눔고딕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MPU 6050</w:t>
            </w:r>
            <w:r>
              <w:rPr>
                <w:rFonts w:ascii="나눔고딕" w:eastAsia="나눔고딕" w:hAnsi="나눔고딕" w:cs="굴림체" w:hint="eastAsia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>에</w:t>
            </w:r>
            <w:r w:rsidRPr="007F62F1">
              <w:rPr>
                <w:rFonts w:ascii="나눔고딕" w:eastAsia="나눔고딕" w:hAnsi="나눔고딕" w:cs="굴림체"/>
                <w:color w:val="000000" w:themeColor="text1"/>
                <w:spacing w:val="-4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F62F1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 xml:space="preserve">Kalman </w:t>
            </w:r>
            <w:r w:rsidRPr="007F62F1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필터를</w:t>
            </w:r>
            <w:r w:rsidRPr="007F62F1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r w:rsidRPr="007F62F1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적용</w:t>
            </w:r>
            <w:r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>한</w:t>
            </w:r>
            <w:r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>코드를</w:t>
            </w:r>
            <w:r w:rsidR="00A12E48"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r w:rsidR="00A12E48"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>활용해</w:t>
            </w:r>
            <w:r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r w:rsidR="00A12E48"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>수정하여</w:t>
            </w:r>
            <w:r w:rsidR="00A12E48"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>실행시켜</w:t>
            </w:r>
            <w:r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>보고</w:t>
            </w:r>
            <w:r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>상보필터에</w:t>
            </w:r>
            <w:r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>관하여</w:t>
            </w:r>
            <w:r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>더</w:t>
            </w:r>
            <w:r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>찾아본</w:t>
            </w:r>
            <w:r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>후</w:t>
            </w:r>
            <w:r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r w:rsidR="00CC6F1B"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>적용해</w:t>
            </w:r>
            <w:r w:rsidR="00CC6F1B"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r w:rsidR="00CC6F1B"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>보겠습니다</w:t>
            </w:r>
            <w:r w:rsidR="00CC6F1B"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14:paraId="242D1FB5" w14:textId="77777777" w:rsidR="00E426D3" w:rsidRDefault="00E426D3">
      <w:pPr>
        <w:pStyle w:val="a3"/>
      </w:pPr>
    </w:p>
    <w:p w14:paraId="72262909" w14:textId="177658CA" w:rsidR="00E426D3" w:rsidRDefault="00C07924">
      <w:pPr>
        <w:pStyle w:val="a3"/>
        <w:wordWrap/>
        <w:jc w:val="center"/>
      </w:pPr>
      <w:r>
        <w:rPr>
          <w:sz w:val="30"/>
        </w:rPr>
        <w:lastRenderedPageBreak/>
        <w:t xml:space="preserve">2024년   </w:t>
      </w:r>
      <w:r w:rsidR="00BD1966">
        <w:rPr>
          <w:sz w:val="30"/>
        </w:rPr>
        <w:t xml:space="preserve">4 </w:t>
      </w:r>
      <w:r>
        <w:rPr>
          <w:sz w:val="30"/>
        </w:rPr>
        <w:t xml:space="preserve">월  </w:t>
      </w:r>
      <w:r w:rsidR="00BD1966">
        <w:rPr>
          <w:sz w:val="30"/>
        </w:rPr>
        <w:t>12</w:t>
      </w:r>
      <w:r>
        <w:rPr>
          <w:sz w:val="30"/>
        </w:rPr>
        <w:t xml:space="preserve"> 일</w:t>
      </w:r>
    </w:p>
    <w:p w14:paraId="3D0126A5" w14:textId="77777777" w:rsidR="00E426D3" w:rsidRDefault="00E426D3">
      <w:pPr>
        <w:pStyle w:val="a3"/>
        <w:wordWrap/>
        <w:jc w:val="center"/>
      </w:pPr>
    </w:p>
    <w:p w14:paraId="24C04585" w14:textId="5814CF6E" w:rsidR="00E426D3" w:rsidRDefault="00C07924" w:rsidP="00955FD9">
      <w:pPr>
        <w:pStyle w:val="a3"/>
        <w:wordWrap/>
        <w:jc w:val="right"/>
      </w:pPr>
      <w:r>
        <w:rPr>
          <w:sz w:val="24"/>
        </w:rPr>
        <w:t xml:space="preserve">작성자 : </w:t>
      </w:r>
      <w:r w:rsidR="00BD1966">
        <w:rPr>
          <w:rFonts w:hint="eastAsia"/>
          <w:sz w:val="24"/>
        </w:rPr>
        <w:t>장현주</w:t>
      </w:r>
      <w:r>
        <w:rPr>
          <w:sz w:val="24"/>
        </w:rPr>
        <w:t xml:space="preserve"> (인)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0E2FFE"/>
    <w:multiLevelType w:val="hybridMultilevel"/>
    <w:tmpl w:val="FC36413C"/>
    <w:lvl w:ilvl="0" w:tplc="63065930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EE0BE1"/>
    <w:multiLevelType w:val="hybridMultilevel"/>
    <w:tmpl w:val="35485DA8"/>
    <w:lvl w:ilvl="0" w:tplc="7E589518">
      <w:numFmt w:val="bullet"/>
      <w:lvlText w:val="-"/>
      <w:lvlJc w:val="left"/>
      <w:pPr>
        <w:ind w:left="76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FD42CE"/>
    <w:multiLevelType w:val="hybridMultilevel"/>
    <w:tmpl w:val="D7FC592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D25116"/>
    <w:multiLevelType w:val="hybridMultilevel"/>
    <w:tmpl w:val="E86639D2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A5F2D7C"/>
    <w:multiLevelType w:val="hybridMultilevel"/>
    <w:tmpl w:val="C6B48F54"/>
    <w:lvl w:ilvl="0" w:tplc="45FADD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10"/>
  </w:num>
  <w:num w:numId="10">
    <w:abstractNumId w:val="4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2A1FB8"/>
    <w:rsid w:val="003A710F"/>
    <w:rsid w:val="00503DA5"/>
    <w:rsid w:val="0051061E"/>
    <w:rsid w:val="005223C3"/>
    <w:rsid w:val="00531128"/>
    <w:rsid w:val="00724DE4"/>
    <w:rsid w:val="0077106E"/>
    <w:rsid w:val="007C337C"/>
    <w:rsid w:val="007F62F1"/>
    <w:rsid w:val="008134CD"/>
    <w:rsid w:val="00843B53"/>
    <w:rsid w:val="00902C8D"/>
    <w:rsid w:val="00955FD9"/>
    <w:rsid w:val="009E466E"/>
    <w:rsid w:val="00A12E48"/>
    <w:rsid w:val="00A212E9"/>
    <w:rsid w:val="00B55CA7"/>
    <w:rsid w:val="00B6148C"/>
    <w:rsid w:val="00B77E8D"/>
    <w:rsid w:val="00BB4644"/>
    <w:rsid w:val="00BD1966"/>
    <w:rsid w:val="00C07924"/>
    <w:rsid w:val="00C21AC9"/>
    <w:rsid w:val="00CC6F1B"/>
    <w:rsid w:val="00D80733"/>
    <w:rsid w:val="00DB63B7"/>
    <w:rsid w:val="00DD2396"/>
    <w:rsid w:val="00E426D3"/>
    <w:rsid w:val="00E447D2"/>
    <w:rsid w:val="00F11DB2"/>
    <w:rsid w:val="00FE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7106E"/>
    <w:pPr>
      <w:ind w:leftChars="400" w:left="800"/>
    </w:pPr>
  </w:style>
  <w:style w:type="character" w:customStyle="1" w:styleId="hljs-comment">
    <w:name w:val="hljs-comment"/>
    <w:basedOn w:val="a0"/>
    <w:rsid w:val="00D80733"/>
  </w:style>
  <w:style w:type="paragraph" w:styleId="HTML">
    <w:name w:val="HTML Preformatted"/>
    <w:basedOn w:val="a"/>
    <w:link w:val="HTMLChar"/>
    <w:uiPriority w:val="99"/>
    <w:semiHidden/>
    <w:unhideWhenUsed/>
    <w:rsid w:val="009E4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466E"/>
    <w:rPr>
      <w:rFonts w:ascii="굴림체" w:eastAsia="굴림체" w:hAnsi="굴림체" w:cs="굴림체"/>
      <w:kern w:val="0"/>
      <w:sz w:val="24"/>
      <w14:ligatures w14:val="none"/>
    </w:rPr>
  </w:style>
  <w:style w:type="paragraph" w:styleId="ac">
    <w:name w:val="Normal (Web)"/>
    <w:basedOn w:val="a"/>
    <w:uiPriority w:val="99"/>
    <w:semiHidden/>
    <w:unhideWhenUsed/>
    <w:rsid w:val="00503DA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Strong"/>
    <w:basedOn w:val="a0"/>
    <w:uiPriority w:val="22"/>
    <w:qFormat/>
    <w:rsid w:val="00503DA5"/>
    <w:rPr>
      <w:b/>
      <w:bCs/>
    </w:rPr>
  </w:style>
  <w:style w:type="character" w:styleId="ae">
    <w:name w:val="Hyperlink"/>
    <w:basedOn w:val="a0"/>
    <w:uiPriority w:val="99"/>
    <w:semiHidden/>
    <w:unhideWhenUsed/>
    <w:rsid w:val="00FE3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12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Owner</cp:lastModifiedBy>
  <cp:revision>18</cp:revision>
  <dcterms:created xsi:type="dcterms:W3CDTF">2024-04-11T00:51:00Z</dcterms:created>
  <dcterms:modified xsi:type="dcterms:W3CDTF">2024-04-13T05:28:00Z</dcterms:modified>
</cp:coreProperties>
</file>