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39FB22" w14:textId="7F76CE9D" w:rsidR="008F3C60" w:rsidRDefault="008F3C60" w:rsidP="008F3C60">
      <w:pPr>
        <w:pStyle w:val="Title"/>
        <w:jc w:val="center"/>
      </w:pPr>
      <w:r w:rsidRPr="008F3C60">
        <w:t>Customer 360 Data Integration</w:t>
      </w:r>
    </w:p>
    <w:p w14:paraId="38CD57C9" w14:textId="77777777" w:rsidR="005D5019" w:rsidRDefault="005D5019" w:rsidP="005D5019"/>
    <w:p w14:paraId="7805EE31" w14:textId="38AD8360" w:rsidR="008F3C60" w:rsidRPr="005D5019" w:rsidRDefault="005D5019" w:rsidP="008F3C60">
      <w:proofErr w:type="spellStart"/>
      <w:r>
        <w:t>Github</w:t>
      </w:r>
      <w:proofErr w:type="spellEnd"/>
      <w:r>
        <w:t xml:space="preserve"> Link:</w:t>
      </w:r>
      <w:r w:rsidRPr="005D5019">
        <w:t xml:space="preserve"> </w:t>
      </w:r>
      <w:hyperlink r:id="rId6" w:history="1">
        <w:r w:rsidRPr="005D5019">
          <w:rPr>
            <w:rStyle w:val="Hyperlink"/>
          </w:rPr>
          <w:t>ani97/Customer_360_Data_Integration</w:t>
        </w:r>
      </w:hyperlink>
    </w:p>
    <w:p w14:paraId="7D642D8D" w14:textId="2DCBA1AB" w:rsidR="008F3C60" w:rsidRPr="008F3C60" w:rsidRDefault="008F3C60" w:rsidP="008F3C60">
      <w:pPr>
        <w:rPr>
          <w:b/>
          <w:bCs/>
        </w:rPr>
      </w:pPr>
      <w:r w:rsidRPr="008F3C60">
        <w:rPr>
          <w:b/>
          <w:bCs/>
        </w:rPr>
        <w:t>Objective:</w:t>
      </w:r>
    </w:p>
    <w:p w14:paraId="01E50963" w14:textId="2332ACE4" w:rsidR="008F3C60" w:rsidRPr="008F3C60" w:rsidRDefault="008F3C60" w:rsidP="008F3C60">
      <w:r w:rsidRPr="008F3C60">
        <w:t xml:space="preserve">The goal of this project is to build a </w:t>
      </w:r>
      <w:r w:rsidRPr="008F3C60">
        <w:rPr>
          <w:b/>
          <w:bCs/>
        </w:rPr>
        <w:t>Customer 360 view</w:t>
      </w:r>
      <w:r w:rsidRPr="008F3C60">
        <w:t xml:space="preserve"> by integrating data from multiple sources, including online transactions, in-store purchases, customer service interactions, and loyalty programs. This unified data approach empowers business users to gain valuable insights into customer behavior across different touchpoints, enabling better decision-making.</w:t>
      </w:r>
    </w:p>
    <w:p w14:paraId="4AA5BAE2" w14:textId="77777777" w:rsidR="008F3C60" w:rsidRDefault="008F3C60" w:rsidP="008F3C60">
      <w:pPr>
        <w:rPr>
          <w:b/>
          <w:bCs/>
        </w:rPr>
      </w:pPr>
      <w:r w:rsidRPr="008F3C60">
        <w:rPr>
          <w:b/>
          <w:bCs/>
        </w:rPr>
        <w:t>Architecture Summary:</w:t>
      </w:r>
    </w:p>
    <w:p w14:paraId="5413E340" w14:textId="142236BE" w:rsidR="008F3C60" w:rsidRDefault="008F3C60" w:rsidP="008F3C60">
      <w:pPr>
        <w:rPr>
          <w:b/>
          <w:bCs/>
        </w:rPr>
      </w:pPr>
      <w:r>
        <w:rPr>
          <w:noProof/>
        </w:rPr>
        <w:drawing>
          <wp:inline distT="0" distB="0" distL="0" distR="0" wp14:anchorId="64DF947D" wp14:editId="79CCA9EC">
            <wp:extent cx="5943600" cy="2127885"/>
            <wp:effectExtent l="0" t="0" r="0" b="5715"/>
            <wp:docPr id="1535155888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55888" name="Picture 1" descr="A diagram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DAB2D" w14:textId="77777777" w:rsidR="008F3C60" w:rsidRPr="008F3C60" w:rsidRDefault="008F3C60" w:rsidP="008F3C60">
      <w:pPr>
        <w:rPr>
          <w:b/>
          <w:bCs/>
        </w:rPr>
      </w:pPr>
    </w:p>
    <w:p w14:paraId="52FF587A" w14:textId="77777777" w:rsidR="008F3C60" w:rsidRPr="008F3C60" w:rsidRDefault="008F3C60" w:rsidP="008F3C60">
      <w:pPr>
        <w:numPr>
          <w:ilvl w:val="0"/>
          <w:numId w:val="1"/>
        </w:numPr>
      </w:pPr>
      <w:r w:rsidRPr="008F3C60">
        <w:rPr>
          <w:b/>
          <w:bCs/>
        </w:rPr>
        <w:t>Data Sources:</w:t>
      </w:r>
    </w:p>
    <w:p w14:paraId="28F23223" w14:textId="77777777" w:rsidR="008F3C60" w:rsidRPr="008F3C60" w:rsidRDefault="008F3C60" w:rsidP="008F3C60">
      <w:pPr>
        <w:numPr>
          <w:ilvl w:val="1"/>
          <w:numId w:val="1"/>
        </w:numPr>
      </w:pPr>
      <w:r w:rsidRPr="008F3C60">
        <w:t>Multiple external sources such as:</w:t>
      </w:r>
    </w:p>
    <w:p w14:paraId="6E7A3F2E" w14:textId="77777777" w:rsidR="008F3C60" w:rsidRPr="008F3C60" w:rsidRDefault="008F3C60" w:rsidP="008F3C60">
      <w:pPr>
        <w:numPr>
          <w:ilvl w:val="2"/>
          <w:numId w:val="1"/>
        </w:numPr>
      </w:pPr>
      <w:r w:rsidRPr="008F3C60">
        <w:rPr>
          <w:b/>
          <w:bCs/>
        </w:rPr>
        <w:t>APIs</w:t>
      </w:r>
      <w:r w:rsidRPr="008F3C60">
        <w:t xml:space="preserve"> (for real-time transactional or service data)</w:t>
      </w:r>
    </w:p>
    <w:p w14:paraId="62D6B913" w14:textId="77777777" w:rsidR="008F3C60" w:rsidRPr="008F3C60" w:rsidRDefault="008F3C60" w:rsidP="008F3C60">
      <w:pPr>
        <w:numPr>
          <w:ilvl w:val="2"/>
          <w:numId w:val="1"/>
        </w:numPr>
      </w:pPr>
      <w:r w:rsidRPr="008F3C60">
        <w:rPr>
          <w:b/>
          <w:bCs/>
        </w:rPr>
        <w:t>CSV files</w:t>
      </w:r>
      <w:r w:rsidRPr="008F3C60">
        <w:t xml:space="preserve"> (containing historical or batch data for transactions, customers, products, etc.)</w:t>
      </w:r>
    </w:p>
    <w:p w14:paraId="6287075C" w14:textId="77777777" w:rsidR="008F3C60" w:rsidRPr="008F3C60" w:rsidRDefault="008F3C60" w:rsidP="008F3C60">
      <w:pPr>
        <w:numPr>
          <w:ilvl w:val="0"/>
          <w:numId w:val="1"/>
        </w:numPr>
      </w:pPr>
      <w:r w:rsidRPr="008F3C60">
        <w:rPr>
          <w:b/>
          <w:bCs/>
        </w:rPr>
        <w:t>Bronze Layer (Raw Data):</w:t>
      </w:r>
    </w:p>
    <w:p w14:paraId="71323F1E" w14:textId="77777777" w:rsidR="008F3C60" w:rsidRPr="008F3C60" w:rsidRDefault="008F3C60" w:rsidP="008F3C60">
      <w:pPr>
        <w:numPr>
          <w:ilvl w:val="1"/>
          <w:numId w:val="1"/>
        </w:numPr>
      </w:pPr>
      <w:r w:rsidRPr="008F3C60">
        <w:rPr>
          <w:b/>
          <w:bCs/>
        </w:rPr>
        <w:t>Storage:</w:t>
      </w:r>
      <w:r w:rsidRPr="008F3C60">
        <w:t xml:space="preserve"> Azure Data Lake Storage (ADLS)</w:t>
      </w:r>
    </w:p>
    <w:p w14:paraId="2FAC54EA" w14:textId="77777777" w:rsidR="008F3C60" w:rsidRPr="008F3C60" w:rsidRDefault="008F3C60" w:rsidP="008F3C60">
      <w:pPr>
        <w:numPr>
          <w:ilvl w:val="1"/>
          <w:numId w:val="1"/>
        </w:numPr>
      </w:pPr>
      <w:r w:rsidRPr="008F3C60">
        <w:rPr>
          <w:b/>
          <w:bCs/>
        </w:rPr>
        <w:t>Ingestion:</w:t>
      </w:r>
      <w:r w:rsidRPr="008F3C60">
        <w:t xml:space="preserve"> Data from APIs and CSV files is ingested and stored in raw format.</w:t>
      </w:r>
    </w:p>
    <w:p w14:paraId="014267F5" w14:textId="77777777" w:rsidR="008F3C60" w:rsidRPr="008F3C60" w:rsidRDefault="008F3C60" w:rsidP="008F3C60">
      <w:pPr>
        <w:numPr>
          <w:ilvl w:val="1"/>
          <w:numId w:val="1"/>
        </w:numPr>
      </w:pPr>
      <w:r w:rsidRPr="008F3C60">
        <w:rPr>
          <w:b/>
          <w:bCs/>
        </w:rPr>
        <w:t>Purpose:</w:t>
      </w:r>
      <w:r w:rsidRPr="008F3C60">
        <w:t xml:space="preserve"> Preserve the original structure for traceability and auditing.</w:t>
      </w:r>
    </w:p>
    <w:p w14:paraId="6B9AD866" w14:textId="0B10799A" w:rsidR="008F3C60" w:rsidRPr="008F3C60" w:rsidRDefault="008F3C60" w:rsidP="008F3C60">
      <w:pPr>
        <w:numPr>
          <w:ilvl w:val="0"/>
          <w:numId w:val="1"/>
        </w:numPr>
      </w:pPr>
      <w:r w:rsidRPr="008F3C60">
        <w:rPr>
          <w:b/>
          <w:bCs/>
        </w:rPr>
        <w:lastRenderedPageBreak/>
        <w:t>Silver Layer :</w:t>
      </w:r>
    </w:p>
    <w:p w14:paraId="2E6CBC50" w14:textId="77777777" w:rsidR="008F3C60" w:rsidRPr="008F3C60" w:rsidRDefault="008F3C60" w:rsidP="008F3C60">
      <w:pPr>
        <w:numPr>
          <w:ilvl w:val="1"/>
          <w:numId w:val="1"/>
        </w:numPr>
      </w:pPr>
      <w:r w:rsidRPr="008F3C60">
        <w:rPr>
          <w:b/>
          <w:bCs/>
        </w:rPr>
        <w:t>Technology:</w:t>
      </w:r>
      <w:r w:rsidRPr="008F3C60">
        <w:t xml:space="preserve"> Azure Synapse Analytics</w:t>
      </w:r>
    </w:p>
    <w:p w14:paraId="1C8126CD" w14:textId="77777777" w:rsidR="008F3C60" w:rsidRPr="008F3C60" w:rsidRDefault="008F3C60" w:rsidP="008F3C60">
      <w:pPr>
        <w:numPr>
          <w:ilvl w:val="1"/>
          <w:numId w:val="1"/>
        </w:numPr>
      </w:pPr>
      <w:r w:rsidRPr="008F3C60">
        <w:rPr>
          <w:b/>
          <w:bCs/>
        </w:rPr>
        <w:t>Method:</w:t>
      </w:r>
      <w:r w:rsidRPr="008F3C60">
        <w:t xml:space="preserve"> Data from the Bronze layer is transformed and cleaned using </w:t>
      </w:r>
      <w:r w:rsidRPr="008F3C60">
        <w:rPr>
          <w:b/>
          <w:bCs/>
        </w:rPr>
        <w:t>CETAS</w:t>
      </w:r>
      <w:r w:rsidRPr="008F3C60">
        <w:t xml:space="preserve"> (CREATE EXTERNAL TABLE AS SELECT).</w:t>
      </w:r>
    </w:p>
    <w:p w14:paraId="21BA42DE" w14:textId="77777777" w:rsidR="008F3C60" w:rsidRPr="008F3C60" w:rsidRDefault="008F3C60" w:rsidP="008F3C60">
      <w:pPr>
        <w:numPr>
          <w:ilvl w:val="1"/>
          <w:numId w:val="1"/>
        </w:numPr>
      </w:pPr>
      <w:r w:rsidRPr="008F3C60">
        <w:rPr>
          <w:b/>
          <w:bCs/>
        </w:rPr>
        <w:t>Purpose:</w:t>
      </w:r>
      <w:r w:rsidRPr="008F3C60">
        <w:t xml:space="preserve"> Standardize and cleanse data, applying schema enforcement and deduplication.</w:t>
      </w:r>
    </w:p>
    <w:p w14:paraId="01A40190" w14:textId="77777777" w:rsidR="008F3C60" w:rsidRPr="008F3C60" w:rsidRDefault="008F3C60" w:rsidP="008F3C60">
      <w:pPr>
        <w:numPr>
          <w:ilvl w:val="0"/>
          <w:numId w:val="1"/>
        </w:numPr>
      </w:pPr>
      <w:r w:rsidRPr="008F3C60">
        <w:rPr>
          <w:b/>
          <w:bCs/>
        </w:rPr>
        <w:t>Gold Layer (Business-Ready Data):</w:t>
      </w:r>
    </w:p>
    <w:p w14:paraId="0BDCACA9" w14:textId="77777777" w:rsidR="008F3C60" w:rsidRPr="008F3C60" w:rsidRDefault="008F3C60" w:rsidP="008F3C60">
      <w:pPr>
        <w:numPr>
          <w:ilvl w:val="1"/>
          <w:numId w:val="1"/>
        </w:numPr>
      </w:pPr>
      <w:r w:rsidRPr="008F3C60">
        <w:rPr>
          <w:b/>
          <w:bCs/>
        </w:rPr>
        <w:t>Storage:</w:t>
      </w:r>
      <w:r w:rsidRPr="008F3C60">
        <w:t xml:space="preserve"> Azure SQL Database</w:t>
      </w:r>
    </w:p>
    <w:p w14:paraId="2BD87D7A" w14:textId="77777777" w:rsidR="008F3C60" w:rsidRPr="008F3C60" w:rsidRDefault="008F3C60" w:rsidP="008F3C60">
      <w:pPr>
        <w:numPr>
          <w:ilvl w:val="1"/>
          <w:numId w:val="1"/>
        </w:numPr>
      </w:pPr>
      <w:r w:rsidRPr="008F3C60">
        <w:rPr>
          <w:b/>
          <w:bCs/>
        </w:rPr>
        <w:t>Loading:</w:t>
      </w:r>
      <w:r w:rsidRPr="008F3C60">
        <w:t xml:space="preserve"> Processed, curated data from the Silver layer is aggregated and loaded into SQL tables for analytics-ready consumption.</w:t>
      </w:r>
    </w:p>
    <w:p w14:paraId="2B528B80" w14:textId="77777777" w:rsidR="008F3C60" w:rsidRPr="008F3C60" w:rsidRDefault="008F3C60" w:rsidP="008F3C60">
      <w:pPr>
        <w:numPr>
          <w:ilvl w:val="1"/>
          <w:numId w:val="1"/>
        </w:numPr>
      </w:pPr>
      <w:r w:rsidRPr="008F3C60">
        <w:rPr>
          <w:b/>
          <w:bCs/>
        </w:rPr>
        <w:t>Purpose:</w:t>
      </w:r>
      <w:r w:rsidRPr="008F3C60">
        <w:t xml:space="preserve"> Store refined data models (fact and dimension tables) supporting business metrics and reporting.</w:t>
      </w:r>
    </w:p>
    <w:p w14:paraId="18BE64FD" w14:textId="77777777" w:rsidR="008F3C60" w:rsidRPr="008F3C60" w:rsidRDefault="008F3C60" w:rsidP="008F3C60">
      <w:pPr>
        <w:numPr>
          <w:ilvl w:val="0"/>
          <w:numId w:val="1"/>
        </w:numPr>
      </w:pPr>
      <w:r w:rsidRPr="008F3C60">
        <w:rPr>
          <w:b/>
          <w:bCs/>
        </w:rPr>
        <w:t>Analysis Layer:</w:t>
      </w:r>
    </w:p>
    <w:p w14:paraId="5B34F192" w14:textId="77777777" w:rsidR="008F3C60" w:rsidRPr="008F3C60" w:rsidRDefault="008F3C60" w:rsidP="008F3C60">
      <w:pPr>
        <w:numPr>
          <w:ilvl w:val="1"/>
          <w:numId w:val="1"/>
        </w:numPr>
      </w:pPr>
      <w:r w:rsidRPr="008F3C60">
        <w:rPr>
          <w:b/>
          <w:bCs/>
        </w:rPr>
        <w:t>SQL Views:</w:t>
      </w:r>
      <w:r w:rsidRPr="008F3C60">
        <w:t xml:space="preserve"> Created over Gold layer tables to generate insights such as:</w:t>
      </w:r>
    </w:p>
    <w:p w14:paraId="19246451" w14:textId="77777777" w:rsidR="008F3C60" w:rsidRPr="008F3C60" w:rsidRDefault="008F3C60" w:rsidP="008F3C60">
      <w:pPr>
        <w:numPr>
          <w:ilvl w:val="2"/>
          <w:numId w:val="1"/>
        </w:numPr>
      </w:pPr>
      <w:r w:rsidRPr="008F3C60">
        <w:rPr>
          <w:b/>
          <w:bCs/>
        </w:rPr>
        <w:t>Average Order Value (AOV)</w:t>
      </w:r>
    </w:p>
    <w:p w14:paraId="2429335F" w14:textId="77777777" w:rsidR="008F3C60" w:rsidRPr="008F3C60" w:rsidRDefault="008F3C60" w:rsidP="008F3C60">
      <w:pPr>
        <w:numPr>
          <w:ilvl w:val="2"/>
          <w:numId w:val="1"/>
        </w:numPr>
      </w:pPr>
      <w:r w:rsidRPr="008F3C60">
        <w:rPr>
          <w:b/>
          <w:bCs/>
        </w:rPr>
        <w:t>Customer Segmentation</w:t>
      </w:r>
      <w:r w:rsidRPr="008F3C60">
        <w:t xml:space="preserve"> (by spend, frequency, loyalty)</w:t>
      </w:r>
    </w:p>
    <w:p w14:paraId="5BA482FA" w14:textId="77777777" w:rsidR="008F3C60" w:rsidRPr="008F3C60" w:rsidRDefault="008F3C60" w:rsidP="008F3C60">
      <w:pPr>
        <w:numPr>
          <w:ilvl w:val="2"/>
          <w:numId w:val="1"/>
        </w:numPr>
      </w:pPr>
      <w:r w:rsidRPr="008F3C60">
        <w:rPr>
          <w:b/>
          <w:bCs/>
        </w:rPr>
        <w:t>Peak Transaction Times</w:t>
      </w:r>
      <w:r w:rsidRPr="008F3C60">
        <w:t xml:space="preserve"> (for online and in-store)</w:t>
      </w:r>
    </w:p>
    <w:p w14:paraId="514184E4" w14:textId="77777777" w:rsidR="008F3C60" w:rsidRPr="008F3C60" w:rsidRDefault="008F3C60" w:rsidP="008F3C60">
      <w:pPr>
        <w:numPr>
          <w:ilvl w:val="2"/>
          <w:numId w:val="1"/>
        </w:numPr>
      </w:pPr>
      <w:r w:rsidRPr="008F3C60">
        <w:rPr>
          <w:b/>
          <w:bCs/>
        </w:rPr>
        <w:t>Customer Service Metrics</w:t>
      </w:r>
      <w:r w:rsidRPr="008F3C60">
        <w:t xml:space="preserve"> (interactions, resolution rates)</w:t>
      </w:r>
    </w:p>
    <w:p w14:paraId="5993F106" w14:textId="77777777" w:rsidR="008F3C60" w:rsidRPr="008F3C60" w:rsidRDefault="008F3C60" w:rsidP="008F3C60">
      <w:pPr>
        <w:numPr>
          <w:ilvl w:val="0"/>
          <w:numId w:val="1"/>
        </w:numPr>
      </w:pPr>
      <w:r w:rsidRPr="008F3C60">
        <w:rPr>
          <w:b/>
          <w:bCs/>
        </w:rPr>
        <w:t>Visualization:</w:t>
      </w:r>
    </w:p>
    <w:p w14:paraId="1B9256FD" w14:textId="77777777" w:rsidR="008F3C60" w:rsidRPr="008F3C60" w:rsidRDefault="008F3C60" w:rsidP="008F3C60">
      <w:pPr>
        <w:numPr>
          <w:ilvl w:val="1"/>
          <w:numId w:val="1"/>
        </w:numPr>
      </w:pPr>
      <w:r w:rsidRPr="008F3C60">
        <w:rPr>
          <w:b/>
          <w:bCs/>
        </w:rPr>
        <w:t>Power BI:</w:t>
      </w:r>
      <w:r w:rsidRPr="008F3C60">
        <w:t xml:space="preserve"> Connects directly to the Gold Layer for data visualization and dashboarding.</w:t>
      </w:r>
    </w:p>
    <w:p w14:paraId="581FD949" w14:textId="77777777" w:rsidR="008F3C60" w:rsidRPr="008F3C60" w:rsidRDefault="008F3C60" w:rsidP="008F3C60">
      <w:pPr>
        <w:numPr>
          <w:ilvl w:val="1"/>
          <w:numId w:val="1"/>
        </w:numPr>
      </w:pPr>
      <w:r w:rsidRPr="008F3C60">
        <w:rPr>
          <w:b/>
          <w:bCs/>
        </w:rPr>
        <w:t>Fabric Workspace:</w:t>
      </w:r>
      <w:r w:rsidRPr="008F3C60">
        <w:t xml:space="preserve"> Power BI reports are published to </w:t>
      </w:r>
      <w:r w:rsidRPr="008F3C60">
        <w:rPr>
          <w:b/>
          <w:bCs/>
        </w:rPr>
        <w:t>Microsoft Fabric</w:t>
      </w:r>
      <w:r w:rsidRPr="008F3C60">
        <w:t xml:space="preserve"> for collaboration and distribution.</w:t>
      </w:r>
    </w:p>
    <w:p w14:paraId="4303E18C" w14:textId="77777777" w:rsidR="00E92426" w:rsidRDefault="00E92426"/>
    <w:p w14:paraId="6571BDD9" w14:textId="77777777" w:rsidR="00DF2ED2" w:rsidRDefault="00DF2ED2"/>
    <w:p w14:paraId="58C53F25" w14:textId="77777777" w:rsidR="00DF2ED2" w:rsidRDefault="00DF2ED2"/>
    <w:p w14:paraId="02EE7840" w14:textId="77777777" w:rsidR="00DF2ED2" w:rsidRDefault="00DF2ED2"/>
    <w:p w14:paraId="23D87958" w14:textId="77777777" w:rsidR="00DF2ED2" w:rsidRDefault="00DF2ED2"/>
    <w:p w14:paraId="0A384B6F" w14:textId="77777777" w:rsidR="00DF2ED2" w:rsidRDefault="00DF2ED2"/>
    <w:p w14:paraId="09072860" w14:textId="77777777" w:rsidR="00D474F1" w:rsidRDefault="00D474F1" w:rsidP="00D474F1">
      <w:pPr>
        <w:pStyle w:val="Heading1"/>
      </w:pPr>
      <w:r>
        <w:t>Steps:</w:t>
      </w:r>
    </w:p>
    <w:p w14:paraId="580F24A5" w14:textId="38B1D94C" w:rsidR="00DF2ED2" w:rsidRDefault="00D474F1" w:rsidP="00D474F1">
      <w:pPr>
        <w:pStyle w:val="Heading2"/>
      </w:pPr>
      <w:r>
        <w:t>Set Up</w:t>
      </w:r>
      <w:r w:rsidR="00CA5D00">
        <w:t xml:space="preserve"> ADLS and</w:t>
      </w:r>
      <w:r>
        <w:t xml:space="preserve"> Synapse Workspace and ADLS </w:t>
      </w:r>
    </w:p>
    <w:p w14:paraId="24CA4A64" w14:textId="77777777" w:rsidR="00CA5D00" w:rsidRDefault="00CA5D00" w:rsidP="00CA5D00"/>
    <w:p w14:paraId="7F94B0F8" w14:textId="77777777" w:rsidR="00CA5D00" w:rsidRDefault="00CA5D00" w:rsidP="00CA5D00">
      <w:pPr>
        <w:pStyle w:val="ListParagraph"/>
        <w:numPr>
          <w:ilvl w:val="0"/>
          <w:numId w:val="2"/>
        </w:numPr>
      </w:pPr>
      <w:r>
        <w:t>Search for Storage accounts-&gt;Create and checkmark Hierarchical namespace option.</w:t>
      </w:r>
    </w:p>
    <w:p w14:paraId="065627B6" w14:textId="77777777" w:rsidR="00CA5D00" w:rsidRDefault="00CA5D00" w:rsidP="00CA5D00">
      <w:r>
        <w:rPr>
          <w:noProof/>
        </w:rPr>
        <w:drawing>
          <wp:inline distT="0" distB="0" distL="0" distR="0" wp14:anchorId="29C39234" wp14:editId="4ECC945B">
            <wp:extent cx="5943600" cy="2780665"/>
            <wp:effectExtent l="0" t="0" r="0" b="635"/>
            <wp:docPr id="5714051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0510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3048" w14:textId="77777777" w:rsidR="00CA5D00" w:rsidRDefault="00CA5D00" w:rsidP="00CA5D00">
      <w:pPr>
        <w:pStyle w:val="ListParagraph"/>
        <w:numPr>
          <w:ilvl w:val="0"/>
          <w:numId w:val="2"/>
        </w:numPr>
      </w:pPr>
      <w:r>
        <w:t xml:space="preserve">Create container and add two directory </w:t>
      </w:r>
      <w:r w:rsidRPr="00710E08">
        <w:rPr>
          <w:b/>
          <w:bCs/>
        </w:rPr>
        <w:t>bronze</w:t>
      </w:r>
      <w:r>
        <w:t xml:space="preserve"> and </w:t>
      </w:r>
      <w:r w:rsidRPr="00710E08">
        <w:rPr>
          <w:b/>
          <w:bCs/>
        </w:rPr>
        <w:t>silver</w:t>
      </w:r>
      <w:r>
        <w:t xml:space="preserve">. </w:t>
      </w:r>
      <w:r>
        <w:rPr>
          <w:b/>
          <w:bCs/>
        </w:rPr>
        <w:t xml:space="preserve"> Bronze </w:t>
      </w:r>
      <w:r>
        <w:t>will hold raw data and silver layer will hold clean and processed data from serverless pool.</w:t>
      </w:r>
    </w:p>
    <w:p w14:paraId="4DF5511E" w14:textId="29B78A94" w:rsidR="00CA5D00" w:rsidRDefault="00CA5D00" w:rsidP="00CA5D00">
      <w:r>
        <w:t xml:space="preserve">  </w:t>
      </w:r>
      <w:r>
        <w:rPr>
          <w:noProof/>
        </w:rPr>
        <w:drawing>
          <wp:inline distT="0" distB="0" distL="0" distR="0" wp14:anchorId="19643B21" wp14:editId="353D3330">
            <wp:extent cx="5943600" cy="1115060"/>
            <wp:effectExtent l="0" t="0" r="0" b="8890"/>
            <wp:docPr id="1457930570" name="Picture 1" descr="A white background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30570" name="Picture 1" descr="A white background with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AC14" w14:textId="77777777" w:rsidR="00CA5D00" w:rsidRDefault="00CA5D00" w:rsidP="00CA5D00">
      <w:pPr>
        <w:pStyle w:val="ListParagraph"/>
      </w:pPr>
    </w:p>
    <w:p w14:paraId="372E6863" w14:textId="52BCB40C" w:rsidR="00D474F1" w:rsidRDefault="00D474F1" w:rsidP="00D474F1">
      <w:pPr>
        <w:pStyle w:val="ListParagraph"/>
        <w:numPr>
          <w:ilvl w:val="0"/>
          <w:numId w:val="2"/>
        </w:numPr>
      </w:pPr>
      <w:r>
        <w:t>Search for Synapse Workspace and create a workspace</w:t>
      </w:r>
      <w:r w:rsidR="00CA5D00">
        <w:t xml:space="preserve"> and link the container.</w:t>
      </w:r>
    </w:p>
    <w:p w14:paraId="06B48A3E" w14:textId="17FAB443" w:rsidR="00D474F1" w:rsidRDefault="00D474F1" w:rsidP="00D474F1">
      <w:r>
        <w:rPr>
          <w:noProof/>
        </w:rPr>
        <w:lastRenderedPageBreak/>
        <w:drawing>
          <wp:inline distT="0" distB="0" distL="0" distR="0" wp14:anchorId="07E22E2F" wp14:editId="5CA2FD98">
            <wp:extent cx="5943600" cy="2975610"/>
            <wp:effectExtent l="0" t="0" r="0" b="0"/>
            <wp:docPr id="7751380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3800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DC23" w14:textId="77777777" w:rsidR="00CA5D00" w:rsidRDefault="00CA5D00" w:rsidP="00D474F1"/>
    <w:p w14:paraId="73824298" w14:textId="05051393" w:rsidR="00CA5D00" w:rsidRDefault="00CA5D00" w:rsidP="00D474F1">
      <w:r>
        <w:rPr>
          <w:noProof/>
        </w:rPr>
        <w:drawing>
          <wp:inline distT="0" distB="0" distL="0" distR="0" wp14:anchorId="2ECC9511" wp14:editId="4DA07192">
            <wp:extent cx="5943600" cy="1845310"/>
            <wp:effectExtent l="0" t="0" r="0" b="2540"/>
            <wp:docPr id="11405902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9029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C3DB" w14:textId="77777777" w:rsidR="00CA5D00" w:rsidRDefault="00CA5D00" w:rsidP="00D474F1"/>
    <w:p w14:paraId="2C579004" w14:textId="7DF75A55" w:rsidR="00CA5D00" w:rsidRDefault="00CA5D00" w:rsidP="00CA5D00">
      <w:pPr>
        <w:pStyle w:val="Heading2"/>
      </w:pPr>
      <w:r>
        <w:t xml:space="preserve">Load Raw Data in Bronze Folder </w:t>
      </w:r>
    </w:p>
    <w:p w14:paraId="3E6BB891" w14:textId="21E339C1" w:rsidR="00CA5D00" w:rsidRDefault="00CA5D00" w:rsidP="00CA5D00">
      <w:pPr>
        <w:pStyle w:val="ListParagraph"/>
        <w:numPr>
          <w:ilvl w:val="0"/>
          <w:numId w:val="3"/>
        </w:numPr>
      </w:pPr>
      <w:r>
        <w:t xml:space="preserve">We will download dataset from </w:t>
      </w:r>
      <w:hyperlink r:id="rId12" w:history="1">
        <w:r w:rsidRPr="00CA5D00">
          <w:rPr>
            <w:rStyle w:val="Hyperlink"/>
          </w:rPr>
          <w:t>Kaggle</w:t>
        </w:r>
      </w:hyperlink>
      <w:r>
        <w:t xml:space="preserve"> on local machine.</w:t>
      </w:r>
    </w:p>
    <w:p w14:paraId="76ABEA78" w14:textId="168916C7" w:rsidR="00CA5D00" w:rsidRDefault="00CA5D00" w:rsidP="00CA5D00">
      <w:pPr>
        <w:pStyle w:val="ListParagraph"/>
        <w:numPr>
          <w:ilvl w:val="0"/>
          <w:numId w:val="3"/>
        </w:numPr>
      </w:pPr>
      <w:r>
        <w:t>We will directly upload files in bronze layer.</w:t>
      </w:r>
    </w:p>
    <w:p w14:paraId="1E068287" w14:textId="2519444F" w:rsidR="00CA5D00" w:rsidRDefault="00CA5D00" w:rsidP="00CA5D00">
      <w:r>
        <w:rPr>
          <w:noProof/>
        </w:rPr>
        <w:lastRenderedPageBreak/>
        <w:drawing>
          <wp:inline distT="0" distB="0" distL="0" distR="0" wp14:anchorId="555E55C7" wp14:editId="46A2881C">
            <wp:extent cx="5943600" cy="1759585"/>
            <wp:effectExtent l="0" t="0" r="0" b="0"/>
            <wp:docPr id="19460176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1768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9107" w14:textId="77777777" w:rsidR="00CA5D00" w:rsidRDefault="00CA5D00" w:rsidP="00CA5D00"/>
    <w:p w14:paraId="7303B559" w14:textId="575211F0" w:rsidR="00CA5D00" w:rsidRDefault="00AB18DE" w:rsidP="00AB18DE">
      <w:pPr>
        <w:pStyle w:val="Heading2"/>
      </w:pPr>
      <w:r>
        <w:t>Transform and clean the data in Synapse Serverless Pool</w:t>
      </w:r>
    </w:p>
    <w:p w14:paraId="15869F22" w14:textId="7C968F0B" w:rsidR="00AB18DE" w:rsidRDefault="00AB18DE" w:rsidP="00AB18DE">
      <w:pPr>
        <w:pStyle w:val="ListParagraph"/>
        <w:numPr>
          <w:ilvl w:val="0"/>
          <w:numId w:val="4"/>
        </w:numPr>
      </w:pPr>
      <w:r>
        <w:t>Open synapse workspace.</w:t>
      </w:r>
    </w:p>
    <w:p w14:paraId="45A358FC" w14:textId="340A98E7" w:rsidR="00AB18DE" w:rsidRDefault="00AB18DE" w:rsidP="00AB18DE">
      <w:pPr>
        <w:pStyle w:val="ListParagraph"/>
        <w:numPr>
          <w:ilvl w:val="0"/>
          <w:numId w:val="4"/>
        </w:numPr>
      </w:pPr>
      <w:r>
        <w:t>Go to developer tab-&gt;Click on + button-&gt;SQL script</w:t>
      </w:r>
    </w:p>
    <w:p w14:paraId="1C1D285A" w14:textId="226EE48B" w:rsidR="00AB18DE" w:rsidRDefault="00A35B8A" w:rsidP="00A35B8A">
      <w:r>
        <w:rPr>
          <w:noProof/>
        </w:rPr>
        <w:drawing>
          <wp:inline distT="0" distB="0" distL="0" distR="0" wp14:anchorId="1342790C" wp14:editId="5058145F">
            <wp:extent cx="5438775" cy="3329506"/>
            <wp:effectExtent l="0" t="0" r="0" b="4445"/>
            <wp:docPr id="8391844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8443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4034" cy="333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91EF" w14:textId="6B4FB924" w:rsidR="00A35B8A" w:rsidRDefault="00A35B8A" w:rsidP="00A35B8A">
      <w:pPr>
        <w:pStyle w:val="ListParagraph"/>
        <w:numPr>
          <w:ilvl w:val="0"/>
          <w:numId w:val="4"/>
        </w:numPr>
      </w:pPr>
      <w:r>
        <w:t>Create database that will hold our external tables.</w:t>
      </w:r>
    </w:p>
    <w:p w14:paraId="4EA6FCB3" w14:textId="492E9F86" w:rsidR="00A35B8A" w:rsidRDefault="00A35B8A" w:rsidP="00A35B8A">
      <w:r>
        <w:rPr>
          <w:noProof/>
        </w:rPr>
        <w:lastRenderedPageBreak/>
        <w:drawing>
          <wp:inline distT="0" distB="0" distL="0" distR="0" wp14:anchorId="1CAABA23" wp14:editId="1533B487">
            <wp:extent cx="5943600" cy="1588135"/>
            <wp:effectExtent l="0" t="0" r="0" b="0"/>
            <wp:docPr id="11032581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5810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E56A" w14:textId="77777777" w:rsidR="00A35B8A" w:rsidRDefault="00A35B8A" w:rsidP="00A35B8A"/>
    <w:p w14:paraId="32AD1774" w14:textId="162C9C8C" w:rsidR="00A35B8A" w:rsidRDefault="00A35B8A" w:rsidP="00A35B8A">
      <w:pPr>
        <w:pStyle w:val="ListParagraph"/>
        <w:numPr>
          <w:ilvl w:val="0"/>
          <w:numId w:val="4"/>
        </w:numPr>
      </w:pPr>
      <w:r>
        <w:t xml:space="preserve">Create a new script and create a </w:t>
      </w:r>
      <w:r w:rsidR="00633C2D">
        <w:t>external data source pointing to the raw container. Also, create external file format that tells synapse how to read the csv file.</w:t>
      </w:r>
    </w:p>
    <w:p w14:paraId="3430F1D6" w14:textId="2805BD5B" w:rsidR="00633C2D" w:rsidRDefault="00633C2D" w:rsidP="00633C2D">
      <w:r>
        <w:rPr>
          <w:noProof/>
        </w:rPr>
        <w:drawing>
          <wp:inline distT="0" distB="0" distL="0" distR="0" wp14:anchorId="7F3E1171" wp14:editId="6B29DC24">
            <wp:extent cx="5943600" cy="2111375"/>
            <wp:effectExtent l="0" t="0" r="0" b="3175"/>
            <wp:docPr id="1067760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607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1D76" w14:textId="2426384A" w:rsidR="00633C2D" w:rsidRDefault="00633C2D" w:rsidP="00633C2D">
      <w:pPr>
        <w:pStyle w:val="ListParagraph"/>
        <w:numPr>
          <w:ilvl w:val="0"/>
          <w:numId w:val="4"/>
        </w:numPr>
      </w:pPr>
      <w:r>
        <w:t>Create external data source pointing to silver layer and create external file format so Synapse can write the cleaned data in parquet format.</w:t>
      </w:r>
    </w:p>
    <w:p w14:paraId="5D8D8427" w14:textId="4829153D" w:rsidR="00633C2D" w:rsidRDefault="00633C2D" w:rsidP="00633C2D">
      <w:r>
        <w:rPr>
          <w:noProof/>
        </w:rPr>
        <w:drawing>
          <wp:inline distT="0" distB="0" distL="0" distR="0" wp14:anchorId="6B20AECF" wp14:editId="73A83B55">
            <wp:extent cx="5943600" cy="2153920"/>
            <wp:effectExtent l="0" t="0" r="0" b="0"/>
            <wp:docPr id="207542789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27891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F045" w14:textId="75F2AD15" w:rsidR="00633C2D" w:rsidRDefault="00633C2D" w:rsidP="00633C2D">
      <w:pPr>
        <w:pStyle w:val="ListParagraph"/>
        <w:numPr>
          <w:ilvl w:val="0"/>
          <w:numId w:val="4"/>
        </w:numPr>
      </w:pPr>
      <w:r>
        <w:t>We will now create separate SQL script for each csv file.</w:t>
      </w:r>
    </w:p>
    <w:p w14:paraId="6DBC3E58" w14:textId="2E5C6507" w:rsidR="00633C2D" w:rsidRDefault="00633C2D" w:rsidP="00633C2D">
      <w:pPr>
        <w:pStyle w:val="ListParagraph"/>
        <w:numPr>
          <w:ilvl w:val="0"/>
          <w:numId w:val="4"/>
        </w:numPr>
      </w:pPr>
      <w:r>
        <w:t xml:space="preserve">Click on + button and name it </w:t>
      </w:r>
      <w:proofErr w:type="spellStart"/>
      <w:r>
        <w:t>Agents_csv</w:t>
      </w:r>
      <w:proofErr w:type="spellEnd"/>
      <w:r>
        <w:t>.</w:t>
      </w:r>
    </w:p>
    <w:p w14:paraId="31FF2990" w14:textId="1561257F" w:rsidR="00633C2D" w:rsidRDefault="002C4E40" w:rsidP="002C4E40">
      <w:pPr>
        <w:pStyle w:val="ListParagraph"/>
        <w:numPr>
          <w:ilvl w:val="0"/>
          <w:numId w:val="4"/>
        </w:numPr>
      </w:pPr>
      <w:r w:rsidRPr="002C4E40">
        <w:lastRenderedPageBreak/>
        <w:t xml:space="preserve">We are </w:t>
      </w:r>
      <w:r w:rsidRPr="002C4E40">
        <w:rPr>
          <w:b/>
          <w:bCs/>
        </w:rPr>
        <w:t>creating an external table</w:t>
      </w:r>
      <w:r w:rsidRPr="002C4E40">
        <w:t xml:space="preserve"> that reads the </w:t>
      </w:r>
      <w:r w:rsidRPr="002C4E40">
        <w:rPr>
          <w:b/>
          <w:bCs/>
        </w:rPr>
        <w:t>Agents.csv file from the Bronze (raw) layer</w:t>
      </w:r>
      <w:r w:rsidRPr="002C4E40">
        <w:t xml:space="preserve"> in ADLS, allowing us to </w:t>
      </w:r>
      <w:r w:rsidRPr="002C4E40">
        <w:rPr>
          <w:b/>
          <w:bCs/>
        </w:rPr>
        <w:t>query the data directly without importing it into Synapse</w:t>
      </w:r>
      <w:r w:rsidRPr="002C4E40">
        <w:t xml:space="preserve">. This creates a </w:t>
      </w:r>
      <w:r w:rsidRPr="002C4E40">
        <w:rPr>
          <w:b/>
          <w:bCs/>
        </w:rPr>
        <w:t>metadata layer</w:t>
      </w:r>
      <w:r w:rsidRPr="002C4E40">
        <w:t xml:space="preserve"> that points to the file, enabling SQL queries on raw data.</w:t>
      </w:r>
    </w:p>
    <w:p w14:paraId="688CD53A" w14:textId="78028F2A" w:rsidR="002C4E40" w:rsidRDefault="002C4E40" w:rsidP="002C4E40">
      <w:r>
        <w:rPr>
          <w:noProof/>
        </w:rPr>
        <w:drawing>
          <wp:inline distT="0" distB="0" distL="0" distR="0" wp14:anchorId="153B36F8" wp14:editId="2610AC59">
            <wp:extent cx="6315075" cy="1781175"/>
            <wp:effectExtent l="0" t="0" r="9525" b="9525"/>
            <wp:docPr id="8887672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6727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17199" cy="178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6947" w14:textId="14580AF9" w:rsidR="002C4E40" w:rsidRDefault="002C4E40" w:rsidP="002C4E40">
      <w:pPr>
        <w:pStyle w:val="ListParagraph"/>
        <w:numPr>
          <w:ilvl w:val="0"/>
          <w:numId w:val="4"/>
        </w:numPr>
      </w:pPr>
      <w:r w:rsidRPr="002C4E40">
        <w:t xml:space="preserve">We use CETAS (CREATE EXTERNAL TABLE AS SELECT) to transform the raw data by removing rows with null </w:t>
      </w:r>
      <w:proofErr w:type="spellStart"/>
      <w:r w:rsidRPr="002C4E40">
        <w:t>AgentID</w:t>
      </w:r>
      <w:proofErr w:type="spellEnd"/>
      <w:r w:rsidRPr="002C4E40">
        <w:t xml:space="preserve"> and filling other null fields with default values (like 'Unknown' or 'NA'). The cleaned data is saved in the Silver layer as Parquet files for optimized querying.</w:t>
      </w:r>
    </w:p>
    <w:p w14:paraId="3A69DDE8" w14:textId="77777777" w:rsidR="002C4E40" w:rsidRDefault="002C4E40" w:rsidP="002C4E40">
      <w:pPr>
        <w:pStyle w:val="ListParagraph"/>
      </w:pPr>
    </w:p>
    <w:p w14:paraId="11564F8A" w14:textId="0A72E6C0" w:rsidR="002C4E40" w:rsidRDefault="002C4E40" w:rsidP="002C4E40">
      <w:pPr>
        <w:pStyle w:val="ListParagraph"/>
      </w:pPr>
      <w:r>
        <w:t>(</w:t>
      </w:r>
      <w:r w:rsidRPr="002C4E40">
        <w:rPr>
          <w:b/>
          <w:bCs/>
        </w:rPr>
        <w:t>Writes query results as new files</w:t>
      </w:r>
      <w:r w:rsidRPr="002C4E40">
        <w:t xml:space="preserve"> (e.g., Parquet) to a </w:t>
      </w:r>
      <w:r w:rsidRPr="002C4E40">
        <w:rPr>
          <w:b/>
          <w:bCs/>
        </w:rPr>
        <w:t>target location in ADLS</w:t>
      </w:r>
      <w:r w:rsidRPr="002C4E40">
        <w:t xml:space="preserve"> (like Silver layer).</w:t>
      </w:r>
    </w:p>
    <w:p w14:paraId="2D72B299" w14:textId="37360C4B" w:rsidR="002C4E40" w:rsidRDefault="002C4E40" w:rsidP="002C4E40">
      <w:pPr>
        <w:pStyle w:val="ListParagraph"/>
      </w:pPr>
      <w:r w:rsidRPr="002C4E40">
        <w:rPr>
          <w:b/>
          <w:bCs/>
        </w:rPr>
        <w:t>Creates metadata</w:t>
      </w:r>
      <w:r w:rsidRPr="002C4E40">
        <w:t xml:space="preserve"> in Synapse </w:t>
      </w:r>
      <w:r w:rsidRPr="002C4E40">
        <w:rPr>
          <w:b/>
          <w:bCs/>
        </w:rPr>
        <w:t>for those new files</w:t>
      </w:r>
      <w:r w:rsidRPr="002C4E40">
        <w:t>, allowing you to query them.</w:t>
      </w:r>
      <w:r>
        <w:t>)</w:t>
      </w:r>
    </w:p>
    <w:p w14:paraId="1D5C432A" w14:textId="28BEAB64" w:rsidR="002C4E40" w:rsidRDefault="004059F4" w:rsidP="002C4E40">
      <w:r>
        <w:rPr>
          <w:noProof/>
        </w:rPr>
        <w:drawing>
          <wp:inline distT="0" distB="0" distL="0" distR="0" wp14:anchorId="35C1D3D3" wp14:editId="42D5D8D5">
            <wp:extent cx="4695825" cy="2745509"/>
            <wp:effectExtent l="0" t="0" r="0" b="0"/>
            <wp:docPr id="2026489445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489445" name="Picture 1" descr="A screenshot of a computer cod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4226" cy="275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58CF" w14:textId="6BF43D1B" w:rsidR="004059F4" w:rsidRDefault="004059F4" w:rsidP="004059F4">
      <w:pPr>
        <w:pStyle w:val="ListParagraph"/>
        <w:numPr>
          <w:ilvl w:val="0"/>
          <w:numId w:val="4"/>
        </w:numPr>
      </w:pPr>
      <w:r>
        <w:t>We will create external tables for all csv files and then write the cleaned data to silver layer using CETAS.</w:t>
      </w:r>
    </w:p>
    <w:p w14:paraId="0C6F4176" w14:textId="71D152E8" w:rsidR="004059F4" w:rsidRDefault="004059F4" w:rsidP="004059F4">
      <w:pPr>
        <w:rPr>
          <w:noProof/>
        </w:rPr>
      </w:pPr>
      <w:r>
        <w:rPr>
          <w:noProof/>
        </w:rPr>
        <w:lastRenderedPageBreak/>
        <w:t>Customers:</w:t>
      </w:r>
    </w:p>
    <w:p w14:paraId="23F14559" w14:textId="24AC3120" w:rsidR="004059F4" w:rsidRDefault="004059F4" w:rsidP="004059F4">
      <w:r>
        <w:rPr>
          <w:noProof/>
        </w:rPr>
        <w:drawing>
          <wp:inline distT="0" distB="0" distL="0" distR="0" wp14:anchorId="7CE553BD" wp14:editId="0E8C974D">
            <wp:extent cx="5943600" cy="2413000"/>
            <wp:effectExtent l="0" t="0" r="0" b="6350"/>
            <wp:docPr id="6797450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4502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05C3" w14:textId="22D51979" w:rsidR="004059F4" w:rsidRDefault="004059F4" w:rsidP="004059F4">
      <w:proofErr w:type="spellStart"/>
      <w:r>
        <w:t>CustomersServiceInteractions</w:t>
      </w:r>
      <w:proofErr w:type="spellEnd"/>
      <w:r>
        <w:t>:</w:t>
      </w:r>
    </w:p>
    <w:p w14:paraId="5C7818B6" w14:textId="06AA823D" w:rsidR="004059F4" w:rsidRDefault="004059F4" w:rsidP="004059F4">
      <w:r>
        <w:rPr>
          <w:noProof/>
        </w:rPr>
        <w:drawing>
          <wp:inline distT="0" distB="0" distL="0" distR="0" wp14:anchorId="5653223B" wp14:editId="2C2BF60A">
            <wp:extent cx="5943600" cy="2818130"/>
            <wp:effectExtent l="0" t="0" r="0" b="1270"/>
            <wp:docPr id="6291659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6592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DF84" w14:textId="5870EEE2" w:rsidR="004059F4" w:rsidRDefault="004059F4" w:rsidP="004059F4">
      <w:r>
        <w:t>Instore Transactions:</w:t>
      </w:r>
    </w:p>
    <w:p w14:paraId="4FA28678" w14:textId="46E9813E" w:rsidR="004059F4" w:rsidRDefault="004059F4" w:rsidP="004059F4">
      <w:r>
        <w:rPr>
          <w:noProof/>
        </w:rPr>
        <w:lastRenderedPageBreak/>
        <w:drawing>
          <wp:inline distT="0" distB="0" distL="0" distR="0" wp14:anchorId="070FF694" wp14:editId="08BFD552">
            <wp:extent cx="5943600" cy="3505200"/>
            <wp:effectExtent l="0" t="0" r="0" b="0"/>
            <wp:docPr id="1696506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066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C3CC" w14:textId="52CE69AE" w:rsidR="004059F4" w:rsidRDefault="004059F4" w:rsidP="004059F4">
      <w:r>
        <w:t>Loyalty Accounts:</w:t>
      </w:r>
    </w:p>
    <w:p w14:paraId="7CDF7AF0" w14:textId="11DE7726" w:rsidR="004059F4" w:rsidRDefault="004059F4" w:rsidP="004059F4">
      <w:r>
        <w:rPr>
          <w:noProof/>
        </w:rPr>
        <w:drawing>
          <wp:inline distT="0" distB="0" distL="0" distR="0" wp14:anchorId="1E8DA0BC" wp14:editId="2CB684D5">
            <wp:extent cx="5943600" cy="2906395"/>
            <wp:effectExtent l="0" t="0" r="0" b="8255"/>
            <wp:docPr id="16692019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01903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3A38" w14:textId="77777777" w:rsidR="00D244DA" w:rsidRDefault="00D244DA" w:rsidP="004059F4"/>
    <w:p w14:paraId="2BBAAE8F" w14:textId="77777777" w:rsidR="00D244DA" w:rsidRDefault="00D244DA" w:rsidP="004059F4"/>
    <w:p w14:paraId="044621AF" w14:textId="77777777" w:rsidR="00D244DA" w:rsidRDefault="00D244DA" w:rsidP="004059F4"/>
    <w:p w14:paraId="7F550BD3" w14:textId="77777777" w:rsidR="00D244DA" w:rsidRDefault="00D244DA" w:rsidP="004059F4"/>
    <w:p w14:paraId="0EDBCD6B" w14:textId="4B135CBB" w:rsidR="00D244DA" w:rsidRDefault="00D244DA" w:rsidP="004059F4">
      <w:r>
        <w:lastRenderedPageBreak/>
        <w:t>Loyalty Transactions:</w:t>
      </w:r>
    </w:p>
    <w:p w14:paraId="6E675821" w14:textId="39E009C7" w:rsidR="00D244DA" w:rsidRDefault="00D244DA" w:rsidP="004059F4">
      <w:r>
        <w:rPr>
          <w:noProof/>
        </w:rPr>
        <w:drawing>
          <wp:inline distT="0" distB="0" distL="0" distR="0" wp14:anchorId="62E3F21B" wp14:editId="0BB1D1AC">
            <wp:extent cx="5943600" cy="3846195"/>
            <wp:effectExtent l="0" t="0" r="0" b="1905"/>
            <wp:docPr id="9281397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139744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A53F" w14:textId="77777777" w:rsidR="00D244DA" w:rsidRDefault="00D244DA" w:rsidP="004059F4"/>
    <w:p w14:paraId="111413B8" w14:textId="74B067D0" w:rsidR="00D244DA" w:rsidRDefault="00D244DA" w:rsidP="004059F4">
      <w:r>
        <w:t>Online Transactions:</w:t>
      </w:r>
    </w:p>
    <w:p w14:paraId="656E963F" w14:textId="6E9C0E59" w:rsidR="00D244DA" w:rsidRDefault="00D244DA" w:rsidP="004059F4">
      <w:r>
        <w:rPr>
          <w:noProof/>
        </w:rPr>
        <w:drawing>
          <wp:inline distT="0" distB="0" distL="0" distR="0" wp14:anchorId="73DF5B86" wp14:editId="69102895">
            <wp:extent cx="5943600" cy="2979420"/>
            <wp:effectExtent l="0" t="0" r="0" b="0"/>
            <wp:docPr id="17217502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5029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4C54" w14:textId="77777777" w:rsidR="00D244DA" w:rsidRDefault="00D244DA" w:rsidP="004059F4"/>
    <w:p w14:paraId="467AC79B" w14:textId="20B7136B" w:rsidR="00D244DA" w:rsidRDefault="00D244DA" w:rsidP="004059F4">
      <w:r>
        <w:lastRenderedPageBreak/>
        <w:t>Products:</w:t>
      </w:r>
    </w:p>
    <w:p w14:paraId="4205D32A" w14:textId="6523F747" w:rsidR="00D244DA" w:rsidRDefault="00D244DA" w:rsidP="004059F4">
      <w:r>
        <w:rPr>
          <w:noProof/>
        </w:rPr>
        <w:drawing>
          <wp:inline distT="0" distB="0" distL="0" distR="0" wp14:anchorId="2FD24274" wp14:editId="211FCA91">
            <wp:extent cx="5943600" cy="3260090"/>
            <wp:effectExtent l="0" t="0" r="0" b="0"/>
            <wp:docPr id="15545381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38162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F571" w14:textId="77777777" w:rsidR="00D244DA" w:rsidRDefault="00D244DA" w:rsidP="004059F4"/>
    <w:p w14:paraId="67696B41" w14:textId="22CE55D3" w:rsidR="00D244DA" w:rsidRDefault="00D244DA" w:rsidP="004059F4">
      <w:r>
        <w:t>Stores:</w:t>
      </w:r>
    </w:p>
    <w:p w14:paraId="25B40126" w14:textId="2292316C" w:rsidR="00D244DA" w:rsidRPr="002C4E40" w:rsidRDefault="00D244DA" w:rsidP="004059F4">
      <w:r>
        <w:rPr>
          <w:noProof/>
        </w:rPr>
        <w:drawing>
          <wp:inline distT="0" distB="0" distL="0" distR="0" wp14:anchorId="5D7EB0D5" wp14:editId="10A18516">
            <wp:extent cx="5943600" cy="2638425"/>
            <wp:effectExtent l="0" t="0" r="0" b="9525"/>
            <wp:docPr id="10235032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03223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5A34" w14:textId="77777777" w:rsidR="007B5793" w:rsidRDefault="007B5793" w:rsidP="007B5793"/>
    <w:p w14:paraId="482EFB90" w14:textId="77777777" w:rsidR="007B5793" w:rsidRDefault="007B5793" w:rsidP="007B5793"/>
    <w:p w14:paraId="36DAF328" w14:textId="77777777" w:rsidR="007B5793" w:rsidRDefault="007B5793" w:rsidP="007B5793"/>
    <w:p w14:paraId="501DF6E5" w14:textId="7412466C" w:rsidR="007B5793" w:rsidRDefault="007B5793" w:rsidP="007B5793">
      <w:pPr>
        <w:pStyle w:val="Heading2"/>
      </w:pPr>
      <w:r>
        <w:lastRenderedPageBreak/>
        <w:t xml:space="preserve">Create </w:t>
      </w:r>
      <w:r w:rsidR="00236227">
        <w:t>Table schema in Azure SQL Database</w:t>
      </w:r>
    </w:p>
    <w:p w14:paraId="097BA179" w14:textId="642AF9F4" w:rsidR="007B5793" w:rsidRDefault="007B5793" w:rsidP="007B5793">
      <w:pPr>
        <w:pStyle w:val="ListParagraph"/>
        <w:numPr>
          <w:ilvl w:val="0"/>
          <w:numId w:val="6"/>
        </w:numPr>
      </w:pPr>
      <w:r>
        <w:t>On azure portal, search for Azure SQL database and create a new database. Set the login user and password.</w:t>
      </w:r>
    </w:p>
    <w:p w14:paraId="79A614BD" w14:textId="1F2BC55D" w:rsidR="007B5793" w:rsidRDefault="007B5793" w:rsidP="007B5793">
      <w:pPr>
        <w:pStyle w:val="ListParagraph"/>
        <w:numPr>
          <w:ilvl w:val="0"/>
          <w:numId w:val="6"/>
        </w:numPr>
      </w:pPr>
      <w:r>
        <w:t xml:space="preserve">Open the SQL database and create schema </w:t>
      </w:r>
      <w:r w:rsidR="009E02B0">
        <w:t>for our tables.</w:t>
      </w:r>
    </w:p>
    <w:p w14:paraId="033E4D0D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081EAC9D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BD0C20E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32B15457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Email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57FD6036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Address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255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2E60EE91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57AD04E5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3A1A554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Products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0B503CB8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03610F9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5535E7CA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Category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100A073A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Price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BC4038D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59C91D00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36A6EAE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OnlineTransactions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7524CF57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0333D69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8C7A1E9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D9B4D66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DATETIME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9F50F28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PaymentMethod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295347DA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Amount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7AF83342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Status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1ED36C9B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2FFA3314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Products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2C8645A8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362B0B22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C56EDAC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Stores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1DE89C8E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StoreID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FCAA87B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Location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1CAE8008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Manager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6D72646E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OpenHours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883D2A2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543488A9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E6BA63D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InStoreTransactions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02D5731E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TransactionID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1ADEA3D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80003AD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StoreID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399C256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DATETIME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CC149D0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Amount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2E3991F8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PaymentMethod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71A1B606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63D109B3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StoreID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Stores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StoreID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56E0C3D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49D875CC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02BF3B2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Agents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0130AC50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AgentID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34F38D4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5143E698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Department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34F248C2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Shift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DDE17C3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5C427326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C485470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CustomerServiceInteractions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7DDC5282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InteractionID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8562EF4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D540581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DATETIME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B640EEA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AgentID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89CF3F5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IssueType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1847ECC0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ResolutionStatus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1A524710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617CE4F6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AgentID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Agents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AgentID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F689B65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3B1E25FE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EA452E0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LoyaltyAccounts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510C076F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LoyaltyID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585FFAB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0AE34DE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PointsEarned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62ED1CA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TierLevel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4D32DB25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JoinDate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30DED17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384D4C3F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0872CBE8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7052D8B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LoyaltyTransactions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5CB0F20E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LoyaltyID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B42E4A5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DATETIME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04A5474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PointsChange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E9696B1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Reason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521FF91D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LoyaltyID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2FA4AE32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LoyaltyID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LoyaltyAccounts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LoyaltyID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BBB73C7" w14:textId="77777777" w:rsidR="00236227" w:rsidRDefault="00236227" w:rsidP="00236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74071E2F" w14:textId="77777777" w:rsidR="007B5793" w:rsidRDefault="007B5793" w:rsidP="007B5793"/>
    <w:p w14:paraId="4F9D2A7E" w14:textId="77777777" w:rsidR="00236227" w:rsidRDefault="00236227" w:rsidP="007B5793"/>
    <w:p w14:paraId="00FFB5A5" w14:textId="6C39962E" w:rsidR="00236227" w:rsidRDefault="00236227" w:rsidP="00236227">
      <w:pPr>
        <w:pStyle w:val="Heading2"/>
      </w:pPr>
      <w:r>
        <w:t>Create Pipeline to Copy data from ADLS into SQL Database</w:t>
      </w:r>
    </w:p>
    <w:p w14:paraId="3B582281" w14:textId="50A1B071" w:rsidR="00D73694" w:rsidRDefault="00D73694" w:rsidP="00D73694">
      <w:pPr>
        <w:pStyle w:val="ListParagraph"/>
        <w:numPr>
          <w:ilvl w:val="0"/>
          <w:numId w:val="7"/>
        </w:numPr>
      </w:pPr>
      <w:r>
        <w:t>Click on integrate tab-&gt;Click on + to create a new pipeline.</w:t>
      </w:r>
    </w:p>
    <w:p w14:paraId="5F460C7B" w14:textId="7618B013" w:rsidR="00D73694" w:rsidRDefault="00D73694" w:rsidP="00D73694">
      <w:r>
        <w:rPr>
          <w:noProof/>
        </w:rPr>
        <w:drawing>
          <wp:inline distT="0" distB="0" distL="0" distR="0" wp14:anchorId="2C27BC85" wp14:editId="60DD338E">
            <wp:extent cx="5943600" cy="2359660"/>
            <wp:effectExtent l="0" t="0" r="0" b="2540"/>
            <wp:docPr id="16563093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09332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B60C" w14:textId="41A6D8ED" w:rsidR="00D73694" w:rsidRDefault="00D73694" w:rsidP="00D73694">
      <w:pPr>
        <w:pStyle w:val="ListParagraph"/>
        <w:numPr>
          <w:ilvl w:val="0"/>
          <w:numId w:val="7"/>
        </w:numPr>
      </w:pPr>
      <w:r>
        <w:t xml:space="preserve">Dra a foreach activity </w:t>
      </w:r>
    </w:p>
    <w:p w14:paraId="0A980EE8" w14:textId="2C0E8746" w:rsidR="00D73694" w:rsidRDefault="00D73694" w:rsidP="00D73694">
      <w:r>
        <w:rPr>
          <w:noProof/>
        </w:rPr>
        <w:lastRenderedPageBreak/>
        <w:drawing>
          <wp:inline distT="0" distB="0" distL="0" distR="0" wp14:anchorId="44684F50" wp14:editId="26ECA8B8">
            <wp:extent cx="5943600" cy="4917440"/>
            <wp:effectExtent l="0" t="0" r="0" b="0"/>
            <wp:docPr id="12873712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71226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CB1B" w14:textId="746C293E" w:rsidR="0097600F" w:rsidRDefault="0097600F" w:rsidP="0097600F">
      <w:pPr>
        <w:pStyle w:val="ListParagraph"/>
        <w:numPr>
          <w:ilvl w:val="0"/>
          <w:numId w:val="7"/>
        </w:numPr>
      </w:pPr>
      <w:r>
        <w:t xml:space="preserve">Click on settings tab-&gt; in items create a </w:t>
      </w:r>
      <w:proofErr w:type="spellStart"/>
      <w:r>
        <w:t>json</w:t>
      </w:r>
      <w:proofErr w:type="spellEnd"/>
      <w:r>
        <w:t xml:space="preserve"> schema. It will help to loop over different folders and then load the parquet file in corresponding table.</w:t>
      </w:r>
    </w:p>
    <w:p w14:paraId="002C81F1" w14:textId="77777777" w:rsidR="0097600F" w:rsidRPr="0097600F" w:rsidRDefault="0097600F" w:rsidP="0097600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</w:pPr>
      <w:r w:rsidRPr="0097600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CA"/>
          <w14:ligatures w14:val="none"/>
        </w:rPr>
        <w:t>@</w:t>
      </w:r>
      <w:r w:rsidRPr="0097600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  <w:t>json(</w:t>
      </w:r>
      <w:r w:rsidRPr="0097600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CA"/>
          <w14:ligatures w14:val="none"/>
        </w:rPr>
        <w:t>'[</w:t>
      </w:r>
    </w:p>
    <w:p w14:paraId="46819E97" w14:textId="77777777" w:rsidR="0097600F" w:rsidRPr="0097600F" w:rsidRDefault="0097600F" w:rsidP="0097600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</w:pPr>
      <w:r w:rsidRPr="0097600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CA"/>
          <w14:ligatures w14:val="none"/>
        </w:rPr>
        <w:t>    {"folder": "silver/Customers", "table": "Customers"},</w:t>
      </w:r>
    </w:p>
    <w:p w14:paraId="75ADEEDB" w14:textId="77777777" w:rsidR="0097600F" w:rsidRPr="0097600F" w:rsidRDefault="0097600F" w:rsidP="0097600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</w:pPr>
      <w:r w:rsidRPr="0097600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CA"/>
          <w14:ligatures w14:val="none"/>
        </w:rPr>
        <w:t>    {"folder": "silver/Products", "table": "Products"},</w:t>
      </w:r>
    </w:p>
    <w:p w14:paraId="2CB13448" w14:textId="77777777" w:rsidR="0097600F" w:rsidRPr="0097600F" w:rsidRDefault="0097600F" w:rsidP="0097600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</w:pPr>
      <w:r w:rsidRPr="0097600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CA"/>
          <w14:ligatures w14:val="none"/>
        </w:rPr>
        <w:t>    {"folder": "silver/Stores", "table": "Stores"},</w:t>
      </w:r>
    </w:p>
    <w:p w14:paraId="252F7737" w14:textId="77777777" w:rsidR="0097600F" w:rsidRPr="0097600F" w:rsidRDefault="0097600F" w:rsidP="0097600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</w:pPr>
      <w:r w:rsidRPr="0097600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CA"/>
          <w14:ligatures w14:val="none"/>
        </w:rPr>
        <w:t>    {"folder": "silver/Agents", "table": "Agents"},</w:t>
      </w:r>
    </w:p>
    <w:p w14:paraId="28FD3047" w14:textId="77777777" w:rsidR="0097600F" w:rsidRPr="0097600F" w:rsidRDefault="0097600F" w:rsidP="0097600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</w:pPr>
      <w:r w:rsidRPr="0097600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CA"/>
          <w14:ligatures w14:val="none"/>
        </w:rPr>
        <w:t>    {"folder": "silver/</w:t>
      </w:r>
      <w:proofErr w:type="spellStart"/>
      <w:r w:rsidRPr="0097600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CA"/>
          <w14:ligatures w14:val="none"/>
        </w:rPr>
        <w:t>LoyaltyAccounts</w:t>
      </w:r>
      <w:proofErr w:type="spellEnd"/>
      <w:r w:rsidRPr="0097600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CA"/>
          <w14:ligatures w14:val="none"/>
        </w:rPr>
        <w:t>", "table": "</w:t>
      </w:r>
      <w:proofErr w:type="spellStart"/>
      <w:r w:rsidRPr="0097600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CA"/>
          <w14:ligatures w14:val="none"/>
        </w:rPr>
        <w:t>LoyaltyAccounts</w:t>
      </w:r>
      <w:proofErr w:type="spellEnd"/>
      <w:r w:rsidRPr="0097600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CA"/>
          <w14:ligatures w14:val="none"/>
        </w:rPr>
        <w:t>"},</w:t>
      </w:r>
    </w:p>
    <w:p w14:paraId="1431EF95" w14:textId="77777777" w:rsidR="0097600F" w:rsidRPr="0097600F" w:rsidRDefault="0097600F" w:rsidP="0097600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</w:pPr>
      <w:r w:rsidRPr="0097600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CA"/>
          <w14:ligatures w14:val="none"/>
        </w:rPr>
        <w:t>    {"folder": "silver/</w:t>
      </w:r>
      <w:proofErr w:type="spellStart"/>
      <w:r w:rsidRPr="0097600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CA"/>
          <w14:ligatures w14:val="none"/>
        </w:rPr>
        <w:t>LoyaltyTransactions</w:t>
      </w:r>
      <w:proofErr w:type="spellEnd"/>
      <w:r w:rsidRPr="0097600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CA"/>
          <w14:ligatures w14:val="none"/>
        </w:rPr>
        <w:t>", "table": "</w:t>
      </w:r>
      <w:proofErr w:type="spellStart"/>
      <w:r w:rsidRPr="0097600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CA"/>
          <w14:ligatures w14:val="none"/>
        </w:rPr>
        <w:t>LoyaltyTransactions</w:t>
      </w:r>
      <w:proofErr w:type="spellEnd"/>
      <w:r w:rsidRPr="0097600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CA"/>
          <w14:ligatures w14:val="none"/>
        </w:rPr>
        <w:t>"},</w:t>
      </w:r>
    </w:p>
    <w:p w14:paraId="5AC0EE29" w14:textId="77777777" w:rsidR="0097600F" w:rsidRPr="0097600F" w:rsidRDefault="0097600F" w:rsidP="0097600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</w:pPr>
      <w:r w:rsidRPr="0097600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CA"/>
          <w14:ligatures w14:val="none"/>
        </w:rPr>
        <w:t>    {"folder": "silver/</w:t>
      </w:r>
      <w:proofErr w:type="spellStart"/>
      <w:r w:rsidRPr="0097600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CA"/>
          <w14:ligatures w14:val="none"/>
        </w:rPr>
        <w:t>OnlineTransactions</w:t>
      </w:r>
      <w:proofErr w:type="spellEnd"/>
      <w:r w:rsidRPr="0097600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CA"/>
          <w14:ligatures w14:val="none"/>
        </w:rPr>
        <w:t>", "table": "</w:t>
      </w:r>
      <w:proofErr w:type="spellStart"/>
      <w:r w:rsidRPr="0097600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CA"/>
          <w14:ligatures w14:val="none"/>
        </w:rPr>
        <w:t>OnlineTransactions</w:t>
      </w:r>
      <w:proofErr w:type="spellEnd"/>
      <w:r w:rsidRPr="0097600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CA"/>
          <w14:ligatures w14:val="none"/>
        </w:rPr>
        <w:t>"},</w:t>
      </w:r>
    </w:p>
    <w:p w14:paraId="367D7C3A" w14:textId="77777777" w:rsidR="0097600F" w:rsidRPr="0097600F" w:rsidRDefault="0097600F" w:rsidP="0097600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</w:pPr>
      <w:r w:rsidRPr="0097600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CA"/>
          <w14:ligatures w14:val="none"/>
        </w:rPr>
        <w:t>    {"folder": "silver/</w:t>
      </w:r>
      <w:proofErr w:type="spellStart"/>
      <w:r w:rsidRPr="0097600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CA"/>
          <w14:ligatures w14:val="none"/>
        </w:rPr>
        <w:t>InStoreTransactions</w:t>
      </w:r>
      <w:proofErr w:type="spellEnd"/>
      <w:r w:rsidRPr="0097600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CA"/>
          <w14:ligatures w14:val="none"/>
        </w:rPr>
        <w:t>", "table": "</w:t>
      </w:r>
      <w:proofErr w:type="spellStart"/>
      <w:r w:rsidRPr="0097600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CA"/>
          <w14:ligatures w14:val="none"/>
        </w:rPr>
        <w:t>InStoreTransactions</w:t>
      </w:r>
      <w:proofErr w:type="spellEnd"/>
      <w:r w:rsidRPr="0097600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CA"/>
          <w14:ligatures w14:val="none"/>
        </w:rPr>
        <w:t>"},</w:t>
      </w:r>
    </w:p>
    <w:p w14:paraId="0713950A" w14:textId="77777777" w:rsidR="0097600F" w:rsidRPr="0097600F" w:rsidRDefault="0097600F" w:rsidP="0097600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</w:pPr>
      <w:r w:rsidRPr="0097600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CA"/>
          <w14:ligatures w14:val="none"/>
        </w:rPr>
        <w:t>    {"folder": "silver/</w:t>
      </w:r>
      <w:proofErr w:type="spellStart"/>
      <w:r w:rsidRPr="0097600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CA"/>
          <w14:ligatures w14:val="none"/>
        </w:rPr>
        <w:t>CustomerServiceInteractions</w:t>
      </w:r>
      <w:proofErr w:type="spellEnd"/>
      <w:r w:rsidRPr="0097600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CA"/>
          <w14:ligatures w14:val="none"/>
        </w:rPr>
        <w:t>", "table": "</w:t>
      </w:r>
      <w:proofErr w:type="spellStart"/>
      <w:r w:rsidRPr="0097600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CA"/>
          <w14:ligatures w14:val="none"/>
        </w:rPr>
        <w:t>CustomerServiceInteractions</w:t>
      </w:r>
      <w:proofErr w:type="spellEnd"/>
      <w:r w:rsidRPr="0097600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CA"/>
          <w14:ligatures w14:val="none"/>
        </w:rPr>
        <w:t>"}</w:t>
      </w:r>
    </w:p>
    <w:p w14:paraId="15495D8D" w14:textId="77777777" w:rsidR="0097600F" w:rsidRPr="0097600F" w:rsidRDefault="0097600F" w:rsidP="0097600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</w:pPr>
      <w:r w:rsidRPr="0097600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CA"/>
          <w14:ligatures w14:val="none"/>
        </w:rPr>
        <w:t>]'</w:t>
      </w:r>
      <w:r w:rsidRPr="0097600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  <w:t>)</w:t>
      </w:r>
    </w:p>
    <w:p w14:paraId="3A96B78D" w14:textId="77777777" w:rsidR="0097600F" w:rsidRPr="0097600F" w:rsidRDefault="0097600F" w:rsidP="0097600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</w:pPr>
    </w:p>
    <w:p w14:paraId="49718DC8" w14:textId="77777777" w:rsidR="0097600F" w:rsidRPr="00236227" w:rsidRDefault="0097600F" w:rsidP="0097600F">
      <w:pPr>
        <w:pStyle w:val="ListParagraph"/>
      </w:pPr>
    </w:p>
    <w:p w14:paraId="4086733D" w14:textId="7765960A" w:rsidR="00236227" w:rsidRDefault="0097600F" w:rsidP="0097600F">
      <w:pPr>
        <w:pStyle w:val="ListParagraph"/>
        <w:numPr>
          <w:ilvl w:val="0"/>
          <w:numId w:val="7"/>
        </w:numPr>
      </w:pPr>
      <w:r>
        <w:lastRenderedPageBreak/>
        <w:t>Click on sequential as we want to load table one by one due to foreign key  constraints.</w:t>
      </w:r>
    </w:p>
    <w:p w14:paraId="3E75905F" w14:textId="0DE098F3" w:rsidR="0097600F" w:rsidRDefault="0097600F" w:rsidP="0097600F">
      <w:r>
        <w:rPr>
          <w:noProof/>
        </w:rPr>
        <w:drawing>
          <wp:inline distT="0" distB="0" distL="0" distR="0" wp14:anchorId="7C58620A" wp14:editId="02729452">
            <wp:extent cx="5943600" cy="3071495"/>
            <wp:effectExtent l="0" t="0" r="0" b="0"/>
            <wp:docPr id="11955692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69283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D706" w14:textId="661A4A05" w:rsidR="0097600F" w:rsidRDefault="0097600F" w:rsidP="0097600F">
      <w:pPr>
        <w:pStyle w:val="ListParagraph"/>
        <w:numPr>
          <w:ilvl w:val="0"/>
          <w:numId w:val="7"/>
        </w:numPr>
      </w:pPr>
      <w:r>
        <w:t>In activities-&gt;Click on pencil and inside foreach drag a copy activity.</w:t>
      </w:r>
    </w:p>
    <w:p w14:paraId="407C8663" w14:textId="01215A7A" w:rsidR="0097600F" w:rsidRDefault="0097600F" w:rsidP="0097600F">
      <w:pPr>
        <w:pStyle w:val="ListParagraph"/>
        <w:numPr>
          <w:ilvl w:val="0"/>
          <w:numId w:val="7"/>
        </w:numPr>
      </w:pPr>
      <w:r>
        <w:t>In the source side-&gt;Create a dataset pointing to the silver folder.</w:t>
      </w:r>
    </w:p>
    <w:p w14:paraId="3495BC36" w14:textId="24EDF9BD" w:rsidR="0097600F" w:rsidRDefault="0097600F" w:rsidP="0097600F">
      <w:r>
        <w:rPr>
          <w:noProof/>
        </w:rPr>
        <w:drawing>
          <wp:inline distT="0" distB="0" distL="0" distR="0" wp14:anchorId="58928BB2" wp14:editId="2A7C5CD3">
            <wp:extent cx="5943600" cy="1350010"/>
            <wp:effectExtent l="0" t="0" r="0" b="2540"/>
            <wp:docPr id="2016629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29230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20CB" w14:textId="276A19F1" w:rsidR="0097600F" w:rsidRDefault="0097600F" w:rsidP="0097600F">
      <w:pPr>
        <w:pStyle w:val="ListParagraph"/>
        <w:numPr>
          <w:ilvl w:val="0"/>
          <w:numId w:val="7"/>
        </w:numPr>
      </w:pPr>
      <w:r>
        <w:t>Click on wildcard character-&gt;In directory pass value coming from foreach so it will point to that particular folder. @item().folder</w:t>
      </w:r>
    </w:p>
    <w:p w14:paraId="45D56B8E" w14:textId="061F1401" w:rsidR="006C1303" w:rsidRDefault="006C1303" w:rsidP="006C1303">
      <w:pPr>
        <w:pStyle w:val="ListParagraph"/>
      </w:pPr>
      <w:r>
        <w:t>And in filename pass *.parquet so it picks every file ending with it.</w:t>
      </w:r>
    </w:p>
    <w:p w14:paraId="28C909C2" w14:textId="0CDDEE8F" w:rsidR="0097600F" w:rsidRDefault="006C1303" w:rsidP="0097600F">
      <w:r>
        <w:rPr>
          <w:noProof/>
        </w:rPr>
        <w:lastRenderedPageBreak/>
        <w:drawing>
          <wp:inline distT="0" distB="0" distL="0" distR="0" wp14:anchorId="3915A8F5" wp14:editId="4B15670F">
            <wp:extent cx="5943600" cy="4702175"/>
            <wp:effectExtent l="0" t="0" r="0" b="3175"/>
            <wp:docPr id="2513993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99327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1DA5" w14:textId="49884DCD" w:rsidR="006C1303" w:rsidRDefault="006C1303" w:rsidP="006C1303">
      <w:pPr>
        <w:pStyle w:val="ListParagraph"/>
        <w:numPr>
          <w:ilvl w:val="0"/>
          <w:numId w:val="7"/>
        </w:numPr>
      </w:pPr>
      <w:r>
        <w:t xml:space="preserve">In the sink side, create a dataset pointing to the azure </w:t>
      </w:r>
      <w:proofErr w:type="spellStart"/>
      <w:r>
        <w:t>sql</w:t>
      </w:r>
      <w:proofErr w:type="spellEnd"/>
      <w:r>
        <w:t xml:space="preserve"> database. Create a parameter </w:t>
      </w:r>
      <w:proofErr w:type="spellStart"/>
      <w:r>
        <w:t>tablename</w:t>
      </w:r>
      <w:proofErr w:type="spellEnd"/>
      <w:r>
        <w:t xml:space="preserve"> so we can pass table names dynamically.</w:t>
      </w:r>
    </w:p>
    <w:p w14:paraId="4125D15B" w14:textId="5B0FC2C9" w:rsidR="006C1303" w:rsidRDefault="006C1303" w:rsidP="006C1303">
      <w:r>
        <w:rPr>
          <w:noProof/>
        </w:rPr>
        <w:drawing>
          <wp:inline distT="0" distB="0" distL="0" distR="0" wp14:anchorId="06B08273" wp14:editId="30279417">
            <wp:extent cx="5124450" cy="2753844"/>
            <wp:effectExtent l="0" t="0" r="0" b="8890"/>
            <wp:docPr id="4141857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85790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7582" cy="275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EA8A" w14:textId="639992D4" w:rsidR="006C1303" w:rsidRDefault="006C1303" w:rsidP="006C1303">
      <w:pPr>
        <w:pStyle w:val="ListParagraph"/>
        <w:numPr>
          <w:ilvl w:val="0"/>
          <w:numId w:val="7"/>
        </w:numPr>
      </w:pPr>
      <w:r>
        <w:lastRenderedPageBreak/>
        <w:t>Pass the value from foreach in the parameter @item().table</w:t>
      </w:r>
    </w:p>
    <w:p w14:paraId="4E93A05A" w14:textId="1A8A6C8D" w:rsidR="006C1303" w:rsidRDefault="006C1303" w:rsidP="006C1303">
      <w:r>
        <w:rPr>
          <w:noProof/>
        </w:rPr>
        <w:drawing>
          <wp:inline distT="0" distB="0" distL="0" distR="0" wp14:anchorId="4B73302B" wp14:editId="5D0E7988">
            <wp:extent cx="5943600" cy="5285105"/>
            <wp:effectExtent l="0" t="0" r="0" b="0"/>
            <wp:docPr id="18147261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726159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2AB7" w14:textId="34245C2D" w:rsidR="006C1303" w:rsidRDefault="006C1303" w:rsidP="006C1303">
      <w:pPr>
        <w:pStyle w:val="ListParagraph"/>
        <w:numPr>
          <w:ilvl w:val="0"/>
          <w:numId w:val="7"/>
        </w:numPr>
      </w:pPr>
      <w:r>
        <w:t>Click on debug.</w:t>
      </w:r>
    </w:p>
    <w:p w14:paraId="46BBD14A" w14:textId="30B5F8E6" w:rsidR="006C1303" w:rsidRDefault="007020D3" w:rsidP="007020D3">
      <w:pPr>
        <w:pStyle w:val="ListParagraph"/>
        <w:numPr>
          <w:ilvl w:val="0"/>
          <w:numId w:val="7"/>
        </w:numPr>
      </w:pPr>
      <w:r>
        <w:t>Go to Database and verify.</w:t>
      </w:r>
    </w:p>
    <w:p w14:paraId="1D7B79B2" w14:textId="780E7B3F" w:rsidR="007020D3" w:rsidRDefault="007020D3" w:rsidP="007020D3">
      <w:r>
        <w:rPr>
          <w:noProof/>
        </w:rPr>
        <w:lastRenderedPageBreak/>
        <w:drawing>
          <wp:inline distT="0" distB="0" distL="0" distR="0" wp14:anchorId="5E9B0B42" wp14:editId="1BB8A118">
            <wp:extent cx="5943600" cy="7470140"/>
            <wp:effectExtent l="0" t="0" r="0" b="0"/>
            <wp:docPr id="11981647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64787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87A6" w14:textId="77777777" w:rsidR="007020D3" w:rsidRDefault="007020D3" w:rsidP="007020D3"/>
    <w:p w14:paraId="19262E43" w14:textId="77777777" w:rsidR="007020D3" w:rsidRDefault="007020D3" w:rsidP="007020D3"/>
    <w:p w14:paraId="265DBCF9" w14:textId="058F3273" w:rsidR="007020D3" w:rsidRDefault="007020D3" w:rsidP="007020D3">
      <w:pPr>
        <w:pStyle w:val="Heading2"/>
      </w:pPr>
      <w:r>
        <w:lastRenderedPageBreak/>
        <w:t>Create Views to Analyze Data</w:t>
      </w:r>
    </w:p>
    <w:p w14:paraId="053E4ACB" w14:textId="38DED8F6" w:rsidR="007020D3" w:rsidRPr="007020D3" w:rsidRDefault="007020D3" w:rsidP="007020D3">
      <w:pPr>
        <w:pStyle w:val="Heading3"/>
        <w:rPr>
          <w:lang w:val="en-GB"/>
        </w:rPr>
      </w:pPr>
      <w:r w:rsidRPr="007020D3">
        <w:rPr>
          <w:lang w:val="en-GB"/>
        </w:rPr>
        <w:t>View 1 - Average Order Value (AOV)</w:t>
      </w:r>
    </w:p>
    <w:p w14:paraId="41C80245" w14:textId="77777777" w:rsidR="007020D3" w:rsidRDefault="007020D3" w:rsidP="007020D3">
      <w:pPr>
        <w:pStyle w:val="Heading4"/>
        <w:rPr>
          <w:lang w:val="en-GB"/>
        </w:rPr>
      </w:pPr>
      <w:r w:rsidRPr="007020D3">
        <w:rPr>
          <w:lang w:val="en-GB"/>
        </w:rPr>
        <w:t>SUM(Amount) / COUNT(</w:t>
      </w:r>
      <w:proofErr w:type="spellStart"/>
      <w:r w:rsidRPr="007020D3">
        <w:rPr>
          <w:lang w:val="en-GB"/>
        </w:rPr>
        <w:t>OrderID</w:t>
      </w:r>
      <w:proofErr w:type="spellEnd"/>
      <w:r w:rsidRPr="007020D3">
        <w:rPr>
          <w:lang w:val="en-GB"/>
        </w:rPr>
        <w:t>) per product, category, and location.</w:t>
      </w:r>
    </w:p>
    <w:p w14:paraId="59470B05" w14:textId="77777777" w:rsidR="007020D3" w:rsidRDefault="007020D3" w:rsidP="007020D3">
      <w:pPr>
        <w:rPr>
          <w:lang w:val="en-GB"/>
        </w:rPr>
      </w:pPr>
    </w:p>
    <w:p w14:paraId="05449CBD" w14:textId="77777777" w:rsidR="007020D3" w:rsidRDefault="007020D3" w:rsidP="007020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view1</w:t>
      </w:r>
    </w:p>
    <w:p w14:paraId="343DA3C0" w14:textId="77777777" w:rsidR="007020D3" w:rsidRDefault="007020D3" w:rsidP="007020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3BBFD338" w14:textId="77777777" w:rsidR="007020D3" w:rsidRDefault="007020D3" w:rsidP="007020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total_orders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Category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Location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Amount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+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Amount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total_amount</w:t>
      </w:r>
      <w:proofErr w:type="spellEnd"/>
    </w:p>
    <w:p w14:paraId="4916D659" w14:textId="77777777" w:rsidR="007020D3" w:rsidRDefault="007020D3" w:rsidP="007020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InStoreTransactions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 </w:t>
      </w:r>
    </w:p>
    <w:p w14:paraId="0C29E75B" w14:textId="77777777" w:rsidR="007020D3" w:rsidRDefault="007020D3" w:rsidP="007020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Stores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StoreID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StoreID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E9D4B6D" w14:textId="77777777" w:rsidR="007020D3" w:rsidRDefault="007020D3" w:rsidP="007020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OnlineTransactions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CustomerID</w:t>
      </w:r>
      <w:proofErr w:type="spellEnd"/>
    </w:p>
    <w:p w14:paraId="3363655F" w14:textId="77777777" w:rsidR="007020D3" w:rsidRDefault="007020D3" w:rsidP="007020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ProductID</w:t>
      </w:r>
      <w:proofErr w:type="spellEnd"/>
    </w:p>
    <w:p w14:paraId="3950A18D" w14:textId="0734C003" w:rsidR="007020D3" w:rsidRDefault="007020D3" w:rsidP="007020D3">
      <w:pPr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Category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Location</w:t>
      </w:r>
      <w:proofErr w:type="spellEnd"/>
    </w:p>
    <w:p w14:paraId="4A29A8BD" w14:textId="77777777" w:rsidR="008123F0" w:rsidRDefault="008123F0" w:rsidP="007020D3">
      <w:pPr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6A3CF9F4" w14:textId="77777777" w:rsidR="008123F0" w:rsidRDefault="008123F0" w:rsidP="007020D3">
      <w:pPr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11624B43" w14:textId="6A1A0317" w:rsidR="007020D3" w:rsidRDefault="007020D3" w:rsidP="007020D3">
      <w:pPr>
        <w:rPr>
          <w:lang w:val="en-GB"/>
        </w:rPr>
      </w:pPr>
      <w:r>
        <w:rPr>
          <w:noProof/>
        </w:rPr>
        <w:drawing>
          <wp:inline distT="0" distB="0" distL="0" distR="0" wp14:anchorId="02F56E37" wp14:editId="1556967C">
            <wp:extent cx="4895850" cy="3352800"/>
            <wp:effectExtent l="0" t="0" r="0" b="0"/>
            <wp:docPr id="1656445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4587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8061" w14:textId="77777777" w:rsidR="007020D3" w:rsidRDefault="007020D3" w:rsidP="007020D3">
      <w:pPr>
        <w:rPr>
          <w:lang w:val="en-GB"/>
        </w:rPr>
      </w:pPr>
    </w:p>
    <w:p w14:paraId="3902FC69" w14:textId="77777777" w:rsidR="008123F0" w:rsidRDefault="008123F0" w:rsidP="008123F0">
      <w:pPr>
        <w:pStyle w:val="Heading3"/>
      </w:pPr>
    </w:p>
    <w:p w14:paraId="5C5B3588" w14:textId="77777777" w:rsidR="008123F0" w:rsidRDefault="008123F0" w:rsidP="008123F0">
      <w:pPr>
        <w:pStyle w:val="Heading3"/>
      </w:pPr>
    </w:p>
    <w:p w14:paraId="7283C1CB" w14:textId="45F17D28" w:rsidR="008123F0" w:rsidRDefault="008123F0" w:rsidP="008123F0">
      <w:pPr>
        <w:pStyle w:val="Heading3"/>
      </w:pPr>
      <w:r>
        <w:t>View 2 - for Segment customers based on total spend, purchase frequency, and loyalty tier (</w:t>
      </w:r>
      <w:proofErr w:type="spellStart"/>
      <w:r>
        <w:rPr>
          <w:rFonts w:ascii="Roboto Mono" w:eastAsia="Roboto Mono" w:hAnsi="Roboto Mono" w:cs="Roboto Mono"/>
          <w:b/>
        </w:rPr>
        <w:t>LoyaltyAccounts.TierLevel</w:t>
      </w:r>
      <w:proofErr w:type="spellEnd"/>
      <w:r>
        <w:t>).</w:t>
      </w:r>
    </w:p>
    <w:p w14:paraId="43AE9097" w14:textId="77777777" w:rsidR="008123F0" w:rsidRDefault="008123F0" w:rsidP="008123F0">
      <w:pPr>
        <w:pStyle w:val="Heading4"/>
      </w:pPr>
      <w:r>
        <w:t>Example: "High-Value Customers" (Top 10% spenders), "One-Time Buyers," "Loyalty Champions."</w:t>
      </w:r>
    </w:p>
    <w:p w14:paraId="159B76D8" w14:textId="77777777" w:rsidR="008123F0" w:rsidRDefault="008123F0" w:rsidP="008123F0"/>
    <w:p w14:paraId="5787DDC8" w14:textId="48F28D30" w:rsidR="008123F0" w:rsidRDefault="008123F0" w:rsidP="008123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view</w:t>
      </w:r>
      <w:r w:rsidR="00082D76">
        <w:rPr>
          <w:rFonts w:ascii="Consolas" w:hAnsi="Consolas" w:cs="Consolas"/>
          <w:color w:val="000000"/>
          <w:kern w:val="0"/>
          <w:sz w:val="19"/>
          <w:szCs w:val="19"/>
        </w:rPr>
        <w:t>_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</w:p>
    <w:p w14:paraId="12541C8C" w14:textId="77777777" w:rsidR="008123F0" w:rsidRDefault="008123F0" w:rsidP="008123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3FD7E700" w14:textId="77777777" w:rsidR="008123F0" w:rsidRDefault="008123F0" w:rsidP="008123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online_instore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58C5B10F" w14:textId="77777777" w:rsidR="008123F0" w:rsidRDefault="008123F0" w:rsidP="008123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TransactionID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Purchase_freq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Amount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Amount</w:t>
      </w:r>
    </w:p>
    <w:p w14:paraId="33265FEC" w14:textId="77777777" w:rsidR="008123F0" w:rsidRDefault="008123F0" w:rsidP="008123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Customers a</w:t>
      </w:r>
    </w:p>
    <w:p w14:paraId="623AA18C" w14:textId="77777777" w:rsidR="008123F0" w:rsidRDefault="008123F0" w:rsidP="008123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InStoreTransactions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CustomerID</w:t>
      </w:r>
      <w:proofErr w:type="spellEnd"/>
    </w:p>
    <w:p w14:paraId="7E545644" w14:textId="77777777" w:rsidR="008123F0" w:rsidRDefault="008123F0" w:rsidP="008123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CustomerID</w:t>
      </w:r>
      <w:proofErr w:type="spellEnd"/>
    </w:p>
    <w:p w14:paraId="047E69D0" w14:textId="77777777" w:rsidR="008123F0" w:rsidRDefault="008123F0" w:rsidP="008123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UNION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ALL</w:t>
      </w:r>
    </w:p>
    <w:p w14:paraId="00AE14D4" w14:textId="77777777" w:rsidR="008123F0" w:rsidRDefault="008123F0" w:rsidP="008123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Purchase_freq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Amount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Amount</w:t>
      </w:r>
    </w:p>
    <w:p w14:paraId="3161A856" w14:textId="77777777" w:rsidR="008123F0" w:rsidRDefault="008123F0" w:rsidP="008123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Customers a</w:t>
      </w:r>
    </w:p>
    <w:p w14:paraId="0A83C23D" w14:textId="77777777" w:rsidR="008123F0" w:rsidRDefault="008123F0" w:rsidP="008123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OnlineTransactions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CustomerID</w:t>
      </w:r>
      <w:proofErr w:type="spellEnd"/>
    </w:p>
    <w:p w14:paraId="7BBF58B7" w14:textId="77777777" w:rsidR="008123F0" w:rsidRDefault="008123F0" w:rsidP="008123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CustomerID</w:t>
      </w:r>
      <w:proofErr w:type="spellEnd"/>
    </w:p>
    <w:p w14:paraId="76BB4FAA" w14:textId="77777777" w:rsidR="008123F0" w:rsidRDefault="008123F0" w:rsidP="008123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0AEC13A3" w14:textId="77777777" w:rsidR="008123F0" w:rsidRDefault="008123F0" w:rsidP="008123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total_spend_freq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1DBA16D4" w14:textId="77777777" w:rsidR="008123F0" w:rsidRDefault="008123F0" w:rsidP="008123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Purchase_freq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TotalPurchaseFrequency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TotalSpend</w:t>
      </w:r>
      <w:proofErr w:type="spellEnd"/>
    </w:p>
    <w:p w14:paraId="070A88DA" w14:textId="77777777" w:rsidR="008123F0" w:rsidRDefault="008123F0" w:rsidP="008123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online_instore</w:t>
      </w:r>
      <w:proofErr w:type="spellEnd"/>
    </w:p>
    <w:p w14:paraId="3A30D1C3" w14:textId="77777777" w:rsidR="008123F0" w:rsidRDefault="008123F0" w:rsidP="008123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CustomerID</w:t>
      </w:r>
      <w:proofErr w:type="spellEnd"/>
    </w:p>
    <w:p w14:paraId="7DEBF303" w14:textId="77777777" w:rsidR="008123F0" w:rsidRDefault="008123F0" w:rsidP="008123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5FD6BDBD" w14:textId="77777777" w:rsidR="008123F0" w:rsidRDefault="008123F0" w:rsidP="008123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loyalty_tier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4C39DB0B" w14:textId="77777777" w:rsidR="008123F0" w:rsidRDefault="008123F0" w:rsidP="008123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295179A" w14:textId="77777777" w:rsidR="008123F0" w:rsidRDefault="008123F0" w:rsidP="008123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MIN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TierLevel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'Platinum'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TierLevel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'Gold'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TierLevel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'Silver'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TierLevel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'Bronze'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4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'Platinum'</w:t>
      </w:r>
    </w:p>
    <w:p w14:paraId="0CB74A49" w14:textId="77777777" w:rsidR="008123F0" w:rsidRDefault="008123F0" w:rsidP="008123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MIN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TierLevel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'Platinum'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TierLevel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'Gold'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TierLevel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'Silver'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TierLevel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'Bronze'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4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'Gold'</w:t>
      </w:r>
    </w:p>
    <w:p w14:paraId="6EA9961A" w14:textId="77777777" w:rsidR="008123F0" w:rsidRDefault="008123F0" w:rsidP="008123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MIN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TierLevel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'Platinum'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TierLevel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'Gold'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TierLevel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'Silver'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TierLevel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'Bronze'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4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'Silver'</w:t>
      </w:r>
    </w:p>
    <w:p w14:paraId="7AF05D80" w14:textId="77777777" w:rsidR="008123F0" w:rsidRDefault="008123F0" w:rsidP="008123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MIN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TierLevel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'Platinum'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TierLevel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'Gold'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TierLevel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'Silver'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TierLevel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'Bronze'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4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4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'Bronze'</w:t>
      </w:r>
    </w:p>
    <w:p w14:paraId="723FF3A7" w14:textId="77777777" w:rsidR="008123F0" w:rsidRDefault="008123F0" w:rsidP="008123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TierLevel</w:t>
      </w:r>
      <w:proofErr w:type="spellEnd"/>
    </w:p>
    <w:p w14:paraId="1A734D20" w14:textId="77777777" w:rsidR="008123F0" w:rsidRDefault="008123F0" w:rsidP="008123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LoyaltyAccounts</w:t>
      </w:r>
      <w:proofErr w:type="spellEnd"/>
    </w:p>
    <w:p w14:paraId="5462770D" w14:textId="77777777" w:rsidR="008123F0" w:rsidRDefault="008123F0" w:rsidP="008123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CustomerID</w:t>
      </w:r>
      <w:proofErr w:type="spellEnd"/>
    </w:p>
    <w:p w14:paraId="607E10ED" w14:textId="77777777" w:rsidR="008123F0" w:rsidRDefault="008123F0" w:rsidP="008123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5F5C40D1" w14:textId="77777777" w:rsidR="008123F0" w:rsidRDefault="008123F0" w:rsidP="008123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spend_ranking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712F8144" w14:textId="77777777" w:rsidR="008123F0" w:rsidRDefault="008123F0" w:rsidP="008123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tsf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tsf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TotalPurchaseFrequency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tsf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TotalSpend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TierLevel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PERCENT_RANK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OVER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tsf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TotalSpend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SpendPercentile</w:t>
      </w:r>
      <w:proofErr w:type="spellEnd"/>
    </w:p>
    <w:p w14:paraId="467F0AC2" w14:textId="77777777" w:rsidR="008123F0" w:rsidRDefault="008123F0" w:rsidP="008123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total_spend_freq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tsf</w:t>
      </w:r>
      <w:proofErr w:type="spellEnd"/>
    </w:p>
    <w:p w14:paraId="12CC9476" w14:textId="77777777" w:rsidR="008123F0" w:rsidRDefault="008123F0" w:rsidP="008123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loyalty_tier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tsf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CustomerID</w:t>
      </w:r>
      <w:proofErr w:type="spellEnd"/>
    </w:p>
    <w:p w14:paraId="4D68407E" w14:textId="77777777" w:rsidR="008123F0" w:rsidRDefault="008123F0" w:rsidP="008123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337F0282" w14:textId="77777777" w:rsidR="008123F0" w:rsidRDefault="008123F0" w:rsidP="008123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TotalSpend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TotalPurchaseFrequency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TierLevel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A8FFBD0" w14:textId="77777777" w:rsidR="008123F0" w:rsidRDefault="008123F0" w:rsidP="008123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SpendPercentile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0.9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'High-Value Customer'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0BC1215" w14:textId="77777777" w:rsidR="008123F0" w:rsidRDefault="008123F0" w:rsidP="008123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TotalPurchaseFrequency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'One-Time Buyer'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A0EA051" w14:textId="77777777" w:rsidR="008123F0" w:rsidRDefault="008123F0" w:rsidP="008123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TierLevel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'Loyalty Champion'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E294AD3" w14:textId="77777777" w:rsidR="008123F0" w:rsidRDefault="008123F0" w:rsidP="008123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'Regular Customer'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Segment</w:t>
      </w:r>
    </w:p>
    <w:p w14:paraId="31283CD2" w14:textId="77777777" w:rsidR="008123F0" w:rsidRDefault="008123F0" w:rsidP="008123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spend_ranking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725AE78C" w14:textId="77777777" w:rsidR="008123F0" w:rsidRDefault="008123F0" w:rsidP="008123F0"/>
    <w:p w14:paraId="6627E731" w14:textId="37527222" w:rsidR="008123F0" w:rsidRPr="008123F0" w:rsidRDefault="008123F0" w:rsidP="008123F0">
      <w:r>
        <w:rPr>
          <w:noProof/>
        </w:rPr>
        <w:drawing>
          <wp:inline distT="0" distB="0" distL="0" distR="0" wp14:anchorId="70F14B54" wp14:editId="7787B884">
            <wp:extent cx="4924425" cy="3076575"/>
            <wp:effectExtent l="0" t="0" r="9525" b="9525"/>
            <wp:docPr id="6842728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72881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B66E" w14:textId="77777777" w:rsidR="008123F0" w:rsidRDefault="008123F0" w:rsidP="008123F0">
      <w:pPr>
        <w:spacing w:after="0" w:line="276" w:lineRule="auto"/>
      </w:pPr>
    </w:p>
    <w:p w14:paraId="20D15B7E" w14:textId="77777777" w:rsidR="008123F0" w:rsidRDefault="008123F0" w:rsidP="008123F0">
      <w:pPr>
        <w:spacing w:after="0" w:line="276" w:lineRule="auto"/>
      </w:pPr>
    </w:p>
    <w:p w14:paraId="62959662" w14:textId="77777777" w:rsidR="008123F0" w:rsidRDefault="008123F0" w:rsidP="008123F0">
      <w:pPr>
        <w:spacing w:after="0" w:line="276" w:lineRule="auto"/>
      </w:pPr>
    </w:p>
    <w:p w14:paraId="4B82CD46" w14:textId="77777777" w:rsidR="008123F0" w:rsidRDefault="008123F0" w:rsidP="008123F0">
      <w:pPr>
        <w:spacing w:after="0" w:line="276" w:lineRule="auto"/>
      </w:pPr>
    </w:p>
    <w:p w14:paraId="391FE660" w14:textId="77777777" w:rsidR="008123F0" w:rsidRDefault="008123F0" w:rsidP="008123F0">
      <w:pPr>
        <w:spacing w:after="0" w:line="276" w:lineRule="auto"/>
      </w:pPr>
    </w:p>
    <w:p w14:paraId="7E47B1BD" w14:textId="77777777" w:rsidR="008123F0" w:rsidRDefault="008123F0" w:rsidP="008123F0">
      <w:pPr>
        <w:spacing w:after="0" w:line="276" w:lineRule="auto"/>
      </w:pPr>
    </w:p>
    <w:p w14:paraId="3C038DAC" w14:textId="77777777" w:rsidR="008123F0" w:rsidRDefault="008123F0" w:rsidP="008123F0">
      <w:pPr>
        <w:spacing w:after="0" w:line="276" w:lineRule="auto"/>
      </w:pPr>
    </w:p>
    <w:p w14:paraId="267BE30A" w14:textId="77777777" w:rsidR="008123F0" w:rsidRDefault="008123F0" w:rsidP="008123F0">
      <w:pPr>
        <w:spacing w:after="0" w:line="276" w:lineRule="auto"/>
      </w:pPr>
    </w:p>
    <w:p w14:paraId="799BE628" w14:textId="77777777" w:rsidR="00082D76" w:rsidRDefault="00082D76" w:rsidP="008123F0">
      <w:pPr>
        <w:spacing w:after="0" w:line="276" w:lineRule="auto"/>
        <w:ind w:left="720"/>
      </w:pPr>
    </w:p>
    <w:p w14:paraId="6F07907D" w14:textId="77777777" w:rsidR="00082D76" w:rsidRDefault="00082D76" w:rsidP="008123F0">
      <w:pPr>
        <w:spacing w:after="0" w:line="276" w:lineRule="auto"/>
        <w:ind w:left="720"/>
      </w:pPr>
    </w:p>
    <w:p w14:paraId="5D515BEB" w14:textId="77777777" w:rsidR="00082D76" w:rsidRDefault="00082D76" w:rsidP="008123F0">
      <w:pPr>
        <w:spacing w:after="0" w:line="276" w:lineRule="auto"/>
        <w:ind w:left="720"/>
      </w:pPr>
    </w:p>
    <w:p w14:paraId="5B9E8111" w14:textId="77777777" w:rsidR="00082D76" w:rsidRDefault="00082D76" w:rsidP="008123F0">
      <w:pPr>
        <w:spacing w:after="0" w:line="276" w:lineRule="auto"/>
        <w:ind w:left="720"/>
      </w:pPr>
    </w:p>
    <w:p w14:paraId="6FCF7BB6" w14:textId="77777777" w:rsidR="00082D76" w:rsidRDefault="00082D76" w:rsidP="008123F0">
      <w:pPr>
        <w:spacing w:after="0" w:line="276" w:lineRule="auto"/>
        <w:ind w:left="720"/>
      </w:pPr>
    </w:p>
    <w:p w14:paraId="305396D9" w14:textId="77777777" w:rsidR="00082D76" w:rsidRDefault="00082D76" w:rsidP="008123F0">
      <w:pPr>
        <w:spacing w:after="0" w:line="276" w:lineRule="auto"/>
        <w:ind w:left="720"/>
      </w:pPr>
    </w:p>
    <w:p w14:paraId="44C14904" w14:textId="77777777" w:rsidR="00082D76" w:rsidRDefault="00082D76" w:rsidP="008123F0">
      <w:pPr>
        <w:spacing w:after="0" w:line="276" w:lineRule="auto"/>
        <w:ind w:left="720"/>
      </w:pPr>
    </w:p>
    <w:p w14:paraId="116CA12D" w14:textId="77777777" w:rsidR="00082D76" w:rsidRDefault="00082D76" w:rsidP="008123F0">
      <w:pPr>
        <w:spacing w:after="0" w:line="276" w:lineRule="auto"/>
        <w:ind w:left="720"/>
      </w:pPr>
    </w:p>
    <w:p w14:paraId="52FC13E7" w14:textId="77777777" w:rsidR="00082D76" w:rsidRDefault="00082D76" w:rsidP="008123F0">
      <w:pPr>
        <w:spacing w:after="0" w:line="276" w:lineRule="auto"/>
        <w:ind w:left="720"/>
      </w:pPr>
    </w:p>
    <w:p w14:paraId="1AEDD6D6" w14:textId="2B946906" w:rsidR="008123F0" w:rsidRDefault="008123F0" w:rsidP="00082D76">
      <w:pPr>
        <w:pStyle w:val="Heading3"/>
      </w:pPr>
      <w:r>
        <w:lastRenderedPageBreak/>
        <w:t xml:space="preserve">View 3 -  for Analyze </w:t>
      </w:r>
      <w:proofErr w:type="spellStart"/>
      <w:r>
        <w:rPr>
          <w:rFonts w:ascii="Roboto Mono" w:eastAsia="Roboto Mono" w:hAnsi="Roboto Mono" w:cs="Roboto Mono"/>
          <w:b/>
        </w:rPr>
        <w:t>DateTime</w:t>
      </w:r>
      <w:proofErr w:type="spellEnd"/>
      <w:r>
        <w:rPr>
          <w:b/>
        </w:rPr>
        <w:t xml:space="preserve"> </w:t>
      </w:r>
      <w:r>
        <w:t>to find peak days and times in-store vs. online.</w:t>
      </w:r>
    </w:p>
    <w:p w14:paraId="7749D09E" w14:textId="2A0E76FA" w:rsidR="00082D76" w:rsidRDefault="00082D76" w:rsidP="00082D76">
      <w:pPr>
        <w:rPr>
          <w:b/>
          <w:bCs/>
        </w:rPr>
      </w:pPr>
      <w:r w:rsidRPr="00082D76">
        <w:rPr>
          <w:b/>
          <w:bCs/>
        </w:rPr>
        <w:t>INSTORE:</w:t>
      </w:r>
    </w:p>
    <w:p w14:paraId="2C9DC2CF" w14:textId="77777777" w:rsidR="00082D76" w:rsidRDefault="00082D76" w:rsidP="00082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instore_view3</w:t>
      </w:r>
    </w:p>
    <w:p w14:paraId="3B4759DD" w14:textId="77777777" w:rsidR="00082D76" w:rsidRDefault="00082D76" w:rsidP="00082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3B4F44E2" w14:textId="77777777" w:rsidR="00082D76" w:rsidRDefault="00082D76" w:rsidP="00082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weekday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kern w:val="0"/>
          <w:sz w:val="19"/>
          <w:szCs w:val="19"/>
        </w:rPr>
        <w:t>DayOfWeek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B126485" w14:textId="77777777" w:rsidR="00082D76" w:rsidRDefault="00082D76" w:rsidP="00082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DATEPART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hour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HourOfDay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BA73B07" w14:textId="77777777" w:rsidR="00082D76" w:rsidRDefault="00082D76" w:rsidP="00082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(*)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TotalTransactions</w:t>
      </w:r>
      <w:proofErr w:type="spellEnd"/>
    </w:p>
    <w:p w14:paraId="19904700" w14:textId="77777777" w:rsidR="00082D76" w:rsidRDefault="00082D76" w:rsidP="00082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InStoreTransactions</w:t>
      </w:r>
      <w:proofErr w:type="spellEnd"/>
    </w:p>
    <w:p w14:paraId="6DA4ED99" w14:textId="4F007B1A" w:rsidR="00082D76" w:rsidRDefault="00082D76" w:rsidP="00082D76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weekday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DATEPART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hour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375303BA" w14:textId="1507D774" w:rsidR="00082D76" w:rsidRDefault="00082D76" w:rsidP="00082D76">
      <w:pPr>
        <w:rPr>
          <w:b/>
          <w:bCs/>
        </w:rPr>
      </w:pPr>
      <w:r>
        <w:rPr>
          <w:noProof/>
        </w:rPr>
        <w:drawing>
          <wp:inline distT="0" distB="0" distL="0" distR="0" wp14:anchorId="68E136D5" wp14:editId="2123B717">
            <wp:extent cx="4638675" cy="4391025"/>
            <wp:effectExtent l="0" t="0" r="9525" b="9525"/>
            <wp:docPr id="12176202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20218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E036" w14:textId="77777777" w:rsidR="00082D76" w:rsidRDefault="00082D76" w:rsidP="00082D76">
      <w:pPr>
        <w:rPr>
          <w:b/>
          <w:bCs/>
        </w:rPr>
      </w:pPr>
    </w:p>
    <w:p w14:paraId="51E184D9" w14:textId="77777777" w:rsidR="00082D76" w:rsidRDefault="00082D76" w:rsidP="00082D76">
      <w:pPr>
        <w:rPr>
          <w:b/>
          <w:bCs/>
        </w:rPr>
      </w:pPr>
    </w:p>
    <w:p w14:paraId="7B6ADE88" w14:textId="77777777" w:rsidR="00082D76" w:rsidRDefault="00082D76" w:rsidP="00082D76">
      <w:pPr>
        <w:rPr>
          <w:b/>
          <w:bCs/>
        </w:rPr>
      </w:pPr>
    </w:p>
    <w:p w14:paraId="595BFEB6" w14:textId="77777777" w:rsidR="00082D76" w:rsidRDefault="00082D76" w:rsidP="00082D76">
      <w:pPr>
        <w:rPr>
          <w:b/>
          <w:bCs/>
        </w:rPr>
      </w:pPr>
    </w:p>
    <w:p w14:paraId="04868984" w14:textId="77777777" w:rsidR="00082D76" w:rsidRDefault="00082D76" w:rsidP="00082D76">
      <w:pPr>
        <w:rPr>
          <w:b/>
          <w:bCs/>
        </w:rPr>
      </w:pPr>
    </w:p>
    <w:p w14:paraId="5D6BCABB" w14:textId="713E2117" w:rsidR="00082D76" w:rsidRDefault="00082D76" w:rsidP="00082D76">
      <w:pPr>
        <w:rPr>
          <w:b/>
          <w:bCs/>
        </w:rPr>
      </w:pPr>
      <w:r>
        <w:rPr>
          <w:b/>
          <w:bCs/>
        </w:rPr>
        <w:lastRenderedPageBreak/>
        <w:t>Online:</w:t>
      </w:r>
    </w:p>
    <w:p w14:paraId="4A79F61E" w14:textId="77777777" w:rsidR="00082D76" w:rsidRDefault="00082D76" w:rsidP="00082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online_view3</w:t>
      </w:r>
    </w:p>
    <w:p w14:paraId="43E3BFA7" w14:textId="77777777" w:rsidR="00082D76" w:rsidRDefault="00082D76" w:rsidP="00082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133C52F2" w14:textId="77777777" w:rsidR="00082D76" w:rsidRDefault="00082D76" w:rsidP="00082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weekday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kern w:val="0"/>
          <w:sz w:val="19"/>
          <w:szCs w:val="19"/>
        </w:rPr>
        <w:t>DayOfWeek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C46C943" w14:textId="77777777" w:rsidR="00082D76" w:rsidRDefault="00082D76" w:rsidP="00082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DATEPART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hour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HourOfDay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2A3BD6D" w14:textId="77777777" w:rsidR="00082D76" w:rsidRDefault="00082D76" w:rsidP="00082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(*)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TotalTransactions</w:t>
      </w:r>
      <w:proofErr w:type="spellEnd"/>
    </w:p>
    <w:p w14:paraId="2EA6A6E9" w14:textId="77777777" w:rsidR="00082D76" w:rsidRDefault="00082D76" w:rsidP="00082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OnlineTransactions</w:t>
      </w:r>
      <w:proofErr w:type="spellEnd"/>
    </w:p>
    <w:p w14:paraId="4660A763" w14:textId="4A5E07D8" w:rsidR="00082D76" w:rsidRDefault="00082D76" w:rsidP="00082D76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weekday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DATEPART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hour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2EBC53D" w14:textId="77777777" w:rsidR="00082D76" w:rsidRPr="00082D76" w:rsidRDefault="00082D76" w:rsidP="00082D76">
      <w:pPr>
        <w:rPr>
          <w:b/>
          <w:bCs/>
        </w:rPr>
      </w:pPr>
    </w:p>
    <w:p w14:paraId="2B7ED7DA" w14:textId="2E1CB4B8" w:rsidR="00082D76" w:rsidRDefault="00082D76" w:rsidP="00082D76">
      <w:r>
        <w:rPr>
          <w:noProof/>
        </w:rPr>
        <w:drawing>
          <wp:inline distT="0" distB="0" distL="0" distR="0" wp14:anchorId="1E4DD22F" wp14:editId="623B3428">
            <wp:extent cx="4524375" cy="3838575"/>
            <wp:effectExtent l="0" t="0" r="9525" b="9525"/>
            <wp:docPr id="1141678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7875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2DDD" w14:textId="77777777" w:rsidR="00082D76" w:rsidRDefault="00082D76" w:rsidP="00082D76"/>
    <w:p w14:paraId="5D08C4CF" w14:textId="77777777" w:rsidR="00082D76" w:rsidRDefault="00082D76" w:rsidP="00082D76"/>
    <w:p w14:paraId="3DBC97A9" w14:textId="77777777" w:rsidR="00082D76" w:rsidRDefault="00082D76" w:rsidP="00082D76"/>
    <w:p w14:paraId="7D07FBCE" w14:textId="77777777" w:rsidR="00082D76" w:rsidRDefault="00082D76" w:rsidP="00082D76"/>
    <w:p w14:paraId="52AB3BCB" w14:textId="77777777" w:rsidR="00082D76" w:rsidRDefault="00082D76" w:rsidP="00082D76"/>
    <w:p w14:paraId="408F33D8" w14:textId="77777777" w:rsidR="00082D76" w:rsidRDefault="00082D76" w:rsidP="00082D76"/>
    <w:p w14:paraId="23D58EF0" w14:textId="77777777" w:rsidR="00082D76" w:rsidRDefault="00082D76" w:rsidP="00082D76"/>
    <w:p w14:paraId="31578B63" w14:textId="77777777" w:rsidR="008123F0" w:rsidRDefault="008123F0" w:rsidP="00082D76">
      <w:pPr>
        <w:pStyle w:val="Heading3"/>
      </w:pPr>
      <w:r>
        <w:lastRenderedPageBreak/>
        <w:t>View 4 -  for Number of interactions and resolution success rates per agent (</w:t>
      </w:r>
      <w:proofErr w:type="spellStart"/>
      <w:r>
        <w:rPr>
          <w:rFonts w:ascii="Roboto Mono" w:eastAsia="Roboto Mono" w:hAnsi="Roboto Mono" w:cs="Roboto Mono"/>
          <w:b/>
        </w:rPr>
        <w:t>ResolutionStatus</w:t>
      </w:r>
      <w:proofErr w:type="spellEnd"/>
      <w:r>
        <w:t>).</w:t>
      </w:r>
    </w:p>
    <w:p w14:paraId="4A0D13FD" w14:textId="77777777" w:rsidR="00F1474F" w:rsidRDefault="00F1474F" w:rsidP="00F14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view4</w:t>
      </w:r>
    </w:p>
    <w:p w14:paraId="72C4BE14" w14:textId="77777777" w:rsidR="00F1474F" w:rsidRDefault="00F1474F" w:rsidP="00F14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00BCF80F" w14:textId="77777777" w:rsidR="00F1474F" w:rsidRDefault="00F1474F" w:rsidP="00F14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AgentID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InteractionID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total_interactions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C85156A" w14:textId="77777777" w:rsidR="00F1474F" w:rsidRDefault="00F1474F" w:rsidP="00F14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ResolutionStatus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'Resolved'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resolved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89365AA" w14:textId="77777777" w:rsidR="00F1474F" w:rsidRDefault="00F1474F" w:rsidP="00F14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ResolutionStatus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'Resolved'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ResolutionStatus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'Resolved'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100.0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InteractionID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9B00E30" w14:textId="77777777" w:rsidR="00F1474F" w:rsidRDefault="00F1474F" w:rsidP="00F14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success_ratio</w:t>
      </w:r>
      <w:proofErr w:type="spellEnd"/>
    </w:p>
    <w:p w14:paraId="521D22B3" w14:textId="77777777" w:rsidR="00F1474F" w:rsidRDefault="00F1474F" w:rsidP="00F14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CustomerServiceInteractions</w:t>
      </w:r>
      <w:proofErr w:type="spellEnd"/>
    </w:p>
    <w:p w14:paraId="4CFE02AA" w14:textId="42C91002" w:rsidR="007020D3" w:rsidRDefault="00F1474F" w:rsidP="00F1474F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AgentID</w:t>
      </w:r>
      <w:proofErr w:type="spellEnd"/>
    </w:p>
    <w:p w14:paraId="6365A8B8" w14:textId="77777777" w:rsidR="00F1474F" w:rsidRDefault="00F1474F" w:rsidP="00F1474F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D7438AB" w14:textId="25EDE013" w:rsidR="00F1474F" w:rsidRDefault="00F1474F" w:rsidP="00F1474F">
      <w:pPr>
        <w:rPr>
          <w:lang w:val="en-GB"/>
        </w:rPr>
      </w:pPr>
      <w:r>
        <w:rPr>
          <w:noProof/>
        </w:rPr>
        <w:drawing>
          <wp:inline distT="0" distB="0" distL="0" distR="0" wp14:anchorId="31BA06E7" wp14:editId="6399C44C">
            <wp:extent cx="5657850" cy="5105400"/>
            <wp:effectExtent l="0" t="0" r="0" b="0"/>
            <wp:docPr id="15100855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85575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5CAE" w14:textId="77777777" w:rsidR="004F65C8" w:rsidRDefault="004F65C8" w:rsidP="00F1474F">
      <w:pPr>
        <w:rPr>
          <w:lang w:val="en-GB"/>
        </w:rPr>
      </w:pPr>
    </w:p>
    <w:p w14:paraId="38EF5372" w14:textId="77777777" w:rsidR="004F65C8" w:rsidRDefault="004F65C8" w:rsidP="00F1474F">
      <w:pPr>
        <w:rPr>
          <w:lang w:val="en-GB"/>
        </w:rPr>
      </w:pPr>
    </w:p>
    <w:p w14:paraId="37E48A2F" w14:textId="38E3F3A4" w:rsidR="004F65C8" w:rsidRDefault="004F65C8" w:rsidP="004F65C8">
      <w:pPr>
        <w:pStyle w:val="Heading3"/>
      </w:pPr>
      <w:r>
        <w:lastRenderedPageBreak/>
        <w:t xml:space="preserve">Connect Azure SQL with </w:t>
      </w:r>
      <w:proofErr w:type="spellStart"/>
      <w:r>
        <w:t>PowerBI</w:t>
      </w:r>
      <w:proofErr w:type="spellEnd"/>
    </w:p>
    <w:p w14:paraId="0C2D9773" w14:textId="4EB8D29F" w:rsidR="004F65C8" w:rsidRDefault="004F65C8" w:rsidP="004F65C8">
      <w:pPr>
        <w:pStyle w:val="ListParagraph"/>
        <w:numPr>
          <w:ilvl w:val="0"/>
          <w:numId w:val="10"/>
        </w:numPr>
      </w:pPr>
      <w:r>
        <w:t xml:space="preserve">Open </w:t>
      </w:r>
      <w:proofErr w:type="spellStart"/>
      <w:r>
        <w:t>PowerBI</w:t>
      </w:r>
      <w:proofErr w:type="spellEnd"/>
    </w:p>
    <w:p w14:paraId="5B1D4BAA" w14:textId="631D88B2" w:rsidR="004F65C8" w:rsidRDefault="004F65C8" w:rsidP="004F65C8">
      <w:pPr>
        <w:pStyle w:val="ListParagraph"/>
        <w:numPr>
          <w:ilvl w:val="0"/>
          <w:numId w:val="10"/>
        </w:numPr>
      </w:pPr>
      <w:r>
        <w:t>Click on Get Data and look for Azure SQL Server</w:t>
      </w:r>
    </w:p>
    <w:p w14:paraId="73781D2A" w14:textId="07EA3846" w:rsidR="004F65C8" w:rsidRDefault="004F65C8" w:rsidP="004F65C8">
      <w:r>
        <w:rPr>
          <w:noProof/>
        </w:rPr>
        <w:drawing>
          <wp:inline distT="0" distB="0" distL="0" distR="0" wp14:anchorId="3F7D95B8" wp14:editId="5F3576F0">
            <wp:extent cx="5943600" cy="3466465"/>
            <wp:effectExtent l="0" t="0" r="0" b="635"/>
            <wp:docPr id="15160245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24590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39E0" w14:textId="155BAF38" w:rsidR="004F65C8" w:rsidRDefault="004F65C8" w:rsidP="004F65C8">
      <w:pPr>
        <w:pStyle w:val="ListParagraph"/>
        <w:numPr>
          <w:ilvl w:val="0"/>
          <w:numId w:val="10"/>
        </w:numPr>
      </w:pPr>
      <w:r>
        <w:t>Click on connect.</w:t>
      </w:r>
    </w:p>
    <w:p w14:paraId="1A2703B0" w14:textId="084F57E6" w:rsidR="004F65C8" w:rsidRDefault="004F65C8" w:rsidP="004F65C8">
      <w:pPr>
        <w:pStyle w:val="ListParagraph"/>
        <w:numPr>
          <w:ilvl w:val="0"/>
          <w:numId w:val="10"/>
        </w:numPr>
      </w:pPr>
      <w:r>
        <w:t>Paste the server name</w:t>
      </w:r>
    </w:p>
    <w:p w14:paraId="7D301D0D" w14:textId="6442914F" w:rsidR="004F65C8" w:rsidRDefault="004F65C8" w:rsidP="004F65C8">
      <w:r>
        <w:rPr>
          <w:noProof/>
        </w:rPr>
        <w:drawing>
          <wp:inline distT="0" distB="0" distL="0" distR="0" wp14:anchorId="68CD7789" wp14:editId="7E1EF687">
            <wp:extent cx="5943600" cy="3042285"/>
            <wp:effectExtent l="0" t="0" r="0" b="5715"/>
            <wp:docPr id="17075846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84617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0F9D" w14:textId="628FD0F3" w:rsidR="004F65C8" w:rsidRDefault="004F65C8" w:rsidP="004F65C8">
      <w:pPr>
        <w:pStyle w:val="ListParagraph"/>
        <w:numPr>
          <w:ilvl w:val="0"/>
          <w:numId w:val="10"/>
        </w:numPr>
      </w:pPr>
      <w:r>
        <w:lastRenderedPageBreak/>
        <w:t>Click on ok and enter the credentials</w:t>
      </w:r>
    </w:p>
    <w:p w14:paraId="0E9CF123" w14:textId="72A2BF56" w:rsidR="004F65C8" w:rsidRDefault="004F65C8" w:rsidP="004F65C8">
      <w:pPr>
        <w:ind w:left="360"/>
      </w:pPr>
      <w:r>
        <w:rPr>
          <w:noProof/>
        </w:rPr>
        <w:drawing>
          <wp:inline distT="0" distB="0" distL="0" distR="0" wp14:anchorId="689348FD" wp14:editId="78ADBA12">
            <wp:extent cx="5276850" cy="2561753"/>
            <wp:effectExtent l="0" t="0" r="0" b="0"/>
            <wp:docPr id="11087629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62963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9695" cy="256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E7EF" w14:textId="50FEFB9A" w:rsidR="004F65C8" w:rsidRDefault="004F65C8" w:rsidP="004F65C8">
      <w:pPr>
        <w:pStyle w:val="ListParagraph"/>
        <w:numPr>
          <w:ilvl w:val="0"/>
          <w:numId w:val="10"/>
        </w:numPr>
      </w:pPr>
      <w:r>
        <w:t>Select the Database.</w:t>
      </w:r>
    </w:p>
    <w:p w14:paraId="6C5D74DB" w14:textId="473C09AD" w:rsidR="004F65C8" w:rsidRDefault="004F65C8" w:rsidP="004F65C8">
      <w:pPr>
        <w:pStyle w:val="ListParagraph"/>
        <w:numPr>
          <w:ilvl w:val="0"/>
          <w:numId w:val="10"/>
        </w:numPr>
      </w:pPr>
      <w:r>
        <w:t>Select the tables.</w:t>
      </w:r>
    </w:p>
    <w:p w14:paraId="2F32EA16" w14:textId="43E650C0" w:rsidR="004F65C8" w:rsidRDefault="004F65C8" w:rsidP="004F65C8">
      <w:r>
        <w:rPr>
          <w:noProof/>
        </w:rPr>
        <w:drawing>
          <wp:inline distT="0" distB="0" distL="0" distR="0" wp14:anchorId="75B4B6A1" wp14:editId="3F027A7E">
            <wp:extent cx="5943600" cy="4676140"/>
            <wp:effectExtent l="0" t="0" r="0" b="0"/>
            <wp:docPr id="2308552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55226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E6D9" w14:textId="0A95C333" w:rsidR="004F65C8" w:rsidRDefault="0003009A" w:rsidP="004F65C8">
      <w:pPr>
        <w:pStyle w:val="ListParagraph"/>
        <w:numPr>
          <w:ilvl w:val="0"/>
          <w:numId w:val="10"/>
        </w:numPr>
      </w:pPr>
      <w:r>
        <w:lastRenderedPageBreak/>
        <w:t>Go to model view and check connections.</w:t>
      </w:r>
    </w:p>
    <w:p w14:paraId="56724F7D" w14:textId="6B779E1E" w:rsidR="0003009A" w:rsidRDefault="0003009A" w:rsidP="0003009A">
      <w:r>
        <w:rPr>
          <w:noProof/>
        </w:rPr>
        <w:drawing>
          <wp:inline distT="0" distB="0" distL="0" distR="0" wp14:anchorId="66F9E6E6" wp14:editId="5299DCA6">
            <wp:extent cx="5943600" cy="3851910"/>
            <wp:effectExtent l="0" t="0" r="0" b="0"/>
            <wp:docPr id="19672525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52582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1B49" w14:textId="7DD27E9F" w:rsidR="00937E21" w:rsidRDefault="00937E21" w:rsidP="00937E21">
      <w:pPr>
        <w:pStyle w:val="ListParagraph"/>
        <w:numPr>
          <w:ilvl w:val="0"/>
          <w:numId w:val="10"/>
        </w:numPr>
      </w:pPr>
      <w:r>
        <w:t>Create Visualizations.</w:t>
      </w:r>
    </w:p>
    <w:p w14:paraId="1FE504DD" w14:textId="41788F60" w:rsidR="00937E21" w:rsidRDefault="00937E21" w:rsidP="00937E21">
      <w:r>
        <w:rPr>
          <w:noProof/>
        </w:rPr>
        <w:drawing>
          <wp:inline distT="0" distB="0" distL="0" distR="0" wp14:anchorId="49211C28" wp14:editId="1FAEF583">
            <wp:extent cx="5943600" cy="3315335"/>
            <wp:effectExtent l="0" t="0" r="0" b="0"/>
            <wp:docPr id="400871279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71279" name="Picture 1" descr="A screenshot of a graph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611C" w14:textId="2941A404" w:rsidR="00937E21" w:rsidRDefault="00937E21" w:rsidP="00937E21">
      <w:pPr>
        <w:pStyle w:val="ListParagraph"/>
        <w:numPr>
          <w:ilvl w:val="0"/>
          <w:numId w:val="10"/>
        </w:numPr>
      </w:pPr>
      <w:r>
        <w:lastRenderedPageBreak/>
        <w:t>Click on Publish and select your Fabric Workspace.</w:t>
      </w:r>
    </w:p>
    <w:p w14:paraId="209CE89B" w14:textId="13D79FBD" w:rsidR="00937E21" w:rsidRDefault="00937E21" w:rsidP="00937E21">
      <w:r>
        <w:rPr>
          <w:noProof/>
        </w:rPr>
        <w:drawing>
          <wp:inline distT="0" distB="0" distL="0" distR="0" wp14:anchorId="5217D2CD" wp14:editId="39B6E67B">
            <wp:extent cx="5943600" cy="3803650"/>
            <wp:effectExtent l="0" t="0" r="0" b="6350"/>
            <wp:docPr id="17689874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87452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4B27" w14:textId="759974CA" w:rsidR="00937E21" w:rsidRDefault="00937E21" w:rsidP="00937E21">
      <w:pPr>
        <w:pStyle w:val="ListParagraph"/>
        <w:numPr>
          <w:ilvl w:val="0"/>
          <w:numId w:val="10"/>
        </w:numPr>
      </w:pPr>
      <w:r>
        <w:t>Select the workspace</w:t>
      </w:r>
    </w:p>
    <w:p w14:paraId="0FD80CA9" w14:textId="377EA76E" w:rsidR="00937E21" w:rsidRPr="004F65C8" w:rsidRDefault="00937E21" w:rsidP="00937E21">
      <w:r>
        <w:rPr>
          <w:noProof/>
        </w:rPr>
        <w:drawing>
          <wp:inline distT="0" distB="0" distL="0" distR="0" wp14:anchorId="10E9EC6C" wp14:editId="22A6EF67">
            <wp:extent cx="5943600" cy="3589020"/>
            <wp:effectExtent l="0" t="0" r="0" b="0"/>
            <wp:docPr id="16171073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07366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7E21" w:rsidRPr="004F65C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754A3"/>
    <w:multiLevelType w:val="hybridMultilevel"/>
    <w:tmpl w:val="71B6AB9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4135CE"/>
    <w:multiLevelType w:val="hybridMultilevel"/>
    <w:tmpl w:val="CB201B8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0B52F5"/>
    <w:multiLevelType w:val="hybridMultilevel"/>
    <w:tmpl w:val="F966567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D03B50"/>
    <w:multiLevelType w:val="multilevel"/>
    <w:tmpl w:val="79CE569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2F951EF5"/>
    <w:multiLevelType w:val="multilevel"/>
    <w:tmpl w:val="9F924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E81CB3"/>
    <w:multiLevelType w:val="hybridMultilevel"/>
    <w:tmpl w:val="390CCDD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47150A"/>
    <w:multiLevelType w:val="hybridMultilevel"/>
    <w:tmpl w:val="3E9AF09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EC357E"/>
    <w:multiLevelType w:val="multilevel"/>
    <w:tmpl w:val="B28C4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276C89"/>
    <w:multiLevelType w:val="hybridMultilevel"/>
    <w:tmpl w:val="D524627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9628769">
    <w:abstractNumId w:val="4"/>
  </w:num>
  <w:num w:numId="2" w16cid:durableId="1943763154">
    <w:abstractNumId w:val="8"/>
  </w:num>
  <w:num w:numId="3" w16cid:durableId="134955643">
    <w:abstractNumId w:val="5"/>
  </w:num>
  <w:num w:numId="4" w16cid:durableId="1397431508">
    <w:abstractNumId w:val="0"/>
  </w:num>
  <w:num w:numId="5" w16cid:durableId="553732661">
    <w:abstractNumId w:val="7"/>
  </w:num>
  <w:num w:numId="6" w16cid:durableId="1419250097">
    <w:abstractNumId w:val="2"/>
  </w:num>
  <w:num w:numId="7" w16cid:durableId="423570875">
    <w:abstractNumId w:val="6"/>
  </w:num>
  <w:num w:numId="8" w16cid:durableId="241304214">
    <w:abstractNumId w:val="3"/>
  </w:num>
  <w:num w:numId="9" w16cid:durableId="1269122912">
    <w:abstractNumId w:val="3"/>
  </w:num>
  <w:num w:numId="10" w16cid:durableId="5892393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29C"/>
    <w:rsid w:val="0003009A"/>
    <w:rsid w:val="00082D76"/>
    <w:rsid w:val="001171A0"/>
    <w:rsid w:val="00236227"/>
    <w:rsid w:val="002C4E40"/>
    <w:rsid w:val="003B2931"/>
    <w:rsid w:val="004059F4"/>
    <w:rsid w:val="0043433F"/>
    <w:rsid w:val="004F65C8"/>
    <w:rsid w:val="005D5019"/>
    <w:rsid w:val="00633C2D"/>
    <w:rsid w:val="006C1303"/>
    <w:rsid w:val="007020D3"/>
    <w:rsid w:val="00710E08"/>
    <w:rsid w:val="007B5793"/>
    <w:rsid w:val="008123F0"/>
    <w:rsid w:val="00883711"/>
    <w:rsid w:val="008F3C60"/>
    <w:rsid w:val="00937E21"/>
    <w:rsid w:val="0097600F"/>
    <w:rsid w:val="009E02B0"/>
    <w:rsid w:val="00A35B8A"/>
    <w:rsid w:val="00A3646E"/>
    <w:rsid w:val="00AB18DE"/>
    <w:rsid w:val="00CA5D00"/>
    <w:rsid w:val="00CD627D"/>
    <w:rsid w:val="00D244DA"/>
    <w:rsid w:val="00D474F1"/>
    <w:rsid w:val="00D73694"/>
    <w:rsid w:val="00DF2ED2"/>
    <w:rsid w:val="00E92426"/>
    <w:rsid w:val="00F1474F"/>
    <w:rsid w:val="00F4304C"/>
    <w:rsid w:val="00F57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D0CA5"/>
  <w15:chartTrackingRefBased/>
  <w15:docId w15:val="{69B25544-7984-47B3-9D9F-1DE4B697B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72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72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72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572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72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72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72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72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72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72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572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572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F572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72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72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72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72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72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72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72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72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72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72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72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72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72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72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72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729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A5D0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5D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68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2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9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4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9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8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07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5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hyperlink" Target="https://www.kaggle.com/datasets/varunkumari/customer-360-data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ni97/Customer_360_Data_Integra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9879EC-3A74-4667-8411-3A48873451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28</Pages>
  <Words>1831</Words>
  <Characters>10439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TSCC 2298</dc:creator>
  <cp:keywords/>
  <dc:description/>
  <cp:lastModifiedBy>TSCC 2298</cp:lastModifiedBy>
  <cp:revision>12</cp:revision>
  <dcterms:created xsi:type="dcterms:W3CDTF">2025-04-27T16:15:00Z</dcterms:created>
  <dcterms:modified xsi:type="dcterms:W3CDTF">2025-04-27T21:32:00Z</dcterms:modified>
</cp:coreProperties>
</file>