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55C74F8E"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NDC – WEB COMPONENTS</w:t>
      </w:r>
    </w:p>
    <w:p w14:paraId="0F00223F" w14:textId="77777777" w:rsidR="00E4548E" w:rsidRPr="00700153" w:rsidRDefault="00E4548E" w:rsidP="003D0AE2">
      <w:pPr>
        <w:rPr>
          <w:rFonts w:ascii="Segoe UI" w:hAnsi="Segoe UI" w:cs="Segoe UI"/>
        </w:rPr>
      </w:pPr>
    </w:p>
    <w:p w14:paraId="4B7DED5A" w14:textId="1F6F619A" w:rsidR="003D0AE2" w:rsidRPr="00700153" w:rsidRDefault="005B7F48" w:rsidP="003D0AE2">
      <w:pPr>
        <w:rPr>
          <w:rFonts w:ascii="Segoe UI" w:hAnsi="Segoe UI" w:cs="Segoe UI"/>
          <w:sz w:val="24"/>
          <w:szCs w:val="24"/>
        </w:rPr>
      </w:pPr>
      <w:hyperlink r:id="rId6" w:history="1">
        <w:r w:rsidR="00805A28" w:rsidRPr="00700153">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 xml:space="preserve">rom which HTML tags are formed. The HTMLElement interface represents any HTML element. Some elements </w:t>
      </w:r>
      <w:proofErr w:type="gramStart"/>
      <w:r w:rsidRPr="00700153">
        <w:rPr>
          <w:rFonts w:ascii="Segoe UI" w:hAnsi="Segoe UI" w:cs="Segoe UI"/>
          <w:sz w:val="28"/>
          <w:szCs w:val="28"/>
        </w:rPr>
        <w:t>directly implement</w:t>
      </w:r>
      <w:proofErr w:type="gramEnd"/>
      <w:r w:rsidRPr="00700153">
        <w:rPr>
          <w:rFonts w:ascii="Segoe UI" w:hAnsi="Segoe UI" w:cs="Segoe UI"/>
          <w:sz w:val="28"/>
          <w:szCs w:val="28"/>
        </w:rPr>
        <w:t xml:space="preserve">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7"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5B7F48" w:rsidP="00731646">
      <w:pPr>
        <w:rPr>
          <w:rFonts w:ascii="Segoe UI" w:hAnsi="Segoe UI" w:cs="Segoe UI"/>
          <w:sz w:val="28"/>
          <w:szCs w:val="28"/>
        </w:rPr>
      </w:pPr>
      <w:hyperlink r:id="rId8"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0"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5B7F48"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1" w:anchor="common-need" w:history="1">
        <w:r w:rsidR="0068369A" w:rsidRPr="00700153">
          <w:rPr>
            <w:rFonts w:ascii="Segoe UI" w:hAnsi="Segoe UI" w:cs="Segoe UI"/>
            <w:sz w:val="28"/>
            <w:szCs w:val="28"/>
          </w:rPr>
          <w:t>Address a common need.</w:t>
        </w:r>
      </w:hyperlink>
    </w:p>
    <w:p w14:paraId="3C864CAA" w14:textId="77777777" w:rsidR="0068369A" w:rsidRPr="00700153" w:rsidRDefault="005B7F48" w:rsidP="0068369A">
      <w:pPr>
        <w:numPr>
          <w:ilvl w:val="0"/>
          <w:numId w:val="8"/>
        </w:numPr>
        <w:shd w:val="clear" w:color="auto" w:fill="FFFFFF"/>
        <w:spacing w:before="60" w:after="100" w:afterAutospacing="1" w:line="240" w:lineRule="auto"/>
        <w:rPr>
          <w:rFonts w:ascii="Segoe UI" w:hAnsi="Segoe UI" w:cs="Segoe UI"/>
          <w:sz w:val="28"/>
          <w:szCs w:val="28"/>
        </w:rPr>
      </w:pPr>
      <w:hyperlink r:id="rId12" w:anchor="one-job-really-well" w:history="1">
        <w:r w:rsidR="0068369A" w:rsidRPr="00700153">
          <w:rPr>
            <w:rFonts w:ascii="Segoe UI" w:hAnsi="Segoe UI" w:cs="Segoe UI"/>
            <w:sz w:val="28"/>
            <w:szCs w:val="28"/>
          </w:rPr>
          <w:t xml:space="preserve">Do one job </w:t>
        </w:r>
        <w:proofErr w:type="gramStart"/>
        <w:r w:rsidR="0068369A" w:rsidRPr="00700153">
          <w:rPr>
            <w:rFonts w:ascii="Segoe UI" w:hAnsi="Segoe UI" w:cs="Segoe UI"/>
            <w:sz w:val="28"/>
            <w:szCs w:val="28"/>
          </w:rPr>
          <w:t>really well</w:t>
        </w:r>
        <w:proofErr w:type="gramEnd"/>
        <w:r w:rsidR="0068369A" w:rsidRPr="00700153">
          <w:rPr>
            <w:rFonts w:ascii="Segoe UI" w:hAnsi="Segoe UI" w:cs="Segoe UI"/>
            <w:sz w:val="28"/>
            <w:szCs w:val="28"/>
          </w:rPr>
          <w:t>.</w:t>
        </w:r>
      </w:hyperlink>
    </w:p>
    <w:p w14:paraId="0737FCF0" w14:textId="77777777" w:rsidR="0068369A" w:rsidRPr="00700153" w:rsidRDefault="005B7F48" w:rsidP="0068369A">
      <w:pPr>
        <w:numPr>
          <w:ilvl w:val="0"/>
          <w:numId w:val="8"/>
        </w:numPr>
        <w:shd w:val="clear" w:color="auto" w:fill="FFFFFF"/>
        <w:spacing w:before="60" w:after="100" w:afterAutospacing="1" w:line="240" w:lineRule="auto"/>
        <w:rPr>
          <w:rFonts w:ascii="Segoe UI" w:hAnsi="Segoe UI" w:cs="Segoe UI"/>
          <w:sz w:val="28"/>
          <w:szCs w:val="28"/>
        </w:rPr>
      </w:pPr>
      <w:hyperlink r:id="rId13"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5B7F48"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5B7F48"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5B7F48"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styleable" w:history="1">
        <w:r w:rsidR="0068369A" w:rsidRPr="00700153">
          <w:rPr>
            <w:rFonts w:ascii="Segoe UI" w:hAnsi="Segoe UI" w:cs="Segoe UI"/>
            <w:sz w:val="28"/>
            <w:szCs w:val="28"/>
          </w:rPr>
          <w:t xml:space="preserve">Be </w:t>
        </w:r>
        <w:proofErr w:type="spellStart"/>
        <w:r w:rsidR="00ED558E" w:rsidRPr="00700153">
          <w:rPr>
            <w:rFonts w:ascii="Segoe UI" w:hAnsi="Segoe UI" w:cs="Segoe UI"/>
            <w:sz w:val="28"/>
            <w:szCs w:val="28"/>
          </w:rPr>
          <w:t>styleable</w:t>
        </w:r>
        <w:proofErr w:type="spellEnd"/>
        <w:r w:rsidR="0068369A" w:rsidRPr="00700153">
          <w:rPr>
            <w:rFonts w:ascii="Segoe UI" w:hAnsi="Segoe UI" w:cs="Segoe UI"/>
            <w:sz w:val="28"/>
            <w:szCs w:val="28"/>
          </w:rPr>
          <w:t>.</w:t>
        </w:r>
      </w:hyperlink>
    </w:p>
    <w:p w14:paraId="39DB394A" w14:textId="6B7CB2FA" w:rsidR="0068369A" w:rsidRPr="00700153" w:rsidRDefault="005B7F48"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5B7F48"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think-small" w:history="1">
        <w:r w:rsidR="0068369A" w:rsidRPr="00700153">
          <w:rPr>
            <w:rFonts w:ascii="Segoe UI" w:hAnsi="Segoe UI" w:cs="Segoe UI"/>
            <w:sz w:val="28"/>
            <w:szCs w:val="28"/>
          </w:rPr>
          <w:t>Think small.</w:t>
        </w:r>
      </w:hyperlink>
    </w:p>
    <w:p w14:paraId="5DF03974" w14:textId="125F3B5B" w:rsidR="002B59DE" w:rsidRPr="002B59DE" w:rsidRDefault="005B7F48" w:rsidP="002B59DE">
      <w:pPr>
        <w:numPr>
          <w:ilvl w:val="0"/>
          <w:numId w:val="8"/>
        </w:numPr>
        <w:shd w:val="clear" w:color="auto" w:fill="FFFFFF"/>
        <w:spacing w:before="60" w:after="100" w:afterAutospacing="1" w:line="240" w:lineRule="auto"/>
        <w:rPr>
          <w:rFonts w:ascii="Segoe UI" w:hAnsi="Segoe UI" w:cs="Segoe UI"/>
          <w:sz w:val="28"/>
          <w:szCs w:val="28"/>
        </w:rPr>
      </w:pPr>
      <w:hyperlink r:id="rId19"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5B7F48" w:rsidP="00700153">
      <w:pPr>
        <w:numPr>
          <w:ilvl w:val="0"/>
          <w:numId w:val="8"/>
        </w:numPr>
        <w:shd w:val="clear" w:color="auto" w:fill="FFFFFF"/>
        <w:spacing w:before="60" w:after="100" w:afterAutospacing="1" w:line="240" w:lineRule="auto"/>
        <w:rPr>
          <w:rFonts w:ascii="Segoe UI" w:hAnsi="Segoe UI" w:cs="Segoe UI"/>
          <w:sz w:val="28"/>
          <w:szCs w:val="28"/>
        </w:rPr>
      </w:pPr>
      <w:hyperlink r:id="rId20"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981BF4D" w:rsidR="00871FB0" w:rsidRPr="00700153" w:rsidRDefault="00FE317A">
      <w:pPr>
        <w:rPr>
          <w:rFonts w:ascii="Segoe UI" w:hAnsi="Segoe UI" w:cs="Segoe UI"/>
          <w:b/>
          <w:bCs/>
          <w:sz w:val="28"/>
          <w:szCs w:val="28"/>
        </w:rPr>
      </w:pPr>
      <w:r w:rsidRPr="00700153">
        <w:rPr>
          <w:rFonts w:ascii="Segoe UI" w:hAnsi="Segoe UI" w:cs="Segoe UI"/>
          <w:b/>
          <w:bCs/>
          <w:sz w:val="28"/>
          <w:szCs w:val="28"/>
        </w:rPr>
        <w:t>TRAINING:</w:t>
      </w:r>
    </w:p>
    <w:p w14:paraId="5FBBC364" w14:textId="79E18E27" w:rsidR="00421C45" w:rsidRPr="00700153" w:rsidRDefault="005B7F48">
      <w:pPr>
        <w:rPr>
          <w:rFonts w:ascii="Segoe UI" w:hAnsi="Segoe UI" w:cs="Segoe UI"/>
          <w:sz w:val="28"/>
          <w:szCs w:val="28"/>
        </w:rPr>
      </w:pPr>
      <w:hyperlink r:id="rId21" w:history="1">
        <w:r w:rsidR="00421C45" w:rsidRPr="00700153">
          <w:rPr>
            <w:sz w:val="28"/>
            <w:szCs w:val="28"/>
          </w:rPr>
          <w:t>https://www.manning.com/books/web-components-in-action</w:t>
        </w:r>
      </w:hyperlink>
      <w:r w:rsidR="00AD4AA0" w:rsidRPr="00700153">
        <w:rPr>
          <w:rFonts w:ascii="Segoe UI" w:hAnsi="Segoe UI" w:cs="Segoe UI"/>
          <w:sz w:val="28"/>
          <w:szCs w:val="28"/>
        </w:rPr>
        <w:t xml:space="preserve"> </w:t>
      </w:r>
      <w:r w:rsidR="00700153" w:rsidRPr="00700153">
        <w:rPr>
          <w:rFonts w:ascii="Segoe UI" w:hAnsi="Segoe UI" w:cs="Segoe UI"/>
          <w:sz w:val="28"/>
          <w:szCs w:val="28"/>
        </w:rPr>
        <w:t xml:space="preserve"> BOOK </w:t>
      </w:r>
      <w:r w:rsidR="00AD4AA0" w:rsidRPr="00700153">
        <w:rPr>
          <w:rFonts w:ascii="Segoe UI" w:hAnsi="Segoe UI" w:cs="Segoe UI"/>
          <w:sz w:val="28"/>
          <w:szCs w:val="28"/>
        </w:rPr>
        <w:t xml:space="preserve">(very in </w:t>
      </w:r>
      <w:r w:rsidR="00700153" w:rsidRPr="00700153">
        <w:rPr>
          <w:rFonts w:ascii="Segoe UI" w:hAnsi="Segoe UI" w:cs="Segoe UI"/>
          <w:sz w:val="28"/>
          <w:szCs w:val="28"/>
        </w:rPr>
        <w:t>depth</w:t>
      </w:r>
      <w:r w:rsidR="00AD4AA0" w:rsidRPr="00700153">
        <w:rPr>
          <w:rFonts w:ascii="Segoe UI" w:hAnsi="Segoe UI" w:cs="Segoe UI"/>
          <w:sz w:val="28"/>
          <w:szCs w:val="28"/>
        </w:rPr>
        <w:t>)</w:t>
      </w:r>
    </w:p>
    <w:p w14:paraId="1A35FD9B" w14:textId="7169A646" w:rsidR="00CF01A0" w:rsidRPr="00700153" w:rsidRDefault="005B7F48">
      <w:pPr>
        <w:rPr>
          <w:rFonts w:ascii="Segoe UI" w:hAnsi="Segoe UI" w:cs="Segoe UI"/>
          <w:sz w:val="28"/>
          <w:szCs w:val="28"/>
        </w:rPr>
      </w:pPr>
      <w:hyperlink r:id="rId22" w:history="1">
        <w:r w:rsidR="00CF01A0" w:rsidRPr="00700153">
          <w:rPr>
            <w:sz w:val="28"/>
            <w:szCs w:val="28"/>
          </w:rPr>
          <w:t>https://training.coryrylan.com/</w:t>
        </w:r>
      </w:hyperlink>
      <w:r w:rsidR="00700153" w:rsidRPr="00700153">
        <w:rPr>
          <w:sz w:val="28"/>
          <w:szCs w:val="28"/>
        </w:rPr>
        <w:t xml:space="preserve">   </w:t>
      </w:r>
      <w:r w:rsidR="005E56E3">
        <w:rPr>
          <w:sz w:val="28"/>
          <w:szCs w:val="28"/>
        </w:rPr>
        <w:t xml:space="preserve"> BOOK and VIDEO</w:t>
      </w:r>
    </w:p>
    <w:p w14:paraId="77532409" w14:textId="6869BDF7" w:rsidR="00871FB0" w:rsidRPr="00700153" w:rsidRDefault="00871FB0">
      <w:pPr>
        <w:rPr>
          <w:rFonts w:ascii="Segoe UI" w:hAnsi="Segoe UI" w:cs="Segoe UI"/>
          <w:sz w:val="28"/>
          <w:szCs w:val="28"/>
        </w:rPr>
      </w:pPr>
      <w:proofErr w:type="spellStart"/>
      <w:r w:rsidRPr="00700153">
        <w:rPr>
          <w:rFonts w:ascii="Segoe UI" w:hAnsi="Segoe UI" w:cs="Segoe UI"/>
          <w:sz w:val="28"/>
          <w:szCs w:val="28"/>
        </w:rPr>
        <w:t>Academind</w:t>
      </w:r>
      <w:proofErr w:type="spellEnd"/>
      <w:r w:rsidRPr="00700153">
        <w:rPr>
          <w:rFonts w:ascii="Segoe UI" w:hAnsi="Segoe UI" w:cs="Segoe UI"/>
          <w:sz w:val="28"/>
          <w:szCs w:val="28"/>
        </w:rPr>
        <w:t xml:space="preserve"> – Web Components and Stencil.js</w:t>
      </w:r>
      <w:r w:rsidR="00545CF7" w:rsidRPr="00700153">
        <w:rPr>
          <w:rFonts w:ascii="Segoe UI" w:hAnsi="Segoe UI" w:cs="Segoe UI"/>
          <w:sz w:val="28"/>
          <w:szCs w:val="28"/>
        </w:rPr>
        <w:t xml:space="preserve"> on Udemy (wait for sale and around $15USD</w:t>
      </w:r>
      <w:r w:rsidR="00B14A7C" w:rsidRPr="00700153">
        <w:rPr>
          <w:rFonts w:ascii="Segoe UI" w:hAnsi="Segoe UI" w:cs="Segoe UI"/>
          <w:sz w:val="28"/>
          <w:szCs w:val="28"/>
        </w:rPr>
        <w:t>)</w:t>
      </w:r>
      <w:r w:rsidR="005E56E3">
        <w:rPr>
          <w:rFonts w:ascii="Segoe UI" w:hAnsi="Segoe UI" w:cs="Segoe UI"/>
          <w:sz w:val="28"/>
          <w:szCs w:val="28"/>
        </w:rPr>
        <w:t xml:space="preserve"> VIDEO</w:t>
      </w:r>
    </w:p>
    <w:p w14:paraId="747A26D8" w14:textId="4978BB51" w:rsidR="005F4136" w:rsidRPr="00700153" w:rsidRDefault="005B7F48">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5B7F48">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w:t>
      </w:r>
      <w:proofErr w:type="spellStart"/>
      <w:r>
        <w:rPr>
          <w:rFonts w:ascii="Segoe UI" w:hAnsi="Segoe UI" w:cs="Segoe UI"/>
          <w:sz w:val="28"/>
          <w:szCs w:val="28"/>
        </w:rPr>
        <w:t>js</w:t>
      </w:r>
      <w:proofErr w:type="spellEnd"/>
      <w:r>
        <w:rPr>
          <w:rFonts w:ascii="Segoe UI" w:hAnsi="Segoe UI" w:cs="Segoe UI"/>
          <w:sz w:val="28"/>
          <w:szCs w:val="28"/>
        </w:rPr>
        <w:t xml:space="preserve"> library on the page so they will be larger in </w:t>
      </w:r>
      <w:r w:rsidRPr="00A3505E">
        <w:rPr>
          <w:rFonts w:ascii="Segoe UI" w:hAnsi="Segoe UI" w:cs="Segoe UI"/>
          <w:sz w:val="28"/>
          <w:szCs w:val="28"/>
        </w:rPr>
        <w:t>size:</w:t>
      </w:r>
    </w:p>
    <w:p w14:paraId="0A89350D" w14:textId="43E59CCF" w:rsidR="00A3505E" w:rsidRPr="00A3505E" w:rsidRDefault="00A3505E">
      <w:pPr>
        <w:rPr>
          <w:rFonts w:ascii="Segoe UI" w:hAnsi="Segoe UI" w:cs="Segoe UI"/>
          <w:sz w:val="28"/>
          <w:szCs w:val="28"/>
        </w:rPr>
      </w:pPr>
      <w:hyperlink r:id="rId25" w:history="1">
        <w:r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C5685B">
      <w:pPr>
        <w:rPr>
          <w:rStyle w:val="Hyperlink"/>
        </w:rPr>
      </w:pPr>
      <w:hyperlink r:id="rId27" w:history="1">
        <w:r w:rsidRPr="00C5685B">
          <w:rPr>
            <w:rStyle w:val="Hyperlink"/>
            <w:rFonts w:ascii="Segoe UI" w:hAnsi="Segoe UI" w:cs="Segoe UI"/>
            <w:sz w:val="28"/>
            <w:szCs w:val="28"/>
          </w:rPr>
          <w:t>https://www.npmjs.com/package/react-web-component</w:t>
        </w:r>
      </w:hyperlink>
    </w:p>
    <w:p w14:paraId="4B590637" w14:textId="67A41485" w:rsidR="005869F8" w:rsidRPr="00C5685B" w:rsidRDefault="00C5685B">
      <w:pPr>
        <w:rPr>
          <w:rStyle w:val="Hyperlink"/>
        </w:rPr>
      </w:pPr>
      <w:hyperlink r:id="rId28" w:history="1">
        <w:r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proofErr w:type="spellStart"/>
      <w:r w:rsidRPr="00B24F3A">
        <w:rPr>
          <w:rStyle w:val="hljs-variable"/>
          <w:rFonts w:ascii="Segoe UI" w:hAnsi="Segoe UI" w:cs="Segoe UI"/>
          <w:color w:val="008080"/>
          <w:sz w:val="24"/>
          <w:szCs w:val="24"/>
          <w:bdr w:val="none" w:sz="0" w:space="0" w:color="auto" w:frame="1"/>
        </w:rPr>
        <w:t>rel</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proofErr w:type="spellStart"/>
      <w:r w:rsidRPr="00B24F3A">
        <w:rPr>
          <w:rStyle w:val="hljs-variable"/>
          <w:rFonts w:ascii="Segoe UI" w:hAnsi="Segoe UI" w:cs="Segoe UI"/>
          <w:color w:val="008080"/>
          <w:sz w:val="24"/>
          <w:szCs w:val="24"/>
          <w:bdr w:val="none" w:sz="0" w:space="0" w:color="auto" w:frame="1"/>
        </w:rPr>
        <w:t>href</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w:t>
      </w:r>
      <w:proofErr w:type="spellStart"/>
      <w:r w:rsidRPr="00B24F3A">
        <w:rPr>
          <w:rFonts w:ascii="Segoe UI" w:hAnsi="Segoe UI" w:cs="Segoe UI"/>
          <w:sz w:val="28"/>
          <w:szCs w:val="28"/>
        </w:rPr>
        <w:t>br</w:t>
      </w:r>
      <w:proofErr w:type="spellEnd"/>
      <w:r w:rsidRPr="00B24F3A">
        <w:rPr>
          <w:rFonts w:ascii="Segoe UI" w:hAnsi="Segoe UI" w:cs="Segoe UI"/>
          <w:sz w:val="28"/>
          <w:szCs w:val="28"/>
        </w:rPr>
        <w:t xml:space="preserve">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that stores a segment of a document structure comprised of nodes just like a standard document. The key difference is that because the document fragment isn't part of the active document tree structure, changes made 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 xml:space="preserve">A common use for DocumentFragment is to create one, assemble a DOM subtree within it, then append or insert the fragment into the DOM </w:t>
      </w:r>
      <w:r w:rsidRPr="00B24F3A">
        <w:rPr>
          <w:rFonts w:ascii="Segoe UI" w:eastAsiaTheme="minorHAnsi" w:hAnsi="Segoe UI" w:cs="Segoe UI"/>
          <w:sz w:val="28"/>
          <w:szCs w:val="28"/>
          <w:lang w:eastAsia="en-US"/>
        </w:rPr>
        <w:lastRenderedPageBreak/>
        <w:t>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xml:space="preserve">. Doing this moves the fragment's nodes into the DOM, leaving behind an empty DocumentFragment. Because </w:t>
      </w:r>
      <w:proofErr w:type="gramStart"/>
      <w:r w:rsidRPr="00B24F3A">
        <w:rPr>
          <w:rFonts w:ascii="Segoe UI" w:eastAsiaTheme="minorHAnsi" w:hAnsi="Segoe UI" w:cs="Segoe UI"/>
          <w:sz w:val="28"/>
          <w:szCs w:val="28"/>
          <w:lang w:eastAsia="en-US"/>
        </w:rPr>
        <w:t>all of</w:t>
      </w:r>
      <w:proofErr w:type="gramEnd"/>
      <w:r w:rsidRPr="00B24F3A">
        <w:rPr>
          <w:rFonts w:ascii="Segoe UI" w:eastAsiaTheme="minorHAnsi" w:hAnsi="Segoe UI" w:cs="Segoe UI"/>
          <w:sz w:val="28"/>
          <w:szCs w:val="28"/>
          <w:lang w:eastAsia="en-US"/>
        </w:rPr>
        <w:t xml:space="preserve">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w:t>
      </w:r>
      <w:proofErr w:type="gramStart"/>
      <w:r w:rsidRPr="00B24F3A">
        <w:rPr>
          <w:rFonts w:ascii="Segoe UI" w:hAnsi="Segoe UI" w:cs="Segoe UI"/>
          <w:sz w:val="28"/>
          <w:szCs w:val="28"/>
        </w:rPr>
        <w:t>over and over again</w:t>
      </w:r>
      <w:proofErr w:type="gramEnd"/>
      <w:r w:rsidRPr="00B24F3A">
        <w:rPr>
          <w:rFonts w:ascii="Segoe UI" w:hAnsi="Segoe UI" w:cs="Segoe UI"/>
          <w:sz w:val="28"/>
          <w:szCs w:val="28"/>
        </w:rPr>
        <w:t>.’</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 xml:space="preserve">When we work with the </w:t>
      </w:r>
      <w:proofErr w:type="spellStart"/>
      <w:proofErr w:type="gramStart"/>
      <w:r w:rsidRPr="00B24F3A">
        <w:rPr>
          <w:rFonts w:ascii="Segoe UI" w:hAnsi="Segoe UI" w:cs="Segoe UI"/>
          <w:sz w:val="24"/>
          <w:szCs w:val="24"/>
        </w:rPr>
        <w:t>ready made</w:t>
      </w:r>
      <w:proofErr w:type="spellEnd"/>
      <w:proofErr w:type="gramEnd"/>
      <w:r w:rsidRPr="00B24F3A">
        <w:rPr>
          <w:rFonts w:ascii="Segoe UI" w:hAnsi="Segoe UI" w:cs="Segoe UI"/>
          <w:sz w:val="24"/>
          <w:szCs w:val="24"/>
        </w:rPr>
        <w:t xml:space="preserv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 xml:space="preserve">erySelector() </w:t>
      </w:r>
      <w:proofErr w:type="gramStart"/>
      <w:r w:rsidRPr="00B1636D">
        <w:rPr>
          <w:rFonts w:ascii="Segoe UI" w:eastAsia="Times New Roman" w:hAnsi="Segoe UI" w:cs="Segoe UI"/>
          <w:color w:val="000000" w:themeColor="text1"/>
          <w:sz w:val="28"/>
          <w:szCs w:val="28"/>
          <w:lang w:eastAsia="en-GB"/>
        </w:rPr>
        <w:t>won’t</w:t>
      </w:r>
      <w:proofErr w:type="gramEnd"/>
      <w:r w:rsidRPr="00B1636D">
        <w:rPr>
          <w:rFonts w:ascii="Segoe UI" w:eastAsia="Times New Roman" w:hAnsi="Segoe UI" w:cs="Segoe UI"/>
          <w:color w:val="000000" w:themeColor="text1"/>
          <w:sz w:val="28"/>
          <w:szCs w:val="28"/>
          <w:lang w:eastAsia="en-GB"/>
        </w:rPr>
        <w:t xml:space="preserve">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The CSS is scoped meaning it </w:t>
      </w:r>
      <w:proofErr w:type="gramStart"/>
      <w:r w:rsidRPr="00B1636D">
        <w:rPr>
          <w:rFonts w:ascii="Segoe UI" w:eastAsia="Times New Roman" w:hAnsi="Segoe UI" w:cs="Segoe UI"/>
          <w:color w:val="000000" w:themeColor="text1"/>
          <w:sz w:val="28"/>
          <w:szCs w:val="28"/>
          <w:lang w:eastAsia="en-GB"/>
        </w:rPr>
        <w:t>won’t</w:t>
      </w:r>
      <w:proofErr w:type="gramEnd"/>
      <w:r w:rsidRPr="00B1636D">
        <w:rPr>
          <w:rFonts w:ascii="Segoe UI" w:eastAsia="Times New Roman" w:hAnsi="Segoe UI" w:cs="Segoe UI"/>
          <w:color w:val="000000" w:themeColor="text1"/>
          <w:sz w:val="28"/>
          <w:szCs w:val="28"/>
          <w:lang w:eastAsia="en-GB"/>
        </w:rPr>
        <w:t xml:space="preserve">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We can add nodes/elements with </w:t>
      </w:r>
      <w:proofErr w:type="gramStart"/>
      <w:r w:rsidRPr="00B1636D">
        <w:rPr>
          <w:rFonts w:ascii="Segoe UI" w:eastAsia="Times New Roman" w:hAnsi="Segoe UI" w:cs="Segoe UI"/>
          <w:color w:val="000000" w:themeColor="text1"/>
          <w:sz w:val="28"/>
          <w:szCs w:val="28"/>
          <w:lang w:eastAsia="en-GB"/>
        </w:rPr>
        <w:t>JavaScript</w:t>
      </w:r>
      <w:proofErr w:type="gramEnd"/>
      <w:r w:rsidRPr="00B1636D">
        <w:rPr>
          <w:rFonts w:ascii="Segoe UI" w:eastAsia="Times New Roman" w:hAnsi="Segoe UI" w:cs="Segoe UI"/>
          <w:color w:val="000000" w:themeColor="text1"/>
          <w:sz w:val="28"/>
          <w:szCs w:val="28"/>
          <w:lang w:eastAsia="en-GB"/>
        </w:rPr>
        <w:t xml:space="preserve">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w:t>
      </w:r>
      <w:proofErr w:type="gramStart"/>
      <w:r w:rsidRPr="00B1636D">
        <w:rPr>
          <w:rFonts w:ascii="Segoe UI" w:hAnsi="Segoe UI" w:cs="Segoe UI"/>
          <w:color w:val="333333"/>
          <w:sz w:val="28"/>
          <w:szCs w:val="28"/>
          <w:shd w:val="clear" w:color="auto" w:fill="FFFFFF"/>
        </w:rPr>
        <w:t>don’t</w:t>
      </w:r>
      <w:proofErr w:type="gramEnd"/>
      <w:r w:rsidRPr="00B1636D">
        <w:rPr>
          <w:rFonts w:ascii="Segoe UI" w:hAnsi="Segoe UI" w:cs="Segoe UI"/>
          <w:color w:val="333333"/>
          <w:sz w:val="28"/>
          <w:szCs w:val="28"/>
          <w:shd w:val="clear" w:color="auto" w:fill="FFFFFF"/>
        </w:rPr>
        <w:t xml:space="preserve">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5B7F48"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content of &lt;slot&gt; element is used as a fallback. </w:t>
      </w:r>
      <w:proofErr w:type="gramStart"/>
      <w:r w:rsidRPr="00B1636D">
        <w:rPr>
          <w:rFonts w:ascii="Segoe UI" w:hAnsi="Segoe UI" w:cs="Segoe UI"/>
          <w:color w:val="333333"/>
          <w:sz w:val="28"/>
          <w:szCs w:val="28"/>
          <w:shd w:val="clear" w:color="auto" w:fill="FFFFFF"/>
        </w:rPr>
        <w:t>It’s</w:t>
      </w:r>
      <w:proofErr w:type="gramEnd"/>
      <w:r w:rsidRPr="00B1636D">
        <w:rPr>
          <w:rFonts w:ascii="Segoe UI" w:hAnsi="Segoe UI" w:cs="Segoe UI"/>
          <w:color w:val="333333"/>
          <w:sz w:val="28"/>
          <w:szCs w:val="28"/>
          <w:shd w:val="clear" w:color="auto" w:fill="FFFFFF"/>
        </w:rPr>
        <w:t xml:space="preserve">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If </w:t>
      </w:r>
      <w:proofErr w:type="gramStart"/>
      <w:r w:rsidRPr="00B1636D">
        <w:rPr>
          <w:rFonts w:ascii="Segoe UI" w:hAnsi="Segoe UI" w:cs="Segoe UI"/>
          <w:color w:val="333333"/>
          <w:sz w:val="28"/>
          <w:szCs w:val="28"/>
          <w:shd w:val="clear" w:color="auto" w:fill="FFFFFF"/>
        </w:rPr>
        <w:t>we’d</w:t>
      </w:r>
      <w:proofErr w:type="gramEnd"/>
      <w:r w:rsidRPr="00B1636D">
        <w:rPr>
          <w:rFonts w:ascii="Segoe UI" w:hAnsi="Segoe UI" w:cs="Segoe UI"/>
          <w:color w:val="333333"/>
          <w:sz w:val="28"/>
          <w:szCs w:val="28"/>
          <w:shd w:val="clear" w:color="auto" w:fill="FFFFFF"/>
        </w:rPr>
        <w:t xml:space="preserve">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5B7F4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Now, as we know how to show elements from light DOM in shadow DOM, </w:t>
      </w:r>
      <w:proofErr w:type="gramStart"/>
      <w:r w:rsidRPr="00B1636D">
        <w:rPr>
          <w:rFonts w:ascii="Segoe UI" w:hAnsi="Segoe UI" w:cs="Segoe UI"/>
          <w:color w:val="333333"/>
          <w:sz w:val="28"/>
          <w:szCs w:val="28"/>
          <w:shd w:val="clear" w:color="auto" w:fill="FFFFFF"/>
        </w:rPr>
        <w:t>let’s</w:t>
      </w:r>
      <w:proofErr w:type="gramEnd"/>
      <w:r w:rsidRPr="00B1636D">
        <w:rPr>
          <w:rFonts w:ascii="Segoe UI" w:hAnsi="Segoe UI" w:cs="Segoe UI"/>
          <w:color w:val="333333"/>
          <w:sz w:val="28"/>
          <w:szCs w:val="28"/>
          <w:shd w:val="clear" w:color="auto" w:fill="FFFFFF"/>
        </w:rPr>
        <w:t xml:space="preserve">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w:t>
      </w:r>
      <w:proofErr w:type="gramEnd"/>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Using Custom </w:t>
      </w:r>
      <w:proofErr w:type="gramStart"/>
      <w:r w:rsidRPr="00B1636D">
        <w:rPr>
          <w:rFonts w:ascii="Segoe UI" w:hAnsi="Segoe UI" w:cs="Segoe UI"/>
          <w:color w:val="333333"/>
          <w:sz w:val="28"/>
          <w:szCs w:val="28"/>
          <w:shd w:val="clear" w:color="auto" w:fill="FFFFFF"/>
        </w:rPr>
        <w:t>Variables</w:t>
      </w:r>
      <w:proofErr w:type="gramEnd"/>
      <w:r w:rsidRPr="00B1636D">
        <w:rPr>
          <w:rFonts w:ascii="Segoe UI" w:hAnsi="Segoe UI" w:cs="Segoe UI"/>
          <w:color w:val="333333"/>
          <w:sz w:val="28"/>
          <w:szCs w:val="28"/>
          <w:shd w:val="clear" w:color="auto" w:fill="FFFFFF"/>
        </w:rPr>
        <w:t xml:space="preserve"> we can allow the Light DOM (user) to alter the styling based on where we have used Custom CSS variables. This method is best used when the user does not know the internal structure of the component and we have specified CSS options for the user.</w:t>
      </w:r>
    </w:p>
    <w:p w14:paraId="228FE2A9" w14:textId="41AB425C" w:rsidR="00A670BA" w:rsidRPr="00B1636D"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5D29730" w14:textId="77777777" w:rsidR="00604425"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19015219" w14:textId="77777777" w:rsidR="00604425" w:rsidRPr="00B1636D" w:rsidRDefault="00604425" w:rsidP="00604425">
      <w:pPr>
        <w:pStyle w:val="ListParagraph"/>
        <w:ind w:left="0"/>
        <w:rPr>
          <w:rFonts w:ascii="Segoe UI" w:hAnsi="Segoe UI" w:cs="Segoe UI"/>
          <w:b/>
          <w:bCs/>
          <w:color w:val="0070C0"/>
          <w:sz w:val="28"/>
          <w:szCs w:val="28"/>
        </w:rPr>
      </w:pPr>
    </w:p>
    <w:p w14:paraId="792D2773" w14:textId="7B26A008"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w:t>
      </w:r>
      <w:proofErr w:type="spellStart"/>
      <w:r w:rsidRPr="00B1636D">
        <w:rPr>
          <w:rFonts w:ascii="Segoe UI" w:hAnsi="Segoe UI" w:cs="Segoe UI"/>
          <w:color w:val="333333"/>
          <w:sz w:val="28"/>
          <w:szCs w:val="28"/>
          <w:shd w:val="clear" w:color="auto" w:fill="FFFFFF"/>
        </w:rPr>
        <w:t>css</w:t>
      </w:r>
      <w:proofErr w:type="spellEnd"/>
      <w:r w:rsidRPr="00B1636D">
        <w:rPr>
          <w:rFonts w:ascii="Segoe UI" w:hAnsi="Segoe UI" w:cs="Segoe UI"/>
          <w:color w:val="333333"/>
          <w:sz w:val="28"/>
          <w:szCs w:val="28"/>
          <w:shd w:val="clear" w:color="auto" w:fill="FFFFFF"/>
        </w:rPr>
        <w:t xml:space="preserve">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DEFC708" w:rsidR="0073396F" w:rsidRPr="00B1636D"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5B7F48" w:rsidP="0073396F">
      <w:pPr>
        <w:pStyle w:val="ListParagraph"/>
        <w:ind w:left="0"/>
        <w:rPr>
          <w:rFonts w:ascii="Segoe UI" w:hAnsi="Segoe UI" w:cs="Segoe UI"/>
          <w:sz w:val="28"/>
          <w:szCs w:val="28"/>
        </w:rPr>
      </w:pPr>
      <w:hyperlink r:id="rId45"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lastRenderedPageBreak/>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5B7F48" w:rsidP="00C94CD8">
      <w:pPr>
        <w:rPr>
          <w:rFonts w:ascii="Segoe UI" w:hAnsi="Segoe UI" w:cs="Segoe UI"/>
          <w:sz w:val="28"/>
          <w:szCs w:val="28"/>
        </w:rPr>
      </w:pPr>
      <w:hyperlink r:id="rId52"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65D6971B" w:rsidR="00AE3063" w:rsidRPr="00700153" w:rsidRDefault="00201F56" w:rsidP="00AE3063">
      <w:pPr>
        <w:rPr>
          <w:rFonts w:ascii="Segoe UI" w:hAnsi="Segoe UI" w:cs="Segoe UI"/>
          <w:b/>
          <w:bCs/>
          <w:color w:val="7030A0"/>
          <w:sz w:val="40"/>
          <w:szCs w:val="40"/>
        </w:rPr>
      </w:pPr>
      <w:r w:rsidRPr="00700153">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r w:rsidR="00AE3063" w:rsidRPr="00700153">
        <w:rPr>
          <w:rFonts w:ascii="Segoe UI" w:hAnsi="Segoe UI" w:cs="Segoe UI"/>
          <w:b/>
          <w:bCs/>
          <w:color w:val="7030A0"/>
          <w:sz w:val="40"/>
          <w:szCs w:val="40"/>
        </w:rPr>
        <w:t>04-EVENTS</w:t>
      </w:r>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39362A4" w:rsidR="00161215" w:rsidRPr="00B1636D"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lastRenderedPageBreak/>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this hover tooltip </w:t>
      </w:r>
      <w:proofErr w:type="gramStart"/>
      <w:r w:rsidRPr="00B1636D">
        <w:rPr>
          <w:rFonts w:ascii="Segoe UI" w:hAnsi="Segoe UI" w:cs="Segoe UI"/>
          <w:color w:val="333333"/>
          <w:sz w:val="28"/>
          <w:szCs w:val="28"/>
          <w:shd w:val="clear" w:color="auto" w:fill="FFFFFF"/>
        </w:rPr>
        <w:t>component</w:t>
      </w:r>
      <w:proofErr w:type="gramEnd"/>
      <w:r w:rsidRPr="00B1636D">
        <w:rPr>
          <w:rFonts w:ascii="Segoe UI" w:hAnsi="Segoe UI" w:cs="Segoe UI"/>
          <w:color w:val="333333"/>
          <w:sz w:val="28"/>
          <w:szCs w:val="28"/>
          <w:shd w:val="clear" w:color="auto" w:fill="FFFFFF"/>
        </w:rPr>
        <w:t xml:space="preserve">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7C17876"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proofErr w:type="gramStart"/>
      <w:r w:rsidRPr="00B1636D">
        <w:rPr>
          <w:rFonts w:ascii="Segoe UI" w:hAnsi="Segoe UI" w:cs="Segoe UI"/>
          <w:color w:val="FF0000"/>
          <w:sz w:val="28"/>
          <w:szCs w:val="28"/>
          <w:shd w:val="clear" w:color="auto" w:fill="FFFFFF"/>
        </w:rPr>
        <w:t>a very good</w:t>
      </w:r>
      <w:proofErr w:type="gramEnd"/>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056CBEE"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proofErr w:type="spellStart"/>
      <w:r w:rsidRPr="00B1636D">
        <w:rPr>
          <w:rFonts w:ascii="Segoe UI" w:hAnsi="Segoe UI" w:cs="Segoe UI"/>
          <w:color w:val="333333"/>
          <w:sz w:val="28"/>
          <w:szCs w:val="28"/>
          <w:shd w:val="clear" w:color="auto" w:fill="FFFFFF"/>
        </w:rPr>
        <w:t>lifecyle</w:t>
      </w:r>
      <w:proofErr w:type="spellEnd"/>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proofErr w:type="gramStart"/>
      <w:r w:rsidRPr="00700153">
        <w:rPr>
          <w:rFonts w:ascii="Segoe UI" w:eastAsia="Times New Roman" w:hAnsi="Segoe UI" w:cs="Segoe UI"/>
          <w:color w:val="569CD6"/>
          <w:sz w:val="27"/>
          <w:szCs w:val="27"/>
          <w:lang w:eastAsia="en-GB"/>
        </w:rPr>
        <w:t>get</w:t>
      </w:r>
      <w:proofErr w:type="gramEnd"/>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lastRenderedPageBreak/>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proofErr w:type="gramStart"/>
      <w:r w:rsidRPr="00700153">
        <w:rPr>
          <w:rFonts w:ascii="Segoe UI" w:eastAsia="Times New Roman" w:hAnsi="Segoe UI" w:cs="Segoe UI"/>
          <w:color w:val="569CD6"/>
          <w:sz w:val="27"/>
          <w:szCs w:val="27"/>
          <w:lang w:eastAsia="en-GB"/>
        </w:rPr>
        <w:t>get</w:t>
      </w:r>
      <w:proofErr w:type="gramEnd"/>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29A34DE4" w:rsidR="000C2C7A" w:rsidRPr="00B1636D"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1354689B" w14:textId="61CF1983" w:rsidR="000C2C7A" w:rsidRPr="00B1636D" w:rsidRDefault="005066CB" w:rsidP="000C2C7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a more visual example of this.</w:t>
      </w:r>
    </w:p>
    <w:p w14:paraId="695FAE8C" w14:textId="77777777" w:rsidR="0000212D" w:rsidRPr="00700153" w:rsidRDefault="0000212D" w:rsidP="0000212D">
      <w:pPr>
        <w:pStyle w:val="ListParagraph"/>
        <w:ind w:left="0"/>
        <w:rPr>
          <w:rFonts w:ascii="Segoe UI" w:hAnsi="Segoe UI" w:cs="Segoe UI"/>
          <w:color w:val="333333"/>
          <w:shd w:val="clear" w:color="auto" w:fill="FFFFFF"/>
        </w:rPr>
      </w:pPr>
    </w:p>
    <w:p w14:paraId="2F07F344"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p>
    <w:p w14:paraId="5F0C3AEA"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733CFA3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0558470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26A9CE28"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5D658934" w:rsidR="00AE3063" w:rsidRPr="00B1636D" w:rsidRDefault="00AE3063"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5B7F48" w:rsidP="00C94CD8">
      <w:pPr>
        <w:rPr>
          <w:rFonts w:ascii="Segoe UI" w:hAnsi="Segoe UI" w:cs="Segoe UI"/>
          <w:sz w:val="28"/>
          <w:szCs w:val="28"/>
        </w:rPr>
      </w:pPr>
      <w:hyperlink r:id="rId54"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5B7F48" w:rsidP="00C94CD8">
      <w:pPr>
        <w:rPr>
          <w:rFonts w:ascii="Segoe UI" w:hAnsi="Segoe UI" w:cs="Segoe UI"/>
          <w:sz w:val="28"/>
          <w:szCs w:val="28"/>
        </w:rPr>
      </w:pPr>
      <w:hyperlink r:id="rId55" w:history="1">
        <w:r w:rsidR="000248A1" w:rsidRPr="00B1636D">
          <w:rPr>
            <w:rStyle w:val="Hyperlink"/>
            <w:rFonts w:ascii="Segoe UI" w:hAnsi="Segoe UI" w:cs="Segoe UI"/>
            <w:sz w:val="28"/>
            <w:szCs w:val="28"/>
          </w:rPr>
          <w:t>https://coryrylan.com/blog/using-web-components-in-angular-video-tutorial</w:t>
        </w:r>
      </w:hyperlink>
    </w:p>
    <w:p w14:paraId="0587A468" w14:textId="711AB9A3" w:rsidR="00C94CD8" w:rsidRPr="00700153" w:rsidRDefault="005B7F48" w:rsidP="00C94CD8">
      <w:pPr>
        <w:rPr>
          <w:rFonts w:ascii="Segoe UI" w:hAnsi="Segoe UI" w:cs="Segoe UI"/>
        </w:rPr>
      </w:pPr>
      <w:hyperlink r:id="rId56" w:history="1">
        <w:r w:rsidR="00BA6DE5" w:rsidRPr="00B1636D">
          <w:rPr>
            <w:rStyle w:val="Hyperlink"/>
            <w:rFonts w:ascii="Segoe UI" w:hAnsi="Segoe UI" w:cs="Segoe UI"/>
            <w:sz w:val="28"/>
            <w:szCs w:val="28"/>
          </w:rPr>
          <w:t>https://coryrylan.com/blog/using-web-components-in-vue</w:t>
        </w:r>
      </w:hyperlink>
      <w:r w:rsidR="00C94CD8" w:rsidRPr="00700153">
        <w:rPr>
          <w:rFonts w:ascii="Segoe UI" w:hAnsi="Segoe UI" w:cs="Segoe UI"/>
        </w:rPr>
        <w:br w:type="page"/>
      </w:r>
    </w:p>
    <w:p w14:paraId="3FBAE81F" w14:textId="77777777" w:rsidR="00C94CD8" w:rsidRPr="00700153" w:rsidRDefault="00C94CD8" w:rsidP="00C94CD8">
      <w:pPr>
        <w:rPr>
          <w:rFonts w:ascii="Segoe UI" w:hAnsi="Segoe UI" w:cs="Segoe UI"/>
        </w:rPr>
      </w:pPr>
    </w:p>
    <w:p w14:paraId="317D78DF" w14:textId="77777777" w:rsidR="004A6D99" w:rsidRPr="00700153" w:rsidRDefault="004A6D99" w:rsidP="00600D2B">
      <w:pPr>
        <w:rPr>
          <w:rFonts w:ascii="Segoe UI" w:hAnsi="Segoe UI" w:cs="Segoe UI"/>
          <w:color w:val="333333"/>
          <w:shd w:val="clear" w:color="auto" w:fill="FFFFFF"/>
        </w:rPr>
      </w:pPr>
    </w:p>
    <w:p w14:paraId="65647C1F" w14:textId="77777777" w:rsidR="00600D2B" w:rsidRPr="00700153" w:rsidRDefault="00600D2B" w:rsidP="00600D2B">
      <w:pPr>
        <w:rPr>
          <w:rFonts w:ascii="Segoe UI" w:eastAsia="Times New Roman" w:hAnsi="Segoe UI" w:cs="Segoe UI"/>
          <w:color w:val="000000" w:themeColor="text1"/>
          <w:lang w:eastAsia="en-GB"/>
        </w:rPr>
      </w:pPr>
    </w:p>
    <w:p w14:paraId="54870885" w14:textId="4C4C5C24" w:rsidR="00770F42" w:rsidRPr="00700153" w:rsidRDefault="006A015B">
      <w:pPr>
        <w:rPr>
          <w:rFonts w:ascii="Segoe UI" w:hAnsi="Segoe UI" w:cs="Segoe UI"/>
          <w:b/>
          <w:bCs/>
          <w:sz w:val="40"/>
          <w:szCs w:val="40"/>
        </w:rPr>
      </w:pPr>
      <w:bookmarkStart w:id="8" w:name="appendix01"/>
      <w:bookmarkEnd w:id="8"/>
      <w:r w:rsidRPr="00700153">
        <w:rPr>
          <w:rFonts w:ascii="Segoe UI" w:hAnsi="Segoe UI" w:cs="Segoe UI"/>
          <w:b/>
          <w:bCs/>
          <w:sz w:val="40"/>
          <w:szCs w:val="40"/>
        </w:rPr>
        <w:t>Appendix</w:t>
      </w:r>
      <w:r w:rsidR="00EE75CA" w:rsidRPr="00700153">
        <w:rPr>
          <w:rFonts w:ascii="Segoe UI" w:hAnsi="Segoe UI" w:cs="Segoe UI"/>
          <w:b/>
          <w:bCs/>
          <w:sz w:val="40"/>
          <w:szCs w:val="40"/>
        </w:rPr>
        <w:t xml:space="preserve"> 01</w:t>
      </w:r>
    </w:p>
    <w:p w14:paraId="587BBD6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Terminology aside, the important takeaway is that </w:t>
      </w:r>
      <w:proofErr w:type="gramStart"/>
      <w:r w:rsidRPr="00700153">
        <w:rPr>
          <w:rFonts w:ascii="Segoe UI" w:hAnsi="Segoe UI" w:cs="Segoe UI"/>
          <w:color w:val="262626"/>
          <w:sz w:val="24"/>
          <w:szCs w:val="24"/>
        </w:rPr>
        <w:t>we’re</w:t>
      </w:r>
      <w:proofErr w:type="gramEnd"/>
      <w:r w:rsidRPr="00700153">
        <w:rPr>
          <w:rFonts w:ascii="Segoe UI" w:hAnsi="Segoe UI" w:cs="Segoe UI"/>
          <w:color w:val="262626"/>
          <w:sz w:val="24"/>
          <w:szCs w:val="24"/>
        </w:rPr>
        <w:t xml:space="preserve"> dealing with a new DOM</w:t>
      </w:r>
    </w:p>
    <w:p w14:paraId="1E1CE8F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inside a document fragment. Unlike a document fragment used by the &lt;template&gt;</w:t>
      </w:r>
    </w:p>
    <w:p w14:paraId="5621099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tag, however, this fragment is </w:t>
      </w:r>
      <w:proofErr w:type="gramStart"/>
      <w:r w:rsidRPr="00700153">
        <w:rPr>
          <w:rFonts w:ascii="Segoe UI" w:hAnsi="Segoe UI" w:cs="Segoe UI"/>
          <w:color w:val="262626"/>
          <w:sz w:val="24"/>
          <w:szCs w:val="24"/>
        </w:rPr>
        <w:t>actually rendered</w:t>
      </w:r>
      <w:proofErr w:type="gramEnd"/>
      <w:r w:rsidRPr="00700153">
        <w:rPr>
          <w:rFonts w:ascii="Segoe UI" w:hAnsi="Segoe UI" w:cs="Segoe UI"/>
          <w:color w:val="262626"/>
          <w:sz w:val="24"/>
          <w:szCs w:val="24"/>
        </w:rPr>
        <w:t xml:space="preserve"> in the browser, yet still maintains its</w:t>
      </w:r>
    </w:p>
    <w:p w14:paraId="4C79CDD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independence.</w:t>
      </w:r>
    </w:p>
    <w:p w14:paraId="77DB28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Once created, we can use the new and automatically created property of our component,</w:t>
      </w:r>
    </w:p>
    <w:p w14:paraId="2DBCA6F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to access any of our element’s properties, like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This is</w:t>
      </w:r>
    </w:p>
    <w:p w14:paraId="395E408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what we did in our example:</w:t>
      </w:r>
    </w:p>
    <w:p w14:paraId="6FDF2D7F"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proofErr w:type="spellStart"/>
      <w:r w:rsidRPr="00700153">
        <w:rPr>
          <w:rFonts w:ascii="Segoe UI" w:hAnsi="Segoe UI" w:cs="Segoe UI"/>
          <w:color w:val="000000"/>
          <w:sz w:val="24"/>
          <w:szCs w:val="24"/>
        </w:rPr>
        <w:t>this.shadowRoot.innerHTML</w:t>
      </w:r>
      <w:proofErr w:type="spellEnd"/>
      <w:r w:rsidRPr="00700153">
        <w:rPr>
          <w:rFonts w:ascii="Segoe UI" w:hAnsi="Segoe UI" w:cs="Segoe UI"/>
          <w:color w:val="000000"/>
          <w:sz w:val="24"/>
          <w:szCs w:val="24"/>
        </w:rPr>
        <w:t xml:space="preserve"> =</w:t>
      </w:r>
    </w:p>
    <w:p w14:paraId="5FE15D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63DBDE4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With just this change, </w:t>
      </w:r>
      <w:proofErr w:type="gramStart"/>
      <w:r w:rsidRPr="00700153">
        <w:rPr>
          <w:rFonts w:ascii="Segoe UI" w:hAnsi="Segoe UI" w:cs="Segoe UI"/>
          <w:color w:val="262626"/>
          <w:sz w:val="24"/>
          <w:szCs w:val="24"/>
        </w:rPr>
        <w:t>we’ve</w:t>
      </w:r>
      <w:proofErr w:type="gramEnd"/>
      <w:r w:rsidRPr="00700153">
        <w:rPr>
          <w:rFonts w:ascii="Segoe UI" w:hAnsi="Segoe UI" w:cs="Segoe UI"/>
          <w:color w:val="262626"/>
          <w:sz w:val="24"/>
          <w:szCs w:val="24"/>
        </w:rPr>
        <w:t xml:space="preserve"> now protected our component from accidental intrusions.</w:t>
      </w:r>
    </w:p>
    <w:p w14:paraId="04EC0E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When we now run the same query selector and try to set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it fails:</w:t>
      </w:r>
    </w:p>
    <w:p w14:paraId="6EE51ADC"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document.querySelector('.inside-component').</w:t>
      </w:r>
      <w:proofErr w:type="spellStart"/>
      <w:r w:rsidRPr="00700153">
        <w:rPr>
          <w:rFonts w:ascii="Segoe UI" w:hAnsi="Segoe UI" w:cs="Segoe UI"/>
          <w:color w:val="000000"/>
          <w:sz w:val="24"/>
          <w:szCs w:val="24"/>
        </w:rPr>
        <w:t>innerHTML</w:t>
      </w:r>
      <w:proofErr w:type="spellEnd"/>
      <w:r w:rsidRPr="00700153">
        <w:rPr>
          <w:rFonts w:ascii="Segoe UI" w:hAnsi="Segoe UI" w:cs="Segoe UI"/>
          <w:color w:val="000000"/>
          <w:sz w:val="24"/>
          <w:szCs w:val="24"/>
        </w:rPr>
        <w:t xml:space="preserve"> +=</w:t>
      </w:r>
    </w:p>
    <w:p w14:paraId="664464F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
    <w:p w14:paraId="68E1C85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error reads</w:t>
      </w:r>
    </w:p>
    <w:p w14:paraId="38D0B549" w14:textId="77777777" w:rsidR="006A015B" w:rsidRPr="00700153" w:rsidRDefault="006A015B" w:rsidP="006A015B">
      <w:pPr>
        <w:autoSpaceDE w:val="0"/>
        <w:autoSpaceDN w:val="0"/>
        <w:adjustRightInd w:val="0"/>
        <w:spacing w:after="0" w:line="240" w:lineRule="auto"/>
        <w:rPr>
          <w:rFonts w:ascii="Segoe UI" w:hAnsi="Segoe UI" w:cs="Segoe UI"/>
          <w:i/>
          <w:iCs/>
          <w:color w:val="262626"/>
          <w:sz w:val="24"/>
          <w:szCs w:val="24"/>
        </w:rPr>
      </w:pPr>
      <w:r w:rsidRPr="00700153">
        <w:rPr>
          <w:rFonts w:ascii="Segoe UI" w:hAnsi="Segoe UI" w:cs="Segoe UI"/>
          <w:i/>
          <w:iCs/>
          <w:color w:val="262626"/>
          <w:sz w:val="24"/>
          <w:szCs w:val="24"/>
        </w:rPr>
        <w:t xml:space="preserve">Uncaught </w:t>
      </w:r>
      <w:proofErr w:type="spellStart"/>
      <w:r w:rsidRPr="00700153">
        <w:rPr>
          <w:rFonts w:ascii="Segoe UI" w:hAnsi="Segoe UI" w:cs="Segoe UI"/>
          <w:i/>
          <w:iCs/>
          <w:color w:val="262626"/>
          <w:sz w:val="24"/>
          <w:szCs w:val="24"/>
        </w:rPr>
        <w:t>TypeError</w:t>
      </w:r>
      <w:proofErr w:type="spellEnd"/>
      <w:r w:rsidRPr="00700153">
        <w:rPr>
          <w:rFonts w:ascii="Segoe UI" w:hAnsi="Segoe UI" w:cs="Segoe UI"/>
          <w:i/>
          <w:iCs/>
          <w:color w:val="262626"/>
          <w:sz w:val="24"/>
          <w:szCs w:val="24"/>
        </w:rPr>
        <w:t>: Cannot read property '</w:t>
      </w:r>
      <w:proofErr w:type="spellStart"/>
      <w:r w:rsidRPr="00700153">
        <w:rPr>
          <w:rFonts w:ascii="Segoe UI" w:hAnsi="Segoe UI" w:cs="Segoe UI"/>
          <w:i/>
          <w:iCs/>
          <w:color w:val="262626"/>
          <w:sz w:val="24"/>
          <w:szCs w:val="24"/>
        </w:rPr>
        <w:t>innerHTML</w:t>
      </w:r>
      <w:proofErr w:type="spellEnd"/>
      <w:r w:rsidRPr="00700153">
        <w:rPr>
          <w:rFonts w:ascii="Segoe UI" w:hAnsi="Segoe UI" w:cs="Segoe UI"/>
          <w:i/>
          <w:iCs/>
          <w:color w:val="262626"/>
          <w:sz w:val="24"/>
          <w:szCs w:val="24"/>
        </w:rPr>
        <w:t>' of null</w:t>
      </w:r>
    </w:p>
    <w:p w14:paraId="22AA6424" w14:textId="7DEFDF09" w:rsidR="00F82161" w:rsidRPr="00700153" w:rsidRDefault="006A015B" w:rsidP="00F82161">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What happens now? Query-selecting our inside-component class comes up with </w:t>
      </w:r>
      <w:proofErr w:type="gramStart"/>
      <w:r w:rsidRPr="00700153">
        <w:rPr>
          <w:rFonts w:ascii="Segoe UI" w:hAnsi="Segoe UI" w:cs="Segoe UI"/>
          <w:color w:val="262626"/>
          <w:sz w:val="24"/>
          <w:szCs w:val="24"/>
        </w:rPr>
        <w:t>nothing,</w:t>
      </w:r>
      <w:r w:rsidR="00F82161" w:rsidRPr="00700153">
        <w:rPr>
          <w:rFonts w:ascii="Segoe UI" w:hAnsi="Segoe UI" w:cs="Segoe UI"/>
          <w:color w:val="262626"/>
          <w:sz w:val="24"/>
          <w:szCs w:val="24"/>
        </w:rPr>
        <w:t xml:space="preserve"> </w:t>
      </w:r>
      <w:r w:rsidRPr="00700153">
        <w:rPr>
          <w:rFonts w:ascii="Segoe UI" w:hAnsi="Segoe UI" w:cs="Segoe UI"/>
          <w:color w:val="262626"/>
          <w:sz w:val="24"/>
          <w:szCs w:val="24"/>
        </w:rPr>
        <w:t>and</w:t>
      </w:r>
      <w:proofErr w:type="gramEnd"/>
      <w:r w:rsidRPr="00700153">
        <w:rPr>
          <w:rFonts w:ascii="Segoe UI" w:hAnsi="Segoe UI" w:cs="Segoe UI"/>
          <w:color w:val="262626"/>
          <w:sz w:val="24"/>
          <w:szCs w:val="24"/>
        </w:rPr>
        <w:t xml:space="preserve"> setting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property is attempted on a null</w:t>
      </w:r>
      <w:r w:rsidR="00F82161" w:rsidRPr="00700153">
        <w:rPr>
          <w:rFonts w:ascii="Segoe UI" w:hAnsi="Segoe UI" w:cs="Segoe UI"/>
          <w:color w:val="262626"/>
          <w:sz w:val="24"/>
          <w:szCs w:val="24"/>
        </w:rPr>
        <w:t>.</w:t>
      </w:r>
    </w:p>
    <w:p w14:paraId="7DD085BA" w14:textId="1ED63BD9"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That’s</w:t>
      </w:r>
      <w:proofErr w:type="gramEnd"/>
      <w:r w:rsidRPr="00700153">
        <w:rPr>
          <w:rFonts w:ascii="Segoe UI" w:hAnsi="Segoe UI" w:cs="Segoe UI"/>
          <w:color w:val="262626"/>
          <w:sz w:val="24"/>
          <w:szCs w:val="24"/>
        </w:rPr>
        <w:t xml:space="preserve"> because we’ve isolated the HTML inside our component with the</w:t>
      </w:r>
    </w:p>
    <w:p w14:paraId="43A729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DOM.</w:t>
      </w:r>
    </w:p>
    <w:p w14:paraId="7EFB99C6" w14:textId="77777777" w:rsidR="006A015B" w:rsidRPr="00700153" w:rsidRDefault="006A015B" w:rsidP="006A015B">
      <w:pPr>
        <w:autoSpaceDE w:val="0"/>
        <w:autoSpaceDN w:val="0"/>
        <w:adjustRightInd w:val="0"/>
        <w:spacing w:after="0" w:line="240" w:lineRule="auto"/>
        <w:rPr>
          <w:rFonts w:ascii="Segoe UI" w:hAnsi="Segoe UI" w:cs="Segoe UI"/>
          <w:b/>
          <w:bCs/>
          <w:i/>
          <w:iCs/>
          <w:color w:val="476B86"/>
          <w:sz w:val="24"/>
          <w:szCs w:val="24"/>
        </w:rPr>
      </w:pPr>
      <w:r w:rsidRPr="00700153">
        <w:rPr>
          <w:rFonts w:ascii="Segoe UI" w:hAnsi="Segoe UI" w:cs="Segoe UI"/>
          <w:b/>
          <w:bCs/>
          <w:i/>
          <w:iCs/>
          <w:color w:val="476B86"/>
          <w:sz w:val="24"/>
          <w:szCs w:val="24"/>
        </w:rPr>
        <w:t>8.2.2 Closed mode</w:t>
      </w:r>
    </w:p>
    <w:p w14:paraId="15474E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Here’s</w:t>
      </w:r>
      <w:proofErr w:type="gramEnd"/>
      <w:r w:rsidRPr="00700153">
        <w:rPr>
          <w:rFonts w:ascii="Segoe UI" w:hAnsi="Segoe UI" w:cs="Segoe UI"/>
          <w:color w:val="262626"/>
          <w:sz w:val="24"/>
          <w:szCs w:val="24"/>
        </w:rPr>
        <w:t xml:space="preserve"> the thing, though. If we wanted to be malicious, we still could be. The same</w:t>
      </w:r>
    </w:p>
    <w:p w14:paraId="6B91908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is available from the outside. We could adjust our query selector</w:t>
      </w:r>
    </w:p>
    <w:p w14:paraId="4A62ED2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to be more complex and still set 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of that &lt;div&gt;:</w:t>
      </w:r>
    </w:p>
    <w:p w14:paraId="1E86C32E" w14:textId="32693E9E" w:rsidR="006A015B" w:rsidRPr="00700153" w:rsidRDefault="006A015B" w:rsidP="00946766">
      <w:pPr>
        <w:autoSpaceDE w:val="0"/>
        <w:autoSpaceDN w:val="0"/>
        <w:adjustRightInd w:val="0"/>
        <w:spacing w:after="0" w:line="240" w:lineRule="auto"/>
        <w:rPr>
          <w:rFonts w:ascii="Segoe UI" w:eastAsia="ZapfDingbats" w:hAnsi="Segoe UI" w:cs="Segoe UI"/>
          <w:color w:val="B4B4B4"/>
          <w:sz w:val="24"/>
          <w:szCs w:val="24"/>
        </w:rPr>
      </w:pPr>
      <w:r w:rsidRPr="00700153">
        <w:rPr>
          <w:rFonts w:ascii="Segoe UI" w:hAnsi="Segoe UI" w:cs="Segoe UI"/>
          <w:color w:val="000000"/>
          <w:sz w:val="24"/>
          <w:szCs w:val="24"/>
        </w:rPr>
        <w:t>document.querySelector('sample-component').shadowRoot.querySelector</w:t>
      </w:r>
    </w:p>
    <w:p w14:paraId="0A940825" w14:textId="77777777" w:rsidR="00946766" w:rsidRPr="00700153" w:rsidRDefault="00946766" w:rsidP="00946766">
      <w:pPr>
        <w:autoSpaceDE w:val="0"/>
        <w:autoSpaceDN w:val="0"/>
        <w:adjustRightInd w:val="0"/>
        <w:spacing w:after="0" w:line="240" w:lineRule="auto"/>
        <w:rPr>
          <w:rFonts w:ascii="Segoe UI" w:hAnsi="Segoe UI" w:cs="Segoe UI"/>
          <w:color w:val="262626"/>
          <w:sz w:val="24"/>
          <w:szCs w:val="24"/>
        </w:rPr>
      </w:pPr>
    </w:p>
    <w:p w14:paraId="6C0467C8" w14:textId="09ED20A6" w:rsidR="00946766" w:rsidRPr="00700153" w:rsidRDefault="006A015B" w:rsidP="00946766">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Here, </w:t>
      </w:r>
      <w:proofErr w:type="gramStart"/>
      <w:r w:rsidRPr="00700153">
        <w:rPr>
          <w:rFonts w:ascii="Segoe UI" w:hAnsi="Segoe UI" w:cs="Segoe UI"/>
          <w:color w:val="262626"/>
          <w:sz w:val="24"/>
          <w:szCs w:val="24"/>
        </w:rPr>
        <w:t>we’re</w:t>
      </w:r>
      <w:proofErr w:type="gramEnd"/>
      <w:r w:rsidRPr="00700153">
        <w:rPr>
          <w:rFonts w:ascii="Segoe UI" w:hAnsi="Segoe UI" w:cs="Segoe UI"/>
          <w:color w:val="262626"/>
          <w:sz w:val="24"/>
          <w:szCs w:val="24"/>
        </w:rPr>
        <w:t xml:space="preserve"> showing JS that easily sets our component’s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Can we stop those</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 xml:space="preserve">malicious users from coming in and manipulating our component in ways we </w:t>
      </w:r>
      <w:proofErr w:type="gramStart"/>
      <w:r w:rsidRPr="00700153">
        <w:rPr>
          <w:rFonts w:ascii="Segoe UI" w:hAnsi="Segoe UI" w:cs="Segoe UI"/>
          <w:color w:val="262626"/>
          <w:sz w:val="24"/>
          <w:szCs w:val="24"/>
        </w:rPr>
        <w:t>don’t</w:t>
      </w:r>
      <w:proofErr w:type="gramEnd"/>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 xml:space="preserve">want? The answer appears to be no, but that’s where closed mode comes in. </w:t>
      </w:r>
    </w:p>
    <w:p w14:paraId="42AF6587" w14:textId="66D52D8C"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To explain, </w:t>
      </w:r>
      <w:proofErr w:type="gramStart"/>
      <w:r w:rsidRPr="00700153">
        <w:rPr>
          <w:rFonts w:ascii="Segoe UI" w:hAnsi="Segoe UI" w:cs="Segoe UI"/>
          <w:color w:val="262626"/>
          <w:sz w:val="24"/>
          <w:szCs w:val="24"/>
        </w:rPr>
        <w:t>let’s</w:t>
      </w:r>
      <w:proofErr w:type="gramEnd"/>
      <w:r w:rsidRPr="00700153">
        <w:rPr>
          <w:rFonts w:ascii="Segoe UI" w:hAnsi="Segoe UI" w:cs="Segoe UI"/>
          <w:color w:val="262626"/>
          <w:sz w:val="24"/>
          <w:szCs w:val="24"/>
        </w:rPr>
        <w:t xml:space="preserve"> set mode to</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closed in the following listing.</w:t>
      </w:r>
    </w:p>
    <w:p w14:paraId="5DD6D2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155258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({mode: 'closed'});</w:t>
      </w:r>
    </w:p>
    <w:p w14:paraId="132601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this.shadowRoot.innerHTML</w:t>
      </w:r>
      <w:proofErr w:type="spellEnd"/>
      <w:r w:rsidRPr="00700153">
        <w:rPr>
          <w:rFonts w:ascii="Segoe UI" w:hAnsi="Segoe UI" w:cs="Segoe UI"/>
          <w:color w:val="262626"/>
          <w:sz w:val="24"/>
          <w:szCs w:val="24"/>
        </w:rPr>
        <w:t xml:space="preserve"> =</w:t>
      </w:r>
    </w:p>
    <w:p w14:paraId="341542F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2EB74DB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w:t>
      </w:r>
    </w:p>
    <w:p w14:paraId="492DE1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This </w:t>
      </w:r>
      <w:proofErr w:type="gramStart"/>
      <w:r w:rsidRPr="00700153">
        <w:rPr>
          <w:rFonts w:ascii="Segoe UI" w:hAnsi="Segoe UI" w:cs="Segoe UI"/>
          <w:color w:val="262626"/>
          <w:sz w:val="24"/>
          <w:szCs w:val="24"/>
        </w:rPr>
        <w:t>won’t</w:t>
      </w:r>
      <w:proofErr w:type="gramEnd"/>
      <w:r w:rsidRPr="00700153">
        <w:rPr>
          <w:rFonts w:ascii="Segoe UI" w:hAnsi="Segoe UI" w:cs="Segoe UI"/>
          <w:color w:val="262626"/>
          <w:sz w:val="24"/>
          <w:szCs w:val="24"/>
        </w:rPr>
        <w:t xml:space="preserve"> work as intended, however, without changing something else! With the</w:t>
      </w:r>
    </w:p>
    <w:p w14:paraId="003AE6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shadow root closed,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w:t>
      </w:r>
      <w:proofErr w:type="gramStart"/>
      <w:r w:rsidRPr="00700153">
        <w:rPr>
          <w:rFonts w:ascii="Segoe UI" w:hAnsi="Segoe UI" w:cs="Segoe UI"/>
          <w:color w:val="262626"/>
          <w:sz w:val="24"/>
          <w:szCs w:val="24"/>
        </w:rPr>
        <w:t>doesn’t</w:t>
      </w:r>
      <w:proofErr w:type="gramEnd"/>
      <w:r w:rsidRPr="00700153">
        <w:rPr>
          <w:rFonts w:ascii="Segoe UI" w:hAnsi="Segoe UI" w:cs="Segoe UI"/>
          <w:color w:val="262626"/>
          <w:sz w:val="24"/>
          <w:szCs w:val="24"/>
        </w:rPr>
        <w:t xml:space="preserve"> exist (it’s null), so we can’t set</w:t>
      </w:r>
    </w:p>
    <w:p w14:paraId="6E99913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w:t>
      </w:r>
      <w:proofErr w:type="spellStart"/>
      <w:r w:rsidRPr="00700153">
        <w:rPr>
          <w:rFonts w:ascii="Segoe UI" w:hAnsi="Segoe UI" w:cs="Segoe UI"/>
          <w:color w:val="262626"/>
          <w:sz w:val="24"/>
          <w:szCs w:val="24"/>
        </w:rPr>
        <w:t>innerHTML</w:t>
      </w:r>
      <w:proofErr w:type="spellEnd"/>
      <w:r w:rsidRPr="00700153">
        <w:rPr>
          <w:rFonts w:ascii="Segoe UI" w:hAnsi="Segoe UI" w:cs="Segoe UI"/>
          <w:color w:val="262626"/>
          <w:sz w:val="24"/>
          <w:szCs w:val="24"/>
        </w:rPr>
        <w:t xml:space="preserve"> through it. How, then, can we interact with our own component </w:t>
      </w:r>
      <w:proofErr w:type="gramStart"/>
      <w:r w:rsidRPr="00700153">
        <w:rPr>
          <w:rFonts w:ascii="Segoe UI" w:hAnsi="Segoe UI" w:cs="Segoe UI"/>
          <w:color w:val="262626"/>
          <w:sz w:val="24"/>
          <w:szCs w:val="24"/>
        </w:rPr>
        <w:t>when</w:t>
      </w:r>
      <w:proofErr w:type="gramEnd"/>
    </w:p>
    <w:p w14:paraId="1464BF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working from the inside?</w:t>
      </w:r>
    </w:p>
    <w:p w14:paraId="781EF50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call to </w:t>
      </w:r>
      <w:proofErr w:type="spellStart"/>
      <w:r w:rsidRPr="00700153">
        <w:rPr>
          <w:rFonts w:ascii="Segoe UI" w:hAnsi="Segoe UI" w:cs="Segoe UI"/>
          <w:color w:val="262626"/>
          <w:sz w:val="24"/>
          <w:szCs w:val="24"/>
        </w:rPr>
        <w:t>attachShadow</w:t>
      </w:r>
      <w:proofErr w:type="spellEnd"/>
      <w:r w:rsidRPr="00700153">
        <w:rPr>
          <w:rFonts w:ascii="Segoe UI" w:hAnsi="Segoe UI" w:cs="Segoe UI"/>
          <w:color w:val="262626"/>
          <w:sz w:val="24"/>
          <w:szCs w:val="24"/>
        </w:rPr>
        <w:t xml:space="preserve"> does return a reference to the shadow root, whether</w:t>
      </w:r>
    </w:p>
    <w:p w14:paraId="56AA504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in open or closed mode. If you only need a reference in the same function</w:t>
      </w:r>
    </w:p>
    <w:p w14:paraId="5ED5914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where you created the shadow root, you can simply declare a variable, as follows.</w:t>
      </w:r>
    </w:p>
    <w:p w14:paraId="42330518" w14:textId="77777777" w:rsidR="006A015B" w:rsidRPr="00700153" w:rsidRDefault="006A015B" w:rsidP="006A015B">
      <w:pPr>
        <w:autoSpaceDE w:val="0"/>
        <w:autoSpaceDN w:val="0"/>
        <w:adjustRightInd w:val="0"/>
        <w:spacing w:after="0" w:line="240" w:lineRule="auto"/>
        <w:rPr>
          <w:rFonts w:ascii="Segoe UI" w:hAnsi="Segoe UI" w:cs="Segoe UI"/>
          <w:b/>
          <w:bCs/>
          <w:color w:val="FFFFFF"/>
          <w:sz w:val="24"/>
          <w:szCs w:val="24"/>
        </w:rPr>
      </w:pPr>
      <w:r w:rsidRPr="00700153">
        <w:rPr>
          <w:rFonts w:ascii="Segoe UI" w:hAnsi="Segoe UI" w:cs="Segoe UI"/>
          <w:color w:val="FFFFFF"/>
          <w:sz w:val="24"/>
          <w:szCs w:val="24"/>
        </w:rPr>
        <w:t xml:space="preserve">Listing 8.3 Setting the shadow mode to </w:t>
      </w:r>
      <w:r w:rsidRPr="00700153">
        <w:rPr>
          <w:rFonts w:ascii="Segoe UI" w:hAnsi="Segoe UI" w:cs="Segoe UI"/>
          <w:b/>
          <w:bCs/>
          <w:color w:val="FFFFFF"/>
          <w:sz w:val="24"/>
          <w:szCs w:val="24"/>
        </w:rPr>
        <w:t>closed</w:t>
      </w:r>
    </w:p>
    <w:p w14:paraId="3A573B51" w14:textId="77777777" w:rsidR="006A015B" w:rsidRPr="00700153" w:rsidRDefault="006A015B" w:rsidP="006A015B">
      <w:pPr>
        <w:autoSpaceDE w:val="0"/>
        <w:autoSpaceDN w:val="0"/>
        <w:adjustRightInd w:val="0"/>
        <w:spacing w:after="0" w:line="240" w:lineRule="auto"/>
        <w:rPr>
          <w:rFonts w:ascii="Segoe UI" w:hAnsi="Segoe UI" w:cs="Segoe UI"/>
          <w:color w:val="666666"/>
          <w:sz w:val="24"/>
          <w:szCs w:val="24"/>
        </w:rPr>
      </w:pPr>
      <w:r w:rsidRPr="00700153">
        <w:rPr>
          <w:rFonts w:ascii="Segoe UI" w:hAnsi="Segoe UI" w:cs="Segoe UI"/>
          <w:color w:val="666666"/>
          <w:sz w:val="24"/>
          <w:szCs w:val="24"/>
        </w:rPr>
        <w:t>Figure 8.8 Attempting to query-select inside the Shadow DOM</w:t>
      </w:r>
    </w:p>
    <w:p w14:paraId="3F8B64D9"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.inside-component</w:t>
      </w:r>
    </w:p>
    <w:p w14:paraId="61A8AB2D"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querySelector('.inside-component')</w:t>
      </w:r>
    </w:p>
    <w:p w14:paraId="1EBBCF17" w14:textId="77777777" w:rsidR="006A015B" w:rsidRPr="00700153" w:rsidRDefault="006A015B" w:rsidP="006A015B">
      <w:pPr>
        <w:autoSpaceDE w:val="0"/>
        <w:autoSpaceDN w:val="0"/>
        <w:adjustRightInd w:val="0"/>
        <w:spacing w:after="0" w:line="240" w:lineRule="auto"/>
        <w:rPr>
          <w:rFonts w:ascii="Segoe UI" w:hAnsi="Segoe UI" w:cs="Segoe UI"/>
          <w:color w:val="FF0000"/>
          <w:sz w:val="24"/>
          <w:szCs w:val="24"/>
        </w:rPr>
      </w:pPr>
      <w:r w:rsidRPr="00700153">
        <w:rPr>
          <w:rFonts w:ascii="Segoe UI" w:hAnsi="Segoe UI" w:cs="Segoe UI"/>
          <w:color w:val="FF0000"/>
          <w:sz w:val="24"/>
          <w:szCs w:val="24"/>
        </w:rPr>
        <w:t>(Rejected)</w:t>
      </w:r>
    </w:p>
    <w:p w14:paraId="15B92BC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7BD01D0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const root = </w:t>
      </w: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w:t>
      </w:r>
    </w:p>
    <w:p w14:paraId="79F632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74FADD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root.innerHTML</w:t>
      </w:r>
      <w:proofErr w:type="spellEnd"/>
      <w:r w:rsidRPr="00700153">
        <w:rPr>
          <w:rFonts w:ascii="Segoe UI" w:hAnsi="Segoe UI" w:cs="Segoe UI"/>
          <w:color w:val="262626"/>
          <w:sz w:val="24"/>
          <w:szCs w:val="24"/>
        </w:rPr>
        <w:t xml:space="preserve"> = `&lt;div class="inside-component"&gt;My Component&lt;/div&gt;`</w:t>
      </w:r>
    </w:p>
    <w:p w14:paraId="5712D18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07FCF7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If </w:t>
      </w:r>
      <w:proofErr w:type="gramStart"/>
      <w:r w:rsidRPr="00700153">
        <w:rPr>
          <w:rFonts w:ascii="Segoe UI" w:hAnsi="Segoe UI" w:cs="Segoe UI"/>
          <w:color w:val="262626"/>
          <w:sz w:val="24"/>
          <w:szCs w:val="24"/>
        </w:rPr>
        <w:t>that’s</w:t>
      </w:r>
      <w:proofErr w:type="gramEnd"/>
      <w:r w:rsidRPr="00700153">
        <w:rPr>
          <w:rFonts w:ascii="Segoe UI" w:hAnsi="Segoe UI" w:cs="Segoe UI"/>
          <w:color w:val="262626"/>
          <w:sz w:val="24"/>
          <w:szCs w:val="24"/>
        </w:rPr>
        <w:t xml:space="preserve"> the only interaction point with your component’s Shadow DOM, problem</w:t>
      </w:r>
    </w:p>
    <w:p w14:paraId="0EAB9E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solved! </w:t>
      </w:r>
      <w:proofErr w:type="gramStart"/>
      <w:r w:rsidRPr="00700153">
        <w:rPr>
          <w:rFonts w:ascii="Segoe UI" w:hAnsi="Segoe UI" w:cs="Segoe UI"/>
          <w:color w:val="262626"/>
          <w:sz w:val="24"/>
          <w:szCs w:val="24"/>
        </w:rPr>
        <w:t>You’ve</w:t>
      </w:r>
      <w:proofErr w:type="gramEnd"/>
      <w:r w:rsidRPr="00700153">
        <w:rPr>
          <w:rFonts w:ascii="Segoe UI" w:hAnsi="Segoe UI" w:cs="Segoe UI"/>
          <w:color w:val="262626"/>
          <w:sz w:val="24"/>
          <w:szCs w:val="24"/>
        </w:rPr>
        <w:t xml:space="preserve"> taken steps to close off your component from malicious users . . .</w:t>
      </w:r>
    </w:p>
    <w:p w14:paraId="68FA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except for one more thing. </w:t>
      </w:r>
      <w:proofErr w:type="gramStart"/>
      <w:r w:rsidRPr="00700153">
        <w:rPr>
          <w:rFonts w:ascii="Segoe UI" w:hAnsi="Segoe UI" w:cs="Segoe UI"/>
          <w:color w:val="262626"/>
          <w:sz w:val="24"/>
          <w:szCs w:val="24"/>
        </w:rPr>
        <w:t>Let’s</w:t>
      </w:r>
      <w:proofErr w:type="gramEnd"/>
      <w:r w:rsidRPr="00700153">
        <w:rPr>
          <w:rFonts w:ascii="Segoe UI" w:hAnsi="Segoe UI" w:cs="Segoe UI"/>
          <w:color w:val="262626"/>
          <w:sz w:val="24"/>
          <w:szCs w:val="24"/>
        </w:rPr>
        <w:t xml:space="preserve"> pretend we are malicious and will stop at nothing to</w:t>
      </w:r>
    </w:p>
    <w:p w14:paraId="7F20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sabotage this component. We can change the function definition of </w:t>
      </w:r>
      <w:proofErr w:type="spellStart"/>
      <w:r w:rsidRPr="00700153">
        <w:rPr>
          <w:rFonts w:ascii="Segoe UI" w:hAnsi="Segoe UI" w:cs="Segoe UI"/>
          <w:color w:val="262626"/>
          <w:sz w:val="24"/>
          <w:szCs w:val="24"/>
        </w:rPr>
        <w:t>attachShadow</w:t>
      </w:r>
      <w:proofErr w:type="spellEnd"/>
    </w:p>
    <w:p w14:paraId="2EEEFE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after the component class is declared:</w:t>
      </w:r>
    </w:p>
    <w:p w14:paraId="21A8146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SampleComponent.prototype.attachShadow</w:t>
      </w:r>
      <w:proofErr w:type="spellEnd"/>
      <w:r w:rsidRPr="00700153">
        <w:rPr>
          <w:rFonts w:ascii="Segoe UI" w:hAnsi="Segoe UI" w:cs="Segoe UI"/>
          <w:color w:val="262626"/>
          <w:sz w:val="24"/>
          <w:szCs w:val="24"/>
        </w:rPr>
        <w:t xml:space="preserve"> = function(mode) { return this; };</w:t>
      </w:r>
    </w:p>
    <w:p w14:paraId="4823A1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This is being very tricky indeed, but what </w:t>
      </w:r>
      <w:proofErr w:type="gramStart"/>
      <w:r w:rsidRPr="00700153">
        <w:rPr>
          <w:rFonts w:ascii="Segoe UI" w:hAnsi="Segoe UI" w:cs="Segoe UI"/>
          <w:color w:val="262626"/>
          <w:sz w:val="24"/>
          <w:szCs w:val="24"/>
        </w:rPr>
        <w:t>we’ve</w:t>
      </w:r>
      <w:proofErr w:type="gramEnd"/>
      <w:r w:rsidRPr="00700153">
        <w:rPr>
          <w:rFonts w:ascii="Segoe UI" w:hAnsi="Segoe UI" w:cs="Segoe UI"/>
          <w:color w:val="262626"/>
          <w:sz w:val="24"/>
          <w:szCs w:val="24"/>
        </w:rPr>
        <w:t xml:space="preserve"> done is change the </w:t>
      </w:r>
      <w:proofErr w:type="spellStart"/>
      <w:r w:rsidRPr="00700153">
        <w:rPr>
          <w:rFonts w:ascii="Segoe UI" w:hAnsi="Segoe UI" w:cs="Segoe UI"/>
          <w:color w:val="262626"/>
          <w:sz w:val="24"/>
          <w:szCs w:val="24"/>
        </w:rPr>
        <w:t>attachShadow</w:t>
      </w:r>
      <w:proofErr w:type="spellEnd"/>
    </w:p>
    <w:p w14:paraId="19F9EB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function so that it </w:t>
      </w:r>
      <w:proofErr w:type="gramStart"/>
      <w:r w:rsidRPr="00700153">
        <w:rPr>
          <w:rFonts w:ascii="Segoe UI" w:hAnsi="Segoe UI" w:cs="Segoe UI"/>
          <w:color w:val="262626"/>
          <w:sz w:val="24"/>
          <w:szCs w:val="24"/>
        </w:rPr>
        <w:t>doesn’t</w:t>
      </w:r>
      <w:proofErr w:type="gramEnd"/>
      <w:r w:rsidRPr="00700153">
        <w:rPr>
          <w:rFonts w:ascii="Segoe UI" w:hAnsi="Segoe UI" w:cs="Segoe UI"/>
          <w:color w:val="262626"/>
          <w:sz w:val="24"/>
          <w:szCs w:val="24"/>
        </w:rPr>
        <w:t xml:space="preserve"> actually create a shadow root and instead does nothing but</w:t>
      </w:r>
    </w:p>
    <w:p w14:paraId="23D0481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pass back the Web Component’s natural scope. The original component creator, who</w:t>
      </w:r>
    </w:p>
    <w:p w14:paraId="086974D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intended to create a closed shadow DOM, is not creating a shadow DOM at all. The</w:t>
      </w:r>
    </w:p>
    <w:p w14:paraId="50B42C9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root reference is what they were supposed to get back, but it ended up really</w:t>
      </w:r>
    </w:p>
    <w:p w14:paraId="2B1F06C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just being the component’s scope. This trickery still works the same because this, and</w:t>
      </w:r>
    </w:p>
    <w:p w14:paraId="6052DD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the shadow root,</w:t>
      </w:r>
      <w:proofErr w:type="gramEnd"/>
      <w:r w:rsidRPr="00700153">
        <w:rPr>
          <w:rFonts w:ascii="Segoe UI" w:hAnsi="Segoe UI" w:cs="Segoe UI"/>
          <w:color w:val="262626"/>
          <w:sz w:val="24"/>
          <w:szCs w:val="24"/>
        </w:rPr>
        <w:t xml:space="preserve"> have approximately the same API.</w:t>
      </w:r>
    </w:p>
    <w:p w14:paraId="660A2FF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And now </w:t>
      </w:r>
      <w:proofErr w:type="gramStart"/>
      <w:r w:rsidRPr="00700153">
        <w:rPr>
          <w:rFonts w:ascii="Segoe UI" w:hAnsi="Segoe UI" w:cs="Segoe UI"/>
          <w:color w:val="262626"/>
          <w:sz w:val="24"/>
          <w:szCs w:val="24"/>
        </w:rPr>
        <w:t>we’re</w:t>
      </w:r>
      <w:proofErr w:type="gramEnd"/>
      <w:r w:rsidRPr="00700153">
        <w:rPr>
          <w:rFonts w:ascii="Segoe UI" w:hAnsi="Segoe UI" w:cs="Segoe UI"/>
          <w:color w:val="262626"/>
          <w:sz w:val="24"/>
          <w:szCs w:val="24"/>
        </w:rPr>
        <w:t xml:space="preserve"> back to our original, easy way of taking over the component:</w:t>
      </w:r>
    </w:p>
    <w:p w14:paraId="2FDF8E25"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document.querySelector('.inside-component').</w:t>
      </w:r>
      <w:proofErr w:type="spellStart"/>
      <w:r w:rsidRPr="00700153">
        <w:rPr>
          <w:rFonts w:ascii="Segoe UI" w:hAnsi="Segoe UI" w:cs="Segoe UI"/>
          <w:color w:val="000000"/>
          <w:sz w:val="24"/>
          <w:szCs w:val="24"/>
        </w:rPr>
        <w:t>innerHTML</w:t>
      </w:r>
      <w:proofErr w:type="spellEnd"/>
      <w:r w:rsidRPr="00700153">
        <w:rPr>
          <w:rFonts w:ascii="Segoe UI" w:hAnsi="Segoe UI" w:cs="Segoe UI"/>
          <w:color w:val="000000"/>
          <w:sz w:val="24"/>
          <w:szCs w:val="24"/>
        </w:rPr>
        <w:t xml:space="preserve"> +=</w:t>
      </w:r>
    </w:p>
    <w:p w14:paraId="2E5CF2B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
    <w:p w14:paraId="3ED919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Should you expect people who use your component to try to break in in this way?</w:t>
      </w:r>
    </w:p>
    <w:p w14:paraId="29B6D8D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Probably not. But they could.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not real security because it’s so easily bypassed.</w:t>
      </w:r>
    </w:p>
    <w:p w14:paraId="66AAAC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Recall at the start of this chapter when we talked about protecting your component</w:t>
      </w:r>
    </w:p>
    <w:p w14:paraId="3CB7846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for real or doing so by convention. There, we discussed using the underscore to protect</w:t>
      </w:r>
    </w:p>
    <w:p w14:paraId="675FAB5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private variables and methods in your class instead of using more secure ways.</w:t>
      </w:r>
    </w:p>
    <w:p w14:paraId="5C3C80A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Here,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the same thing, but instead of variable and methods, we’re talking about</w:t>
      </w:r>
    </w:p>
    <w:p w14:paraId="1821011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your component’s DOM.</w:t>
      </w:r>
    </w:p>
    <w:p w14:paraId="15B2F9E8" w14:textId="0E29FFB8" w:rsidR="008F1F03"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That’s why Google’s own documentation on Web Components says you shouldn’t use</w:t>
      </w:r>
      <w:r w:rsidR="00C85419" w:rsidRPr="00700153">
        <w:rPr>
          <w:rFonts w:ascii="Segoe UI" w:hAnsi="Segoe UI" w:cs="Segoe UI"/>
          <w:color w:val="262626"/>
          <w:sz w:val="24"/>
          <w:szCs w:val="24"/>
        </w:rPr>
        <w:t xml:space="preserve"> </w:t>
      </w:r>
      <w:r w:rsidRPr="00700153">
        <w:rPr>
          <w:rFonts w:ascii="Segoe UI" w:hAnsi="Segoe UI" w:cs="Segoe UI"/>
          <w:color w:val="262626"/>
          <w:sz w:val="24"/>
          <w:szCs w:val="24"/>
        </w:rPr>
        <w:t>closed mode (</w:t>
      </w:r>
      <w:hyperlink r:id="rId57" w:anchor="closed" w:history="1">
        <w:r w:rsidR="004A2F52" w:rsidRPr="00700153">
          <w:rPr>
            <w:rStyle w:val="Hyperlink"/>
            <w:rFonts w:ascii="Segoe UI" w:hAnsi="Segoe UI" w:cs="Segoe UI"/>
          </w:rPr>
          <w:t>https://developers.google.com/web/fundamentals/web-components/shadowdom#closed</w:t>
        </w:r>
      </w:hyperlink>
      <w:r w:rsidRPr="00700153">
        <w:rPr>
          <w:rFonts w:ascii="Segoe UI" w:hAnsi="Segoe UI" w:cs="Segoe UI"/>
          <w:color w:val="262626"/>
          <w:sz w:val="24"/>
          <w:szCs w:val="24"/>
        </w:rPr>
        <w:t xml:space="preserve">). </w:t>
      </w:r>
    </w:p>
    <w:p w14:paraId="7C43DF6D" w14:textId="5C47AED6" w:rsidR="008F1F03" w:rsidRPr="00700153" w:rsidRDefault="008F1F03"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noProof/>
          <w:color w:val="262626"/>
          <w:sz w:val="24"/>
          <w:szCs w:val="24"/>
        </w:rPr>
        <w:drawing>
          <wp:inline distT="0" distB="0" distL="0" distR="0" wp14:anchorId="450B3F2E" wp14:editId="0C9FDCCF">
            <wp:extent cx="5731510" cy="4095750"/>
            <wp:effectExtent l="0" t="0" r="254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592E10AB" w14:textId="6209313E"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closing off the Shadow DOM to make it secure, but you’re trusting</w:t>
      </w:r>
    </w:p>
    <w:p w14:paraId="5742469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that the folks who use your component </w:t>
      </w:r>
      <w:proofErr w:type="gramStart"/>
      <w:r w:rsidRPr="00700153">
        <w:rPr>
          <w:rFonts w:ascii="Segoe UI" w:hAnsi="Segoe UI" w:cs="Segoe UI"/>
          <w:color w:val="262626"/>
          <w:sz w:val="24"/>
          <w:szCs w:val="24"/>
        </w:rPr>
        <w:t>won’t</w:t>
      </w:r>
      <w:proofErr w:type="gramEnd"/>
      <w:r w:rsidRPr="00700153">
        <w:rPr>
          <w:rFonts w:ascii="Segoe UI" w:hAnsi="Segoe UI" w:cs="Segoe UI"/>
          <w:color w:val="262626"/>
          <w:sz w:val="24"/>
          <w:szCs w:val="24"/>
        </w:rPr>
        <w:t xml:space="preserve"> bypass it in some very simple ways. In</w:t>
      </w:r>
    </w:p>
    <w:p w14:paraId="249AD9D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the end, </w:t>
      </w: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protecting your component by convention regardless of what you do;</w:t>
      </w:r>
    </w:p>
    <w:p w14:paraId="63A49FF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just that closed mode makes it more difficult to develop with.</w:t>
      </w:r>
    </w:p>
    <w:p w14:paraId="3D98C44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 claims that closed mode will make your component suffer for two reasons.</w:t>
      </w:r>
    </w:p>
    <w:p w14:paraId="28AECEE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first is that by allowing component users into your component’s Shadow DOM</w:t>
      </w:r>
    </w:p>
    <w:p w14:paraId="554552F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through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w:t>
      </w: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at least making an escape hatch. Whether</w:t>
      </w:r>
    </w:p>
    <w:p w14:paraId="5F8C5A5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you’re</w:t>
      </w:r>
      <w:proofErr w:type="gramEnd"/>
      <w:r w:rsidRPr="00700153">
        <w:rPr>
          <w:rFonts w:ascii="Segoe UI" w:hAnsi="Segoe UI" w:cs="Segoe UI"/>
          <w:color w:val="262626"/>
          <w:sz w:val="24"/>
          <w:szCs w:val="24"/>
        </w:rPr>
        <w:t xml:space="preserve"> making private class properties with underscores or keeping the Shadow DOM</w:t>
      </w:r>
    </w:p>
    <w:p w14:paraId="2671C30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open,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protecting your class or component by convention.</w:t>
      </w:r>
    </w:p>
    <w:p w14:paraId="7554733B"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8.4 Using a variable to reference the shadow root</w:t>
      </w:r>
    </w:p>
    <w:p w14:paraId="43D59066"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Sets a variable to the newly</w:t>
      </w:r>
    </w:p>
    <w:p w14:paraId="73117D88"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created shadow root</w:t>
      </w:r>
    </w:p>
    <w:p w14:paraId="0109BA81" w14:textId="77777777" w:rsidR="006A015B" w:rsidRPr="00700153" w:rsidRDefault="006A015B" w:rsidP="006A015B">
      <w:pPr>
        <w:autoSpaceDE w:val="0"/>
        <w:autoSpaceDN w:val="0"/>
        <w:adjustRightInd w:val="0"/>
        <w:spacing w:after="0" w:line="240" w:lineRule="auto"/>
        <w:rPr>
          <w:rFonts w:ascii="Segoe UI" w:hAnsi="Segoe UI" w:cs="Segoe UI"/>
          <w:b/>
          <w:bCs/>
          <w:color w:val="000000"/>
          <w:sz w:val="24"/>
          <w:szCs w:val="24"/>
        </w:rPr>
      </w:pPr>
      <w:r w:rsidRPr="00700153">
        <w:rPr>
          <w:rFonts w:ascii="Segoe UI" w:hAnsi="Segoe UI" w:cs="Segoe UI"/>
          <w:b/>
          <w:bCs/>
          <w:color w:val="000000"/>
          <w:sz w:val="24"/>
          <w:szCs w:val="24"/>
        </w:rPr>
        <w:t>Licensed to Craig West &lt;mrcraigwest@hotmail.com&gt;</w:t>
      </w:r>
    </w:p>
    <w:p w14:paraId="6D449025" w14:textId="77777777" w:rsidR="006A015B" w:rsidRPr="00700153" w:rsidRDefault="006A015B" w:rsidP="006A015B">
      <w:pPr>
        <w:autoSpaceDE w:val="0"/>
        <w:autoSpaceDN w:val="0"/>
        <w:adjustRightInd w:val="0"/>
        <w:spacing w:after="0" w:line="240" w:lineRule="auto"/>
        <w:rPr>
          <w:rFonts w:ascii="Segoe UI" w:hAnsi="Segoe UI" w:cs="Segoe UI"/>
          <w:b/>
          <w:bCs/>
          <w:i/>
          <w:iCs/>
          <w:color w:val="666666"/>
          <w:sz w:val="24"/>
          <w:szCs w:val="24"/>
        </w:rPr>
      </w:pPr>
      <w:r w:rsidRPr="00700153">
        <w:rPr>
          <w:rFonts w:ascii="Segoe UI" w:hAnsi="Segoe UI" w:cs="Segoe UI"/>
          <w:b/>
          <w:bCs/>
          <w:color w:val="666666"/>
          <w:sz w:val="24"/>
          <w:szCs w:val="24"/>
        </w:rPr>
        <w:t xml:space="preserve">176 </w:t>
      </w:r>
      <w:r w:rsidRPr="00700153">
        <w:rPr>
          <w:rFonts w:ascii="Segoe UI" w:hAnsi="Segoe UI" w:cs="Segoe UI"/>
          <w:color w:val="666666"/>
          <w:sz w:val="24"/>
          <w:szCs w:val="24"/>
        </w:rPr>
        <w:t xml:space="preserve">CHAPTER 8 </w:t>
      </w:r>
      <w:r w:rsidRPr="00700153">
        <w:rPr>
          <w:rFonts w:ascii="Segoe UI" w:hAnsi="Segoe UI" w:cs="Segoe UI"/>
          <w:b/>
          <w:bCs/>
          <w:i/>
          <w:iCs/>
          <w:color w:val="666666"/>
          <w:sz w:val="24"/>
          <w:szCs w:val="24"/>
        </w:rPr>
        <w:t>The Shadow DOM</w:t>
      </w:r>
    </w:p>
    <w:p w14:paraId="7A5ADED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Despite your best intentions for your component, you likely </w:t>
      </w:r>
      <w:proofErr w:type="gramStart"/>
      <w:r w:rsidRPr="00700153">
        <w:rPr>
          <w:rFonts w:ascii="Segoe UI" w:hAnsi="Segoe UI" w:cs="Segoe UI"/>
          <w:color w:val="262626"/>
          <w:sz w:val="24"/>
          <w:szCs w:val="24"/>
        </w:rPr>
        <w:t>won’t</w:t>
      </w:r>
      <w:proofErr w:type="gramEnd"/>
      <w:r w:rsidRPr="00700153">
        <w:rPr>
          <w:rFonts w:ascii="Segoe UI" w:hAnsi="Segoe UI" w:cs="Segoe UI"/>
          <w:color w:val="262626"/>
          <w:sz w:val="24"/>
          <w:szCs w:val="24"/>
        </w:rPr>
        <w:t xml:space="preserve"> accommodate</w:t>
      </w:r>
    </w:p>
    <w:p w14:paraId="0B24C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all use cases all the time. Having a way into your component allows some flexibility,</w:t>
      </w:r>
    </w:p>
    <w:p w14:paraId="1BFD47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but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also important to recognize that this way in goes against your better judgement</w:t>
      </w:r>
    </w:p>
    <w:p w14:paraId="5EBB799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as a component developer.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a signal to the developer who uses your component</w:t>
      </w:r>
    </w:p>
    <w:p w14:paraId="5933D96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 xml:space="preserve">that they should do so at their own risk. </w:t>
      </w:r>
      <w:proofErr w:type="gramStart"/>
      <w:r w:rsidRPr="00700153">
        <w:rPr>
          <w:rFonts w:ascii="Segoe UI" w:hAnsi="Segoe UI" w:cs="Segoe UI"/>
          <w:color w:val="262626"/>
          <w:sz w:val="24"/>
          <w:szCs w:val="24"/>
        </w:rPr>
        <w:t>That’s</w:t>
      </w:r>
      <w:proofErr w:type="gramEnd"/>
      <w:r w:rsidRPr="00700153">
        <w:rPr>
          <w:rFonts w:ascii="Segoe UI" w:hAnsi="Segoe UI" w:cs="Segoe UI"/>
          <w:color w:val="262626"/>
          <w:sz w:val="24"/>
          <w:szCs w:val="24"/>
        </w:rPr>
        <w:t xml:space="preserve"> ill-advised, of course, but when deadlines</w:t>
      </w:r>
    </w:p>
    <w:p w14:paraId="352794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are tight, and a web app needs to be shipped tomorrow,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nice to provide a</w:t>
      </w:r>
    </w:p>
    <w:p w14:paraId="4A82E8F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path forward with an open Shadow DOM using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to access</w:t>
      </w:r>
    </w:p>
    <w:p w14:paraId="1B30035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things you </w:t>
      </w:r>
      <w:proofErr w:type="gramStart"/>
      <w:r w:rsidRPr="00700153">
        <w:rPr>
          <w:rFonts w:ascii="Segoe UI" w:hAnsi="Segoe UI" w:cs="Segoe UI"/>
          <w:color w:val="262626"/>
          <w:sz w:val="24"/>
          <w:szCs w:val="24"/>
        </w:rPr>
        <w:t>don’t</w:t>
      </w:r>
      <w:proofErr w:type="gramEnd"/>
      <w:r w:rsidRPr="00700153">
        <w:rPr>
          <w:rFonts w:ascii="Segoe UI" w:hAnsi="Segoe UI" w:cs="Segoe UI"/>
          <w:color w:val="262626"/>
          <w:sz w:val="24"/>
          <w:szCs w:val="24"/>
        </w:rPr>
        <w:t xml:space="preserve"> intend to be accessed at present. </w:t>
      </w:r>
      <w:proofErr w:type="gramStart"/>
      <w:r w:rsidRPr="00700153">
        <w:rPr>
          <w:rFonts w:ascii="Segoe UI" w:hAnsi="Segoe UI" w:cs="Segoe UI"/>
          <w:color w:val="262626"/>
          <w:sz w:val="24"/>
          <w:szCs w:val="24"/>
        </w:rPr>
        <w:t>You’ll</w:t>
      </w:r>
      <w:proofErr w:type="gramEnd"/>
      <w:r w:rsidRPr="00700153">
        <w:rPr>
          <w:rFonts w:ascii="Segoe UI" w:hAnsi="Segoe UI" w:cs="Segoe UI"/>
          <w:color w:val="262626"/>
          <w:sz w:val="24"/>
          <w:szCs w:val="24"/>
        </w:rPr>
        <w:t xml:space="preserve"> also see that an escape hatch</w:t>
      </w:r>
    </w:p>
    <w:p w14:paraId="1BFC7E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with the open mode is rather nice for reaching in to perform automated testing, as</w:t>
      </w:r>
    </w:p>
    <w:p w14:paraId="4099CE7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we’ll</w:t>
      </w:r>
      <w:proofErr w:type="gramEnd"/>
      <w:r w:rsidRPr="00700153">
        <w:rPr>
          <w:rFonts w:ascii="Segoe UI" w:hAnsi="Segoe UI" w:cs="Segoe UI"/>
          <w:color w:val="262626"/>
          <w:sz w:val="24"/>
          <w:szCs w:val="24"/>
        </w:rPr>
        <w:t xml:space="preserve"> discuss in chapter 13.</w:t>
      </w:r>
    </w:p>
    <w:p w14:paraId="6792DAC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Google’s second gripe with closed mode is the claim that it makes your component’s</w:t>
      </w:r>
    </w:p>
    <w:p w14:paraId="07E0414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Shadow DOM inaccessible from inside your own component. But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more</w:t>
      </w:r>
    </w:p>
    <w:p w14:paraId="413484E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complicated than that.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is no longer available in closed</w:t>
      </w:r>
    </w:p>
    <w:p w14:paraId="16DC4CE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but we can easily make a reference to it.</w:t>
      </w:r>
    </w:p>
    <w:p w14:paraId="1C7F9E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current example has a locally scoped variable in the next listing.</w:t>
      </w:r>
    </w:p>
    <w:p w14:paraId="66F15BA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w:t>
      </w:r>
    </w:p>
    <w:p w14:paraId="545557B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const root = </w:t>
      </w: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w:t>
      </w:r>
    </w:p>
    <w:p w14:paraId="691265E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01DC8D7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root.innerHTML</w:t>
      </w:r>
      <w:proofErr w:type="spellEnd"/>
      <w:r w:rsidRPr="00700153">
        <w:rPr>
          <w:rFonts w:ascii="Segoe UI" w:hAnsi="Segoe UI" w:cs="Segoe UI"/>
          <w:color w:val="262626"/>
          <w:sz w:val="24"/>
          <w:szCs w:val="24"/>
        </w:rPr>
        <w:t xml:space="preserve"> = `&lt;div class="inside-component"&gt;My Component&lt;/div&gt;`</w:t>
      </w:r>
    </w:p>
    <w:p w14:paraId="052BBE5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31B4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Now </w:t>
      </w:r>
      <w:proofErr w:type="gramStart"/>
      <w:r w:rsidRPr="00700153">
        <w:rPr>
          <w:rFonts w:ascii="Segoe UI" w:hAnsi="Segoe UI" w:cs="Segoe UI"/>
          <w:color w:val="262626"/>
          <w:sz w:val="24"/>
          <w:szCs w:val="24"/>
        </w:rPr>
        <w:t>let’s</w:t>
      </w:r>
      <w:proofErr w:type="gramEnd"/>
      <w:r w:rsidRPr="00700153">
        <w:rPr>
          <w:rFonts w:ascii="Segoe UI" w:hAnsi="Segoe UI" w:cs="Segoe UI"/>
          <w:color w:val="262626"/>
          <w:sz w:val="24"/>
          <w:szCs w:val="24"/>
        </w:rPr>
        <w:t xml:space="preserve"> change it to having a property on your class.</w:t>
      </w:r>
    </w:p>
    <w:p w14:paraId="5FDCBEE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32946F5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this.root</w:t>
      </w:r>
      <w:proofErr w:type="spellEnd"/>
      <w:r w:rsidRPr="00700153">
        <w:rPr>
          <w:rFonts w:ascii="Segoe UI" w:hAnsi="Segoe UI" w:cs="Segoe UI"/>
          <w:color w:val="262626"/>
          <w:sz w:val="24"/>
          <w:szCs w:val="24"/>
        </w:rPr>
        <w:t xml:space="preserve"> = </w:t>
      </w:r>
      <w:proofErr w:type="spellStart"/>
      <w:r w:rsidRPr="00700153">
        <w:rPr>
          <w:rFonts w:ascii="Segoe UI" w:hAnsi="Segoe UI" w:cs="Segoe UI"/>
          <w:color w:val="262626"/>
          <w:sz w:val="24"/>
          <w:szCs w:val="24"/>
        </w:rPr>
        <w:t>this.attachShadow</w:t>
      </w:r>
      <w:proofErr w:type="spellEnd"/>
      <w:r w:rsidRPr="00700153">
        <w:rPr>
          <w:rFonts w:ascii="Segoe UI" w:hAnsi="Segoe UI" w:cs="Segoe UI"/>
          <w:color w:val="262626"/>
          <w:sz w:val="24"/>
          <w:szCs w:val="24"/>
        </w:rPr>
        <w:t>(</w:t>
      </w:r>
    </w:p>
    <w:p w14:paraId="038165F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1632193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spellStart"/>
      <w:r w:rsidRPr="00700153">
        <w:rPr>
          <w:rFonts w:ascii="Segoe UI" w:hAnsi="Segoe UI" w:cs="Segoe UI"/>
          <w:color w:val="262626"/>
          <w:sz w:val="24"/>
          <w:szCs w:val="24"/>
        </w:rPr>
        <w:t>this.root.innerHTML</w:t>
      </w:r>
      <w:proofErr w:type="spellEnd"/>
      <w:r w:rsidRPr="00700153">
        <w:rPr>
          <w:rFonts w:ascii="Segoe UI" w:hAnsi="Segoe UI" w:cs="Segoe UI"/>
          <w:color w:val="262626"/>
          <w:sz w:val="24"/>
          <w:szCs w:val="24"/>
        </w:rPr>
        <w:t xml:space="preserve"> = `&lt;div class="inside-component"&gt;My Component&lt;/div&gt;`</w:t>
      </w:r>
    </w:p>
    <w:p w14:paraId="1AFD19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C6813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On the other hand, making it a public property defeats the purpose. Again, </w:t>
      </w:r>
      <w:proofErr w:type="gramStart"/>
      <w:r w:rsidRPr="00700153">
        <w:rPr>
          <w:rFonts w:ascii="Segoe UI" w:hAnsi="Segoe UI" w:cs="Segoe UI"/>
          <w:color w:val="262626"/>
          <w:sz w:val="24"/>
          <w:szCs w:val="24"/>
        </w:rPr>
        <w:t>you’re</w:t>
      </w:r>
      <w:proofErr w:type="gramEnd"/>
    </w:p>
    <w:p w14:paraId="2C58AB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back to having a public reference to the Shadow DOM; it just happens to be named</w:t>
      </w:r>
    </w:p>
    <w:p w14:paraId="60BAD2A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root (or any property name you choose) instead of the </w:t>
      </w:r>
      <w:proofErr w:type="spellStart"/>
      <w:r w:rsidRPr="00700153">
        <w:rPr>
          <w:rFonts w:ascii="Segoe UI" w:hAnsi="Segoe UI" w:cs="Segoe UI"/>
          <w:color w:val="262626"/>
          <w:sz w:val="24"/>
          <w:szCs w:val="24"/>
        </w:rPr>
        <w:t>shadowRoot</w:t>
      </w:r>
      <w:proofErr w:type="spellEnd"/>
      <w:r w:rsidRPr="00700153">
        <w:rPr>
          <w:rFonts w:ascii="Segoe UI" w:hAnsi="Segoe UI" w:cs="Segoe UI"/>
          <w:color w:val="262626"/>
          <w:sz w:val="24"/>
          <w:szCs w:val="24"/>
        </w:rPr>
        <w:t xml:space="preserve"> property, as created</w:t>
      </w:r>
    </w:p>
    <w:p w14:paraId="7A316AD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by an open Shadow DOM. And again,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easy to access your component’s DOM</w:t>
      </w:r>
    </w:p>
    <w:p w14:paraId="54DC060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through it. That said, if you did use a stronger way of protecting your class properties,</w:t>
      </w:r>
    </w:p>
    <w:p w14:paraId="17E031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like using Weak Maps to make your properties private, </w:t>
      </w: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still wouldn’t be </w:t>
      </w:r>
      <w:proofErr w:type="spellStart"/>
      <w:r w:rsidRPr="00700153">
        <w:rPr>
          <w:rFonts w:ascii="Segoe UI" w:hAnsi="Segoe UI" w:cs="Segoe UI"/>
          <w:color w:val="262626"/>
          <w:sz w:val="24"/>
          <w:szCs w:val="24"/>
        </w:rPr>
        <w:t>foolproof</w:t>
      </w:r>
      <w:proofErr w:type="spellEnd"/>
      <w:r w:rsidRPr="00700153">
        <w:rPr>
          <w:rFonts w:ascii="Segoe UI" w:hAnsi="Segoe UI" w:cs="Segoe UI"/>
          <w:color w:val="262626"/>
          <w:sz w:val="24"/>
          <w:szCs w:val="24"/>
        </w:rPr>
        <w:t>,</w:t>
      </w:r>
    </w:p>
    <w:p w14:paraId="0EDBD2D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but it would close things off </w:t>
      </w:r>
      <w:proofErr w:type="gramStart"/>
      <w:r w:rsidRPr="00700153">
        <w:rPr>
          <w:rFonts w:ascii="Segoe UI" w:hAnsi="Segoe UI" w:cs="Segoe UI"/>
          <w:color w:val="262626"/>
          <w:sz w:val="24"/>
          <w:szCs w:val="24"/>
        </w:rPr>
        <w:t>pretty well</w:t>
      </w:r>
      <w:proofErr w:type="gramEnd"/>
      <w:r w:rsidRPr="00700153">
        <w:rPr>
          <w:rFonts w:ascii="Segoe UI" w:hAnsi="Segoe UI" w:cs="Segoe UI"/>
          <w:color w:val="262626"/>
          <w:sz w:val="24"/>
          <w:szCs w:val="24"/>
        </w:rPr>
        <w:t xml:space="preserve"> and allow internal access to your closed DOM</w:t>
      </w:r>
    </w:p>
    <w:p w14:paraId="2234392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just fine</w:t>
      </w:r>
      <w:proofErr w:type="gramEnd"/>
      <w:r w:rsidRPr="00700153">
        <w:rPr>
          <w:rFonts w:ascii="Segoe UI" w:hAnsi="Segoe UI" w:cs="Segoe UI"/>
          <w:color w:val="262626"/>
          <w:sz w:val="24"/>
          <w:szCs w:val="24"/>
        </w:rPr>
        <w:t>. It might be worth speculating that a truly closed Shadow DOM might be</w:t>
      </w:r>
    </w:p>
    <w:p w14:paraId="48826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achievable once we have native private class fields available in all browsers, but we just</w:t>
      </w:r>
    </w:p>
    <w:p w14:paraId="4CC07A9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aren’t</w:t>
      </w:r>
      <w:proofErr w:type="gramEnd"/>
      <w:r w:rsidRPr="00700153">
        <w:rPr>
          <w:rFonts w:ascii="Segoe UI" w:hAnsi="Segoe UI" w:cs="Segoe UI"/>
          <w:color w:val="262626"/>
          <w:sz w:val="24"/>
          <w:szCs w:val="24"/>
        </w:rPr>
        <w:t xml:space="preserve"> there yet.</w:t>
      </w:r>
    </w:p>
    <w:p w14:paraId="0F2CB9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proofErr w:type="gramStart"/>
      <w:r w:rsidRPr="00700153">
        <w:rPr>
          <w:rFonts w:ascii="Segoe UI" w:hAnsi="Segoe UI" w:cs="Segoe UI"/>
          <w:color w:val="262626"/>
          <w:sz w:val="24"/>
          <w:szCs w:val="24"/>
        </w:rPr>
        <w:t>It’s</w:t>
      </w:r>
      <w:proofErr w:type="gramEnd"/>
      <w:r w:rsidRPr="00700153">
        <w:rPr>
          <w:rFonts w:ascii="Segoe UI" w:hAnsi="Segoe UI" w:cs="Segoe UI"/>
          <w:color w:val="262626"/>
          <w:sz w:val="24"/>
          <w:szCs w:val="24"/>
        </w:rPr>
        <w:t xml:space="preserve"> clear that a closed Shadow DOM isn’t worth the trouble for most cases. There is</w:t>
      </w:r>
    </w:p>
    <w:p w14:paraId="41CB620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no bulletproof way to completely lock down your component, and protecting your</w:t>
      </w:r>
    </w:p>
    <w:p w14:paraId="327D877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component by convention using the open Shadow DOM is the way to go.</w:t>
      </w:r>
    </w:p>
    <w:p w14:paraId="14C25B37"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8.5 Locally scoped shadow root variable</w:t>
      </w:r>
    </w:p>
    <w:p w14:paraId="7F31F9EF"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8.6 A public property containing the shadow root</w:t>
      </w:r>
    </w:p>
    <w:p w14:paraId="31E2EC02" w14:textId="65C6B8D1" w:rsidR="006A015B" w:rsidRPr="00700153" w:rsidRDefault="006A015B" w:rsidP="006A015B">
      <w:pPr>
        <w:rPr>
          <w:rFonts w:ascii="Segoe UI" w:hAnsi="Segoe UI" w:cs="Segoe UI"/>
          <w:sz w:val="24"/>
          <w:szCs w:val="24"/>
        </w:rPr>
      </w:pPr>
    </w:p>
    <w:sectPr w:rsidR="006A015B" w:rsidRPr="007001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ZapfDingbats">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22402"/>
    <w:rsid w:val="00022C58"/>
    <w:rsid w:val="00024168"/>
    <w:rsid w:val="000248A1"/>
    <w:rsid w:val="00030C39"/>
    <w:rsid w:val="000353F8"/>
    <w:rsid w:val="00037A64"/>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1ABC"/>
    <w:rsid w:val="00171F22"/>
    <w:rsid w:val="00172259"/>
    <w:rsid w:val="0017368B"/>
    <w:rsid w:val="00176E9C"/>
    <w:rsid w:val="001A75D1"/>
    <w:rsid w:val="001B4A85"/>
    <w:rsid w:val="001C48BC"/>
    <w:rsid w:val="001D426F"/>
    <w:rsid w:val="001E0715"/>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71FB0"/>
    <w:rsid w:val="008777A1"/>
    <w:rsid w:val="008811E9"/>
    <w:rsid w:val="00881368"/>
    <w:rsid w:val="00893B7A"/>
    <w:rsid w:val="008A1A93"/>
    <w:rsid w:val="008A2F17"/>
    <w:rsid w:val="008C01CC"/>
    <w:rsid w:val="008C4509"/>
    <w:rsid w:val="008D26D5"/>
    <w:rsid w:val="008E5E21"/>
    <w:rsid w:val="008F1F03"/>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B0490E"/>
    <w:rsid w:val="00B11334"/>
    <w:rsid w:val="00B14A7C"/>
    <w:rsid w:val="00B16338"/>
    <w:rsid w:val="00B1636D"/>
    <w:rsid w:val="00B21DC4"/>
    <w:rsid w:val="00B24F3A"/>
    <w:rsid w:val="00B420BF"/>
    <w:rsid w:val="00B44DD0"/>
    <w:rsid w:val="00B5012E"/>
    <w:rsid w:val="00B52A9A"/>
    <w:rsid w:val="00B57DEC"/>
    <w:rsid w:val="00B633D1"/>
    <w:rsid w:val="00B63CAB"/>
    <w:rsid w:val="00B74A54"/>
    <w:rsid w:val="00BA32D3"/>
    <w:rsid w:val="00BA6DE5"/>
    <w:rsid w:val="00BC0B4F"/>
    <w:rsid w:val="00BE1B91"/>
    <w:rsid w:val="00BE74DB"/>
    <w:rsid w:val="00C02CFB"/>
    <w:rsid w:val="00C065BB"/>
    <w:rsid w:val="00C17964"/>
    <w:rsid w:val="00C179BF"/>
    <w:rsid w:val="00C308B4"/>
    <w:rsid w:val="00C36FF7"/>
    <w:rsid w:val="00C5685B"/>
    <w:rsid w:val="00C56D1D"/>
    <w:rsid w:val="00C61AA5"/>
    <w:rsid w:val="00C67B63"/>
    <w:rsid w:val="00C802C8"/>
    <w:rsid w:val="00C80D82"/>
    <w:rsid w:val="00C85419"/>
    <w:rsid w:val="00C94CD8"/>
    <w:rsid w:val="00C95410"/>
    <w:rsid w:val="00CA4635"/>
    <w:rsid w:val="00CB755B"/>
    <w:rsid w:val="00CC0563"/>
    <w:rsid w:val="00CF01A0"/>
    <w:rsid w:val="00CF047A"/>
    <w:rsid w:val="00D13E6C"/>
    <w:rsid w:val="00D14B3F"/>
    <w:rsid w:val="00D22763"/>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www.manning.com/books/web-components-in-action"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coryrylan.com/blog/using-web-components-in-angular-video-tutorial" TargetMode="External"/><Relationship Id="rId7" Type="http://schemas.openxmlformats.org/officeDocument/2006/relationships/hyperlink" Target="https://developer.mozilla.org/en-US/docs/Web/API/HTMLElement" TargetMode="Externa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hyperlink" Target="https://github.com/basic-web-components/components-dev/wiki/Ten-Principles-for-Great-General-Purpose-Web-Components" TargetMode="External"/><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www.youtube.com/watch?v=FM7ROEVPA4k&amp;t=1396s" TargetMode="External"/><Relationship Id="rId53" Type="http://schemas.openxmlformats.org/officeDocument/2006/relationships/image" Target="media/image14.png"/><Relationship Id="rId58" Type="http://schemas.openxmlformats.org/officeDocument/2006/relationships/image" Target="media/image15.png"/><Relationship Id="rId5" Type="http://schemas.openxmlformats.org/officeDocument/2006/relationships/webSettings" Target="webSettings.xml"/><Relationship Id="rId19" Type="http://schemas.openxmlformats.org/officeDocument/2006/relationships/hyperlink" Target="https://github.com/basic-web-components/components-dev/wiki/Ten-Principles-for-Great-General-Purpose-Web-Componen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training.coryrylan.com/"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10.png"/><Relationship Id="rId56" Type="http://schemas.openxmlformats.org/officeDocument/2006/relationships/hyperlink" Target="https://coryrylan.com/blog/using-web-components-in-vue" TargetMode="External"/><Relationship Id="rId8" Type="http://schemas.openxmlformats.org/officeDocument/2006/relationships/hyperlink" Target="https://www.webcomponents.org/"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hyperlink" Target="https://coryrylan.com/blog/using-web-components-in-react-video-tutorial" TargetMode="External"/><Relationship Id="rId1" Type="http://schemas.openxmlformats.org/officeDocument/2006/relationships/customXml" Target="../customXml/item1.xml"/><Relationship Id="rId6" Type="http://schemas.openxmlformats.org/officeDocument/2006/relationships/hyperlink" Target="https://www.webcomponents.org/" TargetMode="Externa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1.png"/><Relationship Id="rId57" Type="http://schemas.openxmlformats.org/officeDocument/2006/relationships/hyperlink" Target="https://developers.google.com/web/fundamentals/web-components/shadowdom" TargetMode="External"/><Relationship Id="rId10" Type="http://schemas.openxmlformats.org/officeDocument/2006/relationships/hyperlink" Target="https://github.com/basic-web-components/components-dev/wiki/Ten-Principles-for-Great-General-Purpose-Web-Components"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hyperlink" Target="https://developers.google.com/web/updates/2019/02/constructable-stylesheet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8F7AC-9384-4B40-952C-4AD31201A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29</Pages>
  <Words>4925</Words>
  <Characters>28074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249</cp:revision>
  <cp:lastPrinted>2019-09-12T13:49:00Z</cp:lastPrinted>
  <dcterms:created xsi:type="dcterms:W3CDTF">2020-03-31T08:02:00Z</dcterms:created>
  <dcterms:modified xsi:type="dcterms:W3CDTF">2020-05-08T10:52:00Z</dcterms:modified>
</cp:coreProperties>
</file>